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9967D4" w14:textId="77777777" w:rsidR="007C531F" w:rsidRDefault="00775082"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6EC73116" wp14:editId="101E1515">
            <wp:simplePos x="0" y="0"/>
            <wp:positionH relativeFrom="page">
              <wp:posOffset>10160</wp:posOffset>
            </wp:positionH>
            <wp:positionV relativeFrom="paragraph">
              <wp:posOffset>-1511935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6430FE17" w14:textId="77777777" w:rsidR="002337DD" w:rsidRPr="0003035B" w:rsidRDefault="00AD7ECF" w:rsidP="00AD7ECF">
      <w:pPr>
        <w:tabs>
          <w:tab w:val="left" w:pos="3686"/>
          <w:tab w:val="center" w:pos="4618"/>
          <w:tab w:val="left" w:pos="5220"/>
        </w:tabs>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p>
    <w:p w14:paraId="46909C89" w14:textId="77777777" w:rsidR="009F6DDB" w:rsidRPr="009F6DDB" w:rsidRDefault="009F6DDB" w:rsidP="009F6DDB">
      <w:pPr>
        <w:rPr>
          <w:rFonts w:ascii="Arial" w:hAnsi="Arial" w:cs="Arial"/>
          <w:sz w:val="28"/>
          <w:szCs w:val="28"/>
        </w:rPr>
      </w:pPr>
    </w:p>
    <w:p w14:paraId="34D207FD" w14:textId="77777777" w:rsidR="009F6DDB" w:rsidRPr="009F6DDB" w:rsidRDefault="009F6DDB" w:rsidP="009F6DDB">
      <w:pPr>
        <w:rPr>
          <w:rFonts w:ascii="Arial" w:hAnsi="Arial" w:cs="Arial"/>
          <w:sz w:val="28"/>
          <w:szCs w:val="28"/>
        </w:rPr>
      </w:pPr>
    </w:p>
    <w:p w14:paraId="7889550A" w14:textId="77777777" w:rsidR="009F6DDB" w:rsidRPr="009F6DDB" w:rsidRDefault="009F6DDB" w:rsidP="009F6DDB">
      <w:pPr>
        <w:rPr>
          <w:rFonts w:ascii="Arial" w:hAnsi="Arial" w:cs="Arial"/>
          <w:sz w:val="28"/>
          <w:szCs w:val="28"/>
        </w:rPr>
      </w:pPr>
    </w:p>
    <w:p w14:paraId="4790628F" w14:textId="77777777"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70B868EA" wp14:editId="6D9DD7A2">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0921E098" w14:textId="77777777" w:rsidR="009F6DDB" w:rsidRPr="009F6DDB" w:rsidRDefault="009F6DDB" w:rsidP="009F6DDB">
      <w:pPr>
        <w:rPr>
          <w:rFonts w:ascii="Arial" w:hAnsi="Arial" w:cs="Arial"/>
          <w:sz w:val="28"/>
          <w:szCs w:val="28"/>
        </w:rPr>
      </w:pPr>
    </w:p>
    <w:p w14:paraId="73B1D61F" w14:textId="77777777" w:rsidR="009F6DDB" w:rsidRPr="009F6DDB" w:rsidRDefault="009F6DDB" w:rsidP="009F6DDB">
      <w:pPr>
        <w:rPr>
          <w:rFonts w:ascii="Arial" w:hAnsi="Arial" w:cs="Arial"/>
          <w:sz w:val="28"/>
          <w:szCs w:val="28"/>
        </w:rPr>
      </w:pPr>
    </w:p>
    <w:p w14:paraId="0870583A" w14:textId="77777777" w:rsidR="009F6DDB" w:rsidRPr="009F6DDB" w:rsidRDefault="009F6DDB" w:rsidP="009F6DDB">
      <w:pPr>
        <w:rPr>
          <w:rFonts w:ascii="Arial" w:hAnsi="Arial" w:cs="Arial"/>
          <w:sz w:val="28"/>
          <w:szCs w:val="28"/>
        </w:rPr>
      </w:pPr>
    </w:p>
    <w:p w14:paraId="58F57160" w14:textId="77777777" w:rsidR="009F6DDB" w:rsidRPr="009F6DDB" w:rsidRDefault="009F6DDB" w:rsidP="009F6DDB">
      <w:pPr>
        <w:rPr>
          <w:rFonts w:ascii="Arial" w:hAnsi="Arial" w:cs="Arial"/>
          <w:sz w:val="28"/>
          <w:szCs w:val="28"/>
        </w:rPr>
      </w:pPr>
    </w:p>
    <w:p w14:paraId="5B0B5494"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5CB89066" w14:textId="77777777" w:rsidR="009F6DDB" w:rsidRPr="009F6DDB" w:rsidRDefault="009F6DDB" w:rsidP="009F6DDB">
      <w:pPr>
        <w:rPr>
          <w:rFonts w:ascii="Arial" w:hAnsi="Arial" w:cs="Arial"/>
          <w:sz w:val="28"/>
          <w:szCs w:val="28"/>
        </w:rPr>
      </w:pPr>
    </w:p>
    <w:p w14:paraId="2F8882B4"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230B1194" w14:textId="77777777" w:rsidR="00053986" w:rsidRDefault="00053986" w:rsidP="00AD7ECF">
      <w:pPr>
        <w:tabs>
          <w:tab w:val="left" w:pos="7164"/>
        </w:tabs>
        <w:rPr>
          <w:rFonts w:ascii="Arial" w:hAnsi="Arial" w:cs="Arial"/>
          <w:sz w:val="28"/>
          <w:szCs w:val="28"/>
        </w:rPr>
      </w:pPr>
    </w:p>
    <w:p w14:paraId="7AAE1A9A"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043F7CDC" w14:textId="77777777" w:rsidR="009F6DDB" w:rsidRPr="009F6DDB" w:rsidRDefault="009F6DDB" w:rsidP="009F6DDB">
      <w:pPr>
        <w:rPr>
          <w:rFonts w:ascii="Arial" w:hAnsi="Arial" w:cs="Arial"/>
          <w:sz w:val="28"/>
          <w:szCs w:val="28"/>
        </w:rPr>
      </w:pPr>
    </w:p>
    <w:p w14:paraId="12A5C197" w14:textId="77777777" w:rsidR="007B27E0" w:rsidRDefault="007B27E0" w:rsidP="007B27E0">
      <w:pPr>
        <w:tabs>
          <w:tab w:val="left" w:pos="7248"/>
        </w:tabs>
        <w:jc w:val="center"/>
        <w:rPr>
          <w:rFonts w:ascii="Arial Rounded MT Bold" w:hAnsi="Arial Rounded MT Bold" w:cs="Calibri"/>
          <w:b/>
          <w:smallCaps/>
          <w:sz w:val="36"/>
          <w:szCs w:val="36"/>
        </w:rPr>
      </w:pPr>
    </w:p>
    <w:p w14:paraId="7C008423" w14:textId="77777777" w:rsidR="007B27E0" w:rsidRDefault="007B27E0" w:rsidP="007B27E0">
      <w:pPr>
        <w:tabs>
          <w:tab w:val="left" w:pos="7248"/>
        </w:tabs>
        <w:jc w:val="center"/>
        <w:rPr>
          <w:rFonts w:ascii="Arial Rounded MT Bold" w:hAnsi="Arial Rounded MT Bold" w:cs="Calibri"/>
          <w:b/>
          <w:smallCaps/>
          <w:sz w:val="36"/>
          <w:szCs w:val="36"/>
        </w:rPr>
      </w:pPr>
    </w:p>
    <w:p w14:paraId="3ADA1B17"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5C4E1C3E" w14:textId="77777777"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F70339">
        <w:rPr>
          <w:rFonts w:ascii="Arial Rounded MT Bold" w:hAnsi="Arial Rounded MT Bold" w:cs="Calibri"/>
          <w:b/>
          <w:smallCaps/>
          <w:sz w:val="32"/>
          <w:szCs w:val="32"/>
        </w:rPr>
        <w:t>INTER</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r w:rsidR="00F70339">
        <w:rPr>
          <w:rFonts w:ascii="Arial Rounded MT Bold" w:hAnsi="Arial Rounded MT Bold" w:cs="Calibri"/>
          <w:b/>
          <w:smallCaps/>
          <w:sz w:val="32"/>
          <w:szCs w:val="32"/>
        </w:rPr>
        <w:t>ABIERTA</w:t>
      </w:r>
      <w:r w:rsidR="00253D51">
        <w:rPr>
          <w:rFonts w:ascii="Arial Rounded MT Bold" w:hAnsi="Arial Rounded MT Bold" w:cs="Calibri"/>
          <w:b/>
          <w:smallCaps/>
          <w:sz w:val="32"/>
          <w:szCs w:val="32"/>
        </w:rPr>
        <w:t xml:space="preserve"> MIXTA</w:t>
      </w:r>
    </w:p>
    <w:p w14:paraId="3B9E5D07" w14:textId="52AAEE68"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D32DB4">
        <w:rPr>
          <w:rFonts w:ascii="Arial Rounded MT Bold" w:hAnsi="Arial Rounded MT Bold" w:cs="Calibri"/>
          <w:b/>
          <w:smallCaps/>
          <w:sz w:val="32"/>
          <w:szCs w:val="32"/>
        </w:rPr>
        <w:t>-</w:t>
      </w:r>
      <w:r w:rsidR="005B4422">
        <w:rPr>
          <w:rFonts w:ascii="Arial Rounded MT Bold" w:hAnsi="Arial Rounded MT Bold" w:cs="Calibri"/>
          <w:b/>
          <w:smallCaps/>
          <w:sz w:val="32"/>
          <w:szCs w:val="32"/>
        </w:rPr>
        <w:t>0</w:t>
      </w:r>
      <w:r w:rsidR="00D32DB4">
        <w:rPr>
          <w:rFonts w:ascii="Arial Rounded MT Bold" w:hAnsi="Arial Rounded MT Bold" w:cs="Calibri"/>
          <w:b/>
          <w:smallCaps/>
          <w:sz w:val="32"/>
          <w:szCs w:val="32"/>
        </w:rPr>
        <w:t>10/</w:t>
      </w:r>
      <w:r w:rsidRPr="00CC0829">
        <w:rPr>
          <w:rFonts w:ascii="Arial Rounded MT Bold" w:hAnsi="Arial Rounded MT Bold" w:cs="Calibri"/>
          <w:b/>
          <w:smallCaps/>
          <w:sz w:val="32"/>
          <w:szCs w:val="32"/>
        </w:rPr>
        <w:t>201</w:t>
      </w:r>
      <w:r w:rsidR="009534AA">
        <w:rPr>
          <w:rFonts w:ascii="Arial Rounded MT Bold" w:hAnsi="Arial Rounded MT Bold" w:cs="Calibri"/>
          <w:b/>
          <w:smallCaps/>
          <w:sz w:val="32"/>
          <w:szCs w:val="32"/>
        </w:rPr>
        <w:t>8</w:t>
      </w:r>
    </w:p>
    <w:p w14:paraId="45639B9A" w14:textId="77777777" w:rsidR="00CC0829" w:rsidRPr="004329FA" w:rsidRDefault="00CC0829" w:rsidP="00CC0829">
      <w:pPr>
        <w:rPr>
          <w:rFonts w:ascii="Arial" w:hAnsi="Arial" w:cs="Arial"/>
          <w:color w:val="0070C0"/>
          <w:sz w:val="28"/>
          <w:szCs w:val="28"/>
        </w:rPr>
      </w:pPr>
    </w:p>
    <w:p w14:paraId="1955366B" w14:textId="77777777"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751567AE" w14:textId="77777777"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14:paraId="513782FC"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59A8D24A" w14:textId="77777777" w:rsidR="001F05FC" w:rsidRDefault="001F05FC" w:rsidP="001F05FC">
      <w:pPr>
        <w:tabs>
          <w:tab w:val="left" w:pos="3686"/>
          <w:tab w:val="left" w:pos="6348"/>
        </w:tabs>
        <w:rPr>
          <w:rFonts w:ascii="Arial" w:hAnsi="Arial" w:cs="Arial"/>
          <w:b/>
          <w:smallCaps/>
          <w:sz w:val="28"/>
          <w:szCs w:val="28"/>
        </w:rPr>
      </w:pPr>
    </w:p>
    <w:p w14:paraId="3C984B6E" w14:textId="77777777"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3992A00A" w14:textId="77777777" w:rsidR="003366B9" w:rsidRDefault="003366B9" w:rsidP="001D4D26">
      <w:pPr>
        <w:tabs>
          <w:tab w:val="left" w:pos="3686"/>
        </w:tabs>
        <w:jc w:val="center"/>
        <w:rPr>
          <w:rFonts w:ascii="Arial" w:hAnsi="Arial" w:cs="Arial"/>
          <w:b/>
          <w:smallCaps/>
          <w:sz w:val="28"/>
          <w:szCs w:val="28"/>
        </w:rPr>
      </w:pPr>
    </w:p>
    <w:p w14:paraId="49127ABF" w14:textId="01A7B3EC" w:rsidR="00BF1DC0" w:rsidRPr="006C7E79" w:rsidRDefault="00025F1E" w:rsidP="00BF1DC0">
      <w:pPr>
        <w:tabs>
          <w:tab w:val="left" w:pos="3686"/>
          <w:tab w:val="left" w:pos="6600"/>
        </w:tabs>
        <w:jc w:val="center"/>
        <w:rPr>
          <w:rFonts w:ascii="Arial" w:hAnsi="Arial" w:cs="Arial"/>
          <w:b/>
          <w:sz w:val="24"/>
          <w:lang w:val="es-ES_tradnl"/>
        </w:rPr>
      </w:pPr>
      <w:r>
        <w:rPr>
          <w:rFonts w:ascii="Arial" w:hAnsi="Arial" w:cs="Arial"/>
          <w:b/>
          <w:bCs/>
          <w:sz w:val="28"/>
          <w:szCs w:val="22"/>
        </w:rPr>
        <w:t>Adquisición de equipos para digitalización de documentos (Equipo multifunción doble carta</w:t>
      </w:r>
      <w:r w:rsidRPr="00D32DB4">
        <w:rPr>
          <w:rFonts w:ascii="Arial" w:hAnsi="Arial" w:cs="Arial"/>
          <w:b/>
          <w:bCs/>
          <w:sz w:val="28"/>
          <w:szCs w:val="22"/>
        </w:rPr>
        <w:t>)</w:t>
      </w:r>
      <w:r w:rsidR="00E711C4" w:rsidRPr="00D32DB4">
        <w:rPr>
          <w:rFonts w:ascii="Arial" w:hAnsi="Arial" w:cs="Arial"/>
          <w:b/>
          <w:bCs/>
          <w:sz w:val="28"/>
          <w:szCs w:val="22"/>
        </w:rPr>
        <w:t xml:space="preserve"> y consumibles</w:t>
      </w:r>
    </w:p>
    <w:p w14:paraId="64FBC66E" w14:textId="77777777" w:rsidR="003366B9" w:rsidRDefault="002057F7" w:rsidP="002057F7">
      <w:pPr>
        <w:tabs>
          <w:tab w:val="left" w:pos="3686"/>
          <w:tab w:val="left" w:pos="7740"/>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14:paraId="29F84A05" w14:textId="77777777" w:rsidR="0004177E" w:rsidRDefault="0004177E" w:rsidP="001D4D26">
      <w:pPr>
        <w:tabs>
          <w:tab w:val="left" w:pos="3686"/>
        </w:tabs>
        <w:jc w:val="center"/>
        <w:rPr>
          <w:rFonts w:ascii="Arial" w:hAnsi="Arial" w:cs="Arial"/>
          <w:b/>
          <w:smallCaps/>
          <w:sz w:val="28"/>
          <w:szCs w:val="28"/>
        </w:rPr>
      </w:pPr>
    </w:p>
    <w:p w14:paraId="353C7669" w14:textId="77777777" w:rsidR="0004177E" w:rsidRDefault="0004177E" w:rsidP="001D4D26">
      <w:pPr>
        <w:tabs>
          <w:tab w:val="left" w:pos="3686"/>
        </w:tabs>
        <w:jc w:val="center"/>
        <w:rPr>
          <w:rFonts w:ascii="Arial" w:hAnsi="Arial" w:cs="Arial"/>
          <w:b/>
          <w:smallCaps/>
          <w:sz w:val="28"/>
          <w:szCs w:val="28"/>
        </w:rPr>
      </w:pPr>
    </w:p>
    <w:p w14:paraId="6B9776C1" w14:textId="77777777" w:rsidR="00871A31" w:rsidRDefault="00871A31" w:rsidP="001D4D26">
      <w:pPr>
        <w:tabs>
          <w:tab w:val="left" w:pos="3686"/>
        </w:tabs>
        <w:jc w:val="center"/>
        <w:rPr>
          <w:rFonts w:ascii="Arial" w:hAnsi="Arial" w:cs="Arial"/>
          <w:b/>
          <w:smallCaps/>
          <w:sz w:val="28"/>
          <w:szCs w:val="28"/>
        </w:rPr>
      </w:pPr>
    </w:p>
    <w:p w14:paraId="2CB3B76F" w14:textId="77777777" w:rsidR="00F70339" w:rsidRDefault="00F70339" w:rsidP="001F05FC">
      <w:pPr>
        <w:tabs>
          <w:tab w:val="left" w:pos="3828"/>
        </w:tabs>
        <w:spacing w:line="276" w:lineRule="auto"/>
        <w:ind w:left="1416"/>
        <w:jc w:val="center"/>
        <w:rPr>
          <w:rFonts w:ascii="Arial" w:hAnsi="Arial" w:cs="Arial"/>
          <w:b/>
          <w:sz w:val="28"/>
          <w:szCs w:val="22"/>
        </w:rPr>
      </w:pPr>
    </w:p>
    <w:p w14:paraId="0590F7C4" w14:textId="77777777" w:rsidR="006C7E79" w:rsidRDefault="006C7E79" w:rsidP="001F05FC">
      <w:pPr>
        <w:tabs>
          <w:tab w:val="left" w:pos="3828"/>
        </w:tabs>
        <w:spacing w:line="276" w:lineRule="auto"/>
        <w:ind w:left="1416"/>
        <w:jc w:val="center"/>
        <w:rPr>
          <w:rFonts w:ascii="Arial" w:hAnsi="Arial" w:cs="Arial"/>
          <w:b/>
          <w:sz w:val="28"/>
          <w:szCs w:val="22"/>
        </w:rPr>
      </w:pPr>
    </w:p>
    <w:p w14:paraId="257DD6E6" w14:textId="77777777" w:rsidR="00472849" w:rsidRDefault="00472849" w:rsidP="001F05FC">
      <w:pPr>
        <w:tabs>
          <w:tab w:val="left" w:pos="3828"/>
        </w:tabs>
        <w:spacing w:line="276" w:lineRule="auto"/>
        <w:ind w:left="1416"/>
        <w:jc w:val="center"/>
        <w:rPr>
          <w:rFonts w:ascii="Arial" w:hAnsi="Arial" w:cs="Arial"/>
          <w:b/>
          <w:sz w:val="28"/>
          <w:szCs w:val="22"/>
        </w:rPr>
      </w:pPr>
    </w:p>
    <w:p w14:paraId="67A9EDF9" w14:textId="77777777" w:rsidR="006E2F45" w:rsidRDefault="006E2F45" w:rsidP="001F05FC">
      <w:pPr>
        <w:tabs>
          <w:tab w:val="left" w:pos="3828"/>
        </w:tabs>
        <w:spacing w:line="276" w:lineRule="auto"/>
        <w:ind w:left="1416"/>
        <w:jc w:val="center"/>
        <w:rPr>
          <w:rFonts w:ascii="Arial" w:hAnsi="Arial" w:cs="Arial"/>
          <w:b/>
          <w:sz w:val="28"/>
          <w:szCs w:val="22"/>
        </w:rPr>
      </w:pPr>
    </w:p>
    <w:p w14:paraId="7D1B610A" w14:textId="77777777"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1E66B8F1" w14:textId="77777777" w:rsidR="001F05FC" w:rsidRDefault="001F05FC" w:rsidP="001F05FC">
      <w:pPr>
        <w:tabs>
          <w:tab w:val="left" w:pos="3828"/>
        </w:tabs>
        <w:spacing w:line="276" w:lineRule="auto"/>
        <w:ind w:left="1416"/>
        <w:jc w:val="center"/>
        <w:rPr>
          <w:rFonts w:ascii="Arial" w:hAnsi="Arial" w:cs="Arial"/>
          <w:b/>
          <w:sz w:val="28"/>
          <w:szCs w:val="22"/>
        </w:rPr>
      </w:pPr>
    </w:p>
    <w:p w14:paraId="65D1B636" w14:textId="77777777" w:rsidR="00C869D7" w:rsidRPr="001F05FC" w:rsidRDefault="00C869D7" w:rsidP="001F05FC">
      <w:pPr>
        <w:tabs>
          <w:tab w:val="left" w:pos="3828"/>
        </w:tabs>
        <w:spacing w:line="276" w:lineRule="auto"/>
        <w:ind w:left="1416"/>
        <w:jc w:val="center"/>
        <w:rPr>
          <w:rFonts w:ascii="Arial" w:hAnsi="Arial" w:cs="Arial"/>
          <w:b/>
          <w:sz w:val="28"/>
          <w:szCs w:val="22"/>
        </w:rPr>
      </w:pPr>
    </w:p>
    <w:p w14:paraId="39482C74"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20DE3B21" w14:textId="77777777" w:rsidR="001A19C9" w:rsidRPr="001A19C9" w:rsidRDefault="001A19C9" w:rsidP="001D4D26">
      <w:pPr>
        <w:tabs>
          <w:tab w:val="left" w:pos="3828"/>
        </w:tabs>
        <w:spacing w:line="276" w:lineRule="auto"/>
        <w:ind w:left="1416"/>
        <w:rPr>
          <w:rFonts w:ascii="Arial" w:hAnsi="Arial" w:cs="Arial"/>
          <w:b/>
          <w:sz w:val="16"/>
          <w:szCs w:val="16"/>
        </w:rPr>
      </w:pPr>
    </w:p>
    <w:p w14:paraId="088F246D" w14:textId="77777777" w:rsidR="001A19C9" w:rsidRDefault="001A19C9" w:rsidP="001D4D26">
      <w:pPr>
        <w:tabs>
          <w:tab w:val="left" w:pos="3828"/>
        </w:tabs>
        <w:spacing w:line="276" w:lineRule="auto"/>
        <w:ind w:left="1416"/>
        <w:rPr>
          <w:rFonts w:ascii="Arial" w:hAnsi="Arial" w:cs="Arial"/>
          <w:b/>
          <w:sz w:val="16"/>
          <w:szCs w:val="16"/>
        </w:rPr>
      </w:pPr>
    </w:p>
    <w:p w14:paraId="76752F5A" w14:textId="77777777" w:rsidR="00C869D7" w:rsidRPr="001A19C9" w:rsidRDefault="00C869D7" w:rsidP="001D4D26">
      <w:pPr>
        <w:tabs>
          <w:tab w:val="left" w:pos="3828"/>
        </w:tabs>
        <w:spacing w:line="276" w:lineRule="auto"/>
        <w:ind w:left="1416"/>
        <w:rPr>
          <w:rFonts w:ascii="Arial" w:hAnsi="Arial" w:cs="Arial"/>
          <w:b/>
          <w:sz w:val="16"/>
          <w:szCs w:val="16"/>
        </w:rPr>
      </w:pPr>
    </w:p>
    <w:p w14:paraId="08A6940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79895543" w14:textId="77777777" w:rsidR="001D4D26" w:rsidRPr="001A19C9" w:rsidRDefault="001D4D26" w:rsidP="001D4D26">
      <w:pPr>
        <w:tabs>
          <w:tab w:val="left" w:pos="3780"/>
        </w:tabs>
        <w:spacing w:line="276" w:lineRule="auto"/>
        <w:rPr>
          <w:rFonts w:ascii="Arial" w:hAnsi="Arial" w:cs="Arial"/>
          <w:b/>
          <w:sz w:val="16"/>
          <w:szCs w:val="16"/>
        </w:rPr>
      </w:pPr>
    </w:p>
    <w:p w14:paraId="2498D631" w14:textId="77777777" w:rsidR="005F6B2C" w:rsidRDefault="005F6B2C" w:rsidP="001D4D26">
      <w:pPr>
        <w:tabs>
          <w:tab w:val="left" w:pos="3780"/>
        </w:tabs>
        <w:spacing w:line="276" w:lineRule="auto"/>
        <w:rPr>
          <w:rFonts w:ascii="Arial" w:hAnsi="Arial" w:cs="Arial"/>
          <w:b/>
          <w:sz w:val="16"/>
          <w:szCs w:val="16"/>
        </w:rPr>
      </w:pPr>
    </w:p>
    <w:p w14:paraId="165DCA2E" w14:textId="77777777" w:rsidR="00C869D7" w:rsidRPr="001A19C9" w:rsidRDefault="00C869D7" w:rsidP="001D4D26">
      <w:pPr>
        <w:tabs>
          <w:tab w:val="left" w:pos="3780"/>
        </w:tabs>
        <w:spacing w:line="276" w:lineRule="auto"/>
        <w:rPr>
          <w:rFonts w:ascii="Arial" w:hAnsi="Arial" w:cs="Arial"/>
          <w:b/>
          <w:sz w:val="16"/>
          <w:szCs w:val="16"/>
        </w:rPr>
      </w:pPr>
    </w:p>
    <w:p w14:paraId="2721F8EA"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5D56F74E" w14:textId="77777777" w:rsidR="001D4D26" w:rsidRPr="001A19C9" w:rsidRDefault="001D4D26" w:rsidP="001D4D26">
      <w:pPr>
        <w:tabs>
          <w:tab w:val="left" w:pos="3780"/>
        </w:tabs>
        <w:spacing w:line="276" w:lineRule="auto"/>
        <w:ind w:left="2124"/>
        <w:rPr>
          <w:rFonts w:ascii="Arial" w:hAnsi="Arial" w:cs="Arial"/>
          <w:sz w:val="16"/>
          <w:szCs w:val="16"/>
        </w:rPr>
      </w:pPr>
    </w:p>
    <w:p w14:paraId="6C5A646B" w14:textId="77777777" w:rsidR="00C869D7" w:rsidRPr="00723DBF" w:rsidRDefault="00C869D7" w:rsidP="00B7234E">
      <w:pPr>
        <w:tabs>
          <w:tab w:val="left" w:pos="3780"/>
        </w:tabs>
        <w:spacing w:line="276" w:lineRule="auto"/>
        <w:rPr>
          <w:rFonts w:ascii="Arial" w:hAnsi="Arial" w:cs="Arial"/>
          <w:sz w:val="22"/>
          <w:szCs w:val="22"/>
        </w:rPr>
      </w:pPr>
    </w:p>
    <w:p w14:paraId="62CB4B17" w14:textId="7777777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B869F3">
        <w:rPr>
          <w:rFonts w:ascii="Arial" w:hAnsi="Arial" w:cs="Arial"/>
          <w:b/>
          <w:sz w:val="22"/>
          <w:szCs w:val="22"/>
        </w:rPr>
        <w:t xml:space="preserve"> </w:t>
      </w:r>
      <w:r w:rsidR="00C869D7">
        <w:rPr>
          <w:rFonts w:ascii="Arial" w:hAnsi="Arial" w:cs="Arial"/>
          <w:b/>
          <w:sz w:val="22"/>
          <w:szCs w:val="22"/>
        </w:rPr>
        <w:t xml:space="preserve">Internacional Abierta </w:t>
      </w:r>
      <w:r w:rsidR="00734012">
        <w:rPr>
          <w:rFonts w:ascii="Arial" w:hAnsi="Arial" w:cs="Arial"/>
          <w:b/>
          <w:sz w:val="22"/>
          <w:szCs w:val="22"/>
        </w:rPr>
        <w:t>Mixta</w:t>
      </w:r>
    </w:p>
    <w:p w14:paraId="2C0C92B0" w14:textId="77777777" w:rsidR="000209C1"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14:paraId="796441E6" w14:textId="77777777" w:rsidR="001D4D26" w:rsidRPr="001A19C9" w:rsidRDefault="001D4D26" w:rsidP="00B7234E">
      <w:pPr>
        <w:tabs>
          <w:tab w:val="left" w:pos="3828"/>
        </w:tabs>
        <w:spacing w:line="276" w:lineRule="auto"/>
        <w:rPr>
          <w:rFonts w:ascii="Arial" w:hAnsi="Arial" w:cs="Arial"/>
          <w:sz w:val="16"/>
          <w:szCs w:val="16"/>
        </w:rPr>
      </w:pPr>
    </w:p>
    <w:p w14:paraId="16411E33" w14:textId="77777777"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C869D7">
        <w:rPr>
          <w:rFonts w:ascii="Arial" w:hAnsi="Arial" w:cs="Arial"/>
          <w:sz w:val="22"/>
          <w:szCs w:val="22"/>
        </w:rPr>
        <w:t>:</w:t>
      </w:r>
      <w:r>
        <w:rPr>
          <w:rFonts w:ascii="Arial" w:hAnsi="Arial" w:cs="Arial"/>
          <w:sz w:val="22"/>
          <w:szCs w:val="22"/>
        </w:rPr>
        <w:tab/>
      </w:r>
      <w:r w:rsidR="00220E97" w:rsidRPr="00CA2090">
        <w:rPr>
          <w:rFonts w:ascii="Arial" w:hAnsi="Arial" w:cs="Arial"/>
          <w:b/>
          <w:sz w:val="22"/>
          <w:szCs w:val="22"/>
        </w:rPr>
        <w:t>201</w:t>
      </w:r>
      <w:r w:rsidR="00515C7B">
        <w:rPr>
          <w:rFonts w:ascii="Arial" w:hAnsi="Arial" w:cs="Arial"/>
          <w:b/>
          <w:sz w:val="22"/>
          <w:szCs w:val="22"/>
        </w:rPr>
        <w:t>8</w:t>
      </w:r>
    </w:p>
    <w:p w14:paraId="5B3057ED" w14:textId="77777777" w:rsidR="008945E3" w:rsidRDefault="008945E3" w:rsidP="001D4D26">
      <w:pPr>
        <w:tabs>
          <w:tab w:val="left" w:pos="3828"/>
        </w:tabs>
        <w:spacing w:line="276" w:lineRule="auto"/>
        <w:ind w:left="1416"/>
        <w:rPr>
          <w:rFonts w:ascii="Arial" w:hAnsi="Arial" w:cs="Arial"/>
          <w:sz w:val="22"/>
          <w:szCs w:val="22"/>
        </w:rPr>
      </w:pPr>
    </w:p>
    <w:p w14:paraId="68AA1149" w14:textId="77777777" w:rsidR="008945E3" w:rsidRPr="001A19C9" w:rsidRDefault="008945E3" w:rsidP="001D4D26">
      <w:pPr>
        <w:tabs>
          <w:tab w:val="left" w:pos="3828"/>
        </w:tabs>
        <w:spacing w:line="276" w:lineRule="auto"/>
        <w:ind w:left="1416"/>
        <w:rPr>
          <w:rFonts w:ascii="Arial" w:hAnsi="Arial" w:cs="Arial"/>
          <w:sz w:val="16"/>
          <w:szCs w:val="16"/>
        </w:rPr>
      </w:pPr>
    </w:p>
    <w:p w14:paraId="5F6616D4" w14:textId="7502B16C" w:rsidR="000A2F70" w:rsidRDefault="001D4D26" w:rsidP="000A2F70">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D32DB4">
        <w:rPr>
          <w:rFonts w:ascii="Arial" w:hAnsi="Arial" w:cs="Arial"/>
          <w:b/>
          <w:sz w:val="22"/>
          <w:szCs w:val="22"/>
        </w:rPr>
        <w:t>-010/</w:t>
      </w:r>
      <w:r w:rsidR="002A67CF" w:rsidRPr="00E12A83">
        <w:rPr>
          <w:rFonts w:ascii="Arial" w:hAnsi="Arial" w:cs="Arial"/>
          <w:b/>
          <w:sz w:val="22"/>
          <w:szCs w:val="22"/>
        </w:rPr>
        <w:t>201</w:t>
      </w:r>
      <w:r w:rsidR="009534AA">
        <w:rPr>
          <w:rFonts w:ascii="Arial" w:hAnsi="Arial" w:cs="Arial"/>
          <w:b/>
          <w:sz w:val="22"/>
          <w:szCs w:val="22"/>
        </w:rPr>
        <w:t>8</w:t>
      </w:r>
    </w:p>
    <w:p w14:paraId="6A869FC6" w14:textId="77777777" w:rsidR="000A2F70" w:rsidRDefault="000A2F70" w:rsidP="000A2F70">
      <w:pPr>
        <w:tabs>
          <w:tab w:val="left" w:pos="3828"/>
        </w:tabs>
        <w:spacing w:line="276" w:lineRule="auto"/>
        <w:ind w:left="1416"/>
        <w:rPr>
          <w:rFonts w:ascii="Arial" w:hAnsi="Arial" w:cs="Arial"/>
          <w:sz w:val="22"/>
          <w:szCs w:val="22"/>
        </w:rPr>
      </w:pPr>
    </w:p>
    <w:p w14:paraId="49AC6A30" w14:textId="77777777" w:rsidR="000A2F70" w:rsidRDefault="000A2F70" w:rsidP="000A2F70">
      <w:pPr>
        <w:tabs>
          <w:tab w:val="left" w:pos="3828"/>
        </w:tabs>
        <w:spacing w:line="276" w:lineRule="auto"/>
        <w:rPr>
          <w:rFonts w:ascii="Arial" w:hAnsi="Arial" w:cs="Arial"/>
          <w:sz w:val="22"/>
          <w:szCs w:val="22"/>
        </w:rPr>
      </w:pPr>
    </w:p>
    <w:p w14:paraId="7672858E" w14:textId="26B00645" w:rsidR="00025F1E" w:rsidRPr="00D32DB4" w:rsidRDefault="00B7234E" w:rsidP="00025F1E">
      <w:pPr>
        <w:tabs>
          <w:tab w:val="left" w:pos="3828"/>
        </w:tabs>
        <w:spacing w:line="276" w:lineRule="auto"/>
        <w:ind w:left="3828" w:hanging="2410"/>
        <w:rPr>
          <w:rFonts w:ascii="Arial" w:hAnsi="Arial" w:cs="Arial"/>
          <w:b/>
          <w:bCs/>
          <w:sz w:val="22"/>
          <w:szCs w:val="22"/>
          <w:lang w:val="es-ES_tradnl"/>
        </w:rPr>
      </w:pPr>
      <w:r>
        <w:rPr>
          <w:rFonts w:ascii="Arial" w:hAnsi="Arial" w:cs="Arial"/>
          <w:sz w:val="22"/>
          <w:szCs w:val="22"/>
        </w:rPr>
        <w:t>Contratación</w:t>
      </w:r>
      <w:r w:rsidRPr="00B7234E">
        <w:rPr>
          <w:rFonts w:ascii="Arial" w:hAnsi="Arial" w:cs="Arial"/>
          <w:b/>
          <w:sz w:val="22"/>
          <w:szCs w:val="22"/>
        </w:rPr>
        <w:t xml:space="preserve">:            </w:t>
      </w:r>
      <w:r>
        <w:rPr>
          <w:rFonts w:ascii="Arial" w:hAnsi="Arial" w:cs="Arial"/>
          <w:b/>
          <w:sz w:val="22"/>
          <w:szCs w:val="22"/>
        </w:rPr>
        <w:t xml:space="preserve">      </w:t>
      </w:r>
      <w:r w:rsidR="00025F1E" w:rsidRPr="00025F1E">
        <w:rPr>
          <w:rFonts w:ascii="Arial" w:hAnsi="Arial" w:cs="Arial"/>
          <w:b/>
          <w:bCs/>
          <w:sz w:val="22"/>
          <w:szCs w:val="22"/>
        </w:rPr>
        <w:t>Adquisición de equipos para digitalización de documentos (Equipo multifunción doble carta</w:t>
      </w:r>
      <w:r w:rsidR="00025F1E" w:rsidRPr="00D32DB4">
        <w:rPr>
          <w:rFonts w:ascii="Arial" w:hAnsi="Arial" w:cs="Arial"/>
          <w:b/>
          <w:bCs/>
          <w:sz w:val="22"/>
          <w:szCs w:val="22"/>
        </w:rPr>
        <w:t>)</w:t>
      </w:r>
      <w:r w:rsidR="00E711C4" w:rsidRPr="00D32DB4">
        <w:rPr>
          <w:rFonts w:ascii="Arial" w:hAnsi="Arial" w:cs="Arial"/>
          <w:b/>
          <w:bCs/>
          <w:sz w:val="22"/>
          <w:szCs w:val="22"/>
        </w:rPr>
        <w:t xml:space="preserve"> y consumibles</w:t>
      </w:r>
    </w:p>
    <w:p w14:paraId="54B749F5" w14:textId="77777777" w:rsidR="00824407" w:rsidRDefault="00824407" w:rsidP="00B7234E">
      <w:pPr>
        <w:tabs>
          <w:tab w:val="left" w:pos="3969"/>
        </w:tabs>
        <w:spacing w:line="276" w:lineRule="auto"/>
        <w:jc w:val="both"/>
        <w:rPr>
          <w:rFonts w:ascii="Arial" w:hAnsi="Arial" w:cs="Arial"/>
          <w:sz w:val="22"/>
          <w:szCs w:val="22"/>
        </w:rPr>
      </w:pPr>
    </w:p>
    <w:p w14:paraId="169D10FA"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A0F98D" w14:textId="77777777"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B7234E">
        <w:rPr>
          <w:rFonts w:ascii="Arial" w:hAnsi="Arial" w:cs="Arial"/>
          <w:sz w:val="22"/>
          <w:szCs w:val="22"/>
        </w:rPr>
        <w:t xml:space="preserve">                    </w:t>
      </w:r>
      <w:r w:rsidR="00177AB6">
        <w:rPr>
          <w:rFonts w:ascii="Arial" w:hAnsi="Arial" w:cs="Arial"/>
          <w:b/>
          <w:sz w:val="22"/>
          <w:szCs w:val="22"/>
        </w:rPr>
        <w:t>Binario</w:t>
      </w:r>
    </w:p>
    <w:p w14:paraId="14924894" w14:textId="77777777" w:rsidR="00025F1E" w:rsidRDefault="00025F1E" w:rsidP="00EE5879">
      <w:pPr>
        <w:spacing w:line="276" w:lineRule="auto"/>
        <w:ind w:left="3828" w:hanging="2410"/>
        <w:jc w:val="both"/>
        <w:outlineLvl w:val="0"/>
        <w:rPr>
          <w:rFonts w:ascii="Arial" w:hAnsi="Arial" w:cs="Arial"/>
          <w:b/>
          <w:sz w:val="22"/>
          <w:szCs w:val="22"/>
        </w:rPr>
      </w:pPr>
    </w:p>
    <w:p w14:paraId="4AF70BA4" w14:textId="77777777" w:rsidR="00025F1E" w:rsidRDefault="00025F1E" w:rsidP="00EE5879">
      <w:pPr>
        <w:spacing w:line="276" w:lineRule="auto"/>
        <w:ind w:left="3828" w:hanging="2410"/>
        <w:jc w:val="both"/>
        <w:outlineLvl w:val="0"/>
        <w:rPr>
          <w:rFonts w:ascii="Arial" w:hAnsi="Arial" w:cs="Arial"/>
          <w:b/>
          <w:sz w:val="22"/>
          <w:szCs w:val="22"/>
        </w:rPr>
      </w:pPr>
    </w:p>
    <w:p w14:paraId="02865D10" w14:textId="77777777" w:rsidR="00025F1E" w:rsidRDefault="00025F1E" w:rsidP="00EE5879">
      <w:pPr>
        <w:spacing w:line="276" w:lineRule="auto"/>
        <w:ind w:left="3828" w:hanging="2410"/>
        <w:jc w:val="both"/>
        <w:outlineLvl w:val="0"/>
        <w:rPr>
          <w:rFonts w:ascii="Arial" w:hAnsi="Arial" w:cs="Arial"/>
          <w:b/>
          <w:sz w:val="22"/>
          <w:szCs w:val="22"/>
        </w:rPr>
      </w:pPr>
      <w:r w:rsidRPr="00025F1E">
        <w:rPr>
          <w:rFonts w:ascii="Arial" w:hAnsi="Arial" w:cs="Arial"/>
          <w:sz w:val="22"/>
          <w:szCs w:val="22"/>
        </w:rPr>
        <w:t>Plazos:</w:t>
      </w:r>
      <w:r>
        <w:rPr>
          <w:rFonts w:ascii="Arial" w:hAnsi="Arial" w:cs="Arial"/>
          <w:b/>
          <w:sz w:val="22"/>
          <w:szCs w:val="22"/>
        </w:rPr>
        <w:tab/>
        <w:t>Reducidos</w:t>
      </w:r>
    </w:p>
    <w:p w14:paraId="77ACD10D" w14:textId="77777777" w:rsidR="00B7234E" w:rsidRDefault="00B7234E" w:rsidP="00EE5879">
      <w:pPr>
        <w:spacing w:line="276" w:lineRule="auto"/>
        <w:ind w:left="3828" w:hanging="2410"/>
        <w:jc w:val="both"/>
        <w:outlineLvl w:val="0"/>
        <w:rPr>
          <w:rFonts w:ascii="Arial" w:hAnsi="Arial" w:cs="Arial"/>
          <w:b/>
          <w:sz w:val="22"/>
          <w:szCs w:val="22"/>
        </w:rPr>
      </w:pPr>
    </w:p>
    <w:p w14:paraId="3BDCE04D" w14:textId="77777777" w:rsidR="00053986" w:rsidRPr="00253D51" w:rsidRDefault="00053986" w:rsidP="001D4D26">
      <w:pPr>
        <w:spacing w:line="276" w:lineRule="auto"/>
        <w:ind w:left="3828" w:hanging="2410"/>
        <w:jc w:val="both"/>
        <w:rPr>
          <w:rFonts w:ascii="Arial" w:hAnsi="Arial" w:cs="Arial"/>
          <w:b/>
          <w:sz w:val="22"/>
          <w:szCs w:val="22"/>
        </w:rPr>
      </w:pPr>
    </w:p>
    <w:p w14:paraId="2395CF34" w14:textId="77777777" w:rsidR="00253D51" w:rsidRPr="00253D51" w:rsidRDefault="00253D51" w:rsidP="00253D51">
      <w:pPr>
        <w:spacing w:line="276" w:lineRule="auto"/>
        <w:jc w:val="both"/>
        <w:rPr>
          <w:rFonts w:ascii="Arial" w:hAnsi="Arial" w:cs="Arial"/>
          <w:bCs/>
          <w:szCs w:val="22"/>
        </w:rPr>
      </w:pPr>
      <w:r w:rsidRPr="00253D51">
        <w:rPr>
          <w:rFonts w:ascii="Arial" w:hAnsi="Arial" w:cs="Arial"/>
          <w:bCs/>
          <w:szCs w:val="22"/>
        </w:rPr>
        <w:t>Con fundamento en el artículo 32 fracción III del Reglamento del Instituto Federal Electoral en materia de adquisiciones, arrendamientos de bienes muebles y servicios (en lo sucesivo el REGLAMENTO), el presente procedimiento será mixto, en el cual los LICITANTES, a su elección podrán participar en forma presencial o electrónica en las o las Juntas de Aclaraciones, el Acto de Presentación y Apertura de Proposiciones y el Acto de fallo.</w:t>
      </w:r>
    </w:p>
    <w:p w14:paraId="453AC094" w14:textId="77777777" w:rsidR="004664EB" w:rsidRDefault="004664EB" w:rsidP="00852532">
      <w:pPr>
        <w:spacing w:line="276" w:lineRule="auto"/>
        <w:jc w:val="both"/>
        <w:rPr>
          <w:rFonts w:ascii="Arial" w:hAnsi="Arial" w:cs="Arial"/>
          <w:bCs/>
          <w:szCs w:val="22"/>
        </w:rPr>
      </w:pPr>
    </w:p>
    <w:p w14:paraId="79FABA90" w14:textId="77777777"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22D42D7C" w14:textId="77777777" w:rsidR="002337DD" w:rsidRDefault="002337DD" w:rsidP="002337DD">
      <w:pPr>
        <w:tabs>
          <w:tab w:val="left" w:pos="3686"/>
        </w:tabs>
        <w:jc w:val="center"/>
        <w:rPr>
          <w:rFonts w:ascii="Arial" w:hAnsi="Arial" w:cs="Arial"/>
          <w:b/>
          <w:smallCaps/>
          <w:sz w:val="28"/>
          <w:szCs w:val="28"/>
        </w:rPr>
      </w:pPr>
    </w:p>
    <w:p w14:paraId="40E1BB99" w14:textId="77777777" w:rsidR="002337DD" w:rsidRDefault="002337DD" w:rsidP="002337DD">
      <w:pPr>
        <w:tabs>
          <w:tab w:val="left" w:pos="3686"/>
        </w:tabs>
        <w:jc w:val="center"/>
        <w:rPr>
          <w:rFonts w:ascii="Arial" w:hAnsi="Arial" w:cs="Arial"/>
          <w:b/>
          <w:smallCaps/>
          <w:sz w:val="28"/>
          <w:szCs w:val="28"/>
        </w:rPr>
      </w:pPr>
    </w:p>
    <w:p w14:paraId="2EE6B659" w14:textId="77777777" w:rsidR="00953DAB" w:rsidRDefault="00953DAB" w:rsidP="002337DD">
      <w:pPr>
        <w:tabs>
          <w:tab w:val="left" w:pos="3686"/>
        </w:tabs>
        <w:jc w:val="center"/>
        <w:rPr>
          <w:rFonts w:ascii="Arial" w:hAnsi="Arial" w:cs="Arial"/>
          <w:b/>
          <w:smallCaps/>
          <w:sz w:val="28"/>
          <w:szCs w:val="28"/>
        </w:rPr>
      </w:pPr>
    </w:p>
    <w:p w14:paraId="63EE3F09" w14:textId="77777777" w:rsidR="002337DD" w:rsidRDefault="002337DD" w:rsidP="002337DD">
      <w:pPr>
        <w:tabs>
          <w:tab w:val="left" w:pos="3686"/>
        </w:tabs>
        <w:jc w:val="center"/>
        <w:rPr>
          <w:rFonts w:ascii="Arial" w:hAnsi="Arial" w:cs="Arial"/>
          <w:b/>
          <w:smallCaps/>
          <w:sz w:val="28"/>
          <w:szCs w:val="28"/>
        </w:rPr>
      </w:pPr>
    </w:p>
    <w:p w14:paraId="45F519C8" w14:textId="77777777" w:rsidR="00CA2090" w:rsidRDefault="00CA2090" w:rsidP="002337DD">
      <w:pPr>
        <w:tabs>
          <w:tab w:val="left" w:pos="3686"/>
        </w:tabs>
        <w:jc w:val="center"/>
        <w:rPr>
          <w:rFonts w:ascii="Arial" w:hAnsi="Arial" w:cs="Arial"/>
          <w:b/>
          <w:smallCaps/>
          <w:sz w:val="28"/>
          <w:szCs w:val="28"/>
        </w:rPr>
      </w:pPr>
    </w:p>
    <w:p w14:paraId="66EADB81" w14:textId="77777777" w:rsidR="00CA2090" w:rsidRDefault="00CA2090" w:rsidP="002337DD">
      <w:pPr>
        <w:tabs>
          <w:tab w:val="left" w:pos="3686"/>
        </w:tabs>
        <w:jc w:val="center"/>
        <w:rPr>
          <w:rFonts w:ascii="Arial" w:hAnsi="Arial" w:cs="Arial"/>
          <w:b/>
          <w:smallCaps/>
          <w:sz w:val="28"/>
          <w:szCs w:val="28"/>
        </w:rPr>
      </w:pPr>
    </w:p>
    <w:p w14:paraId="5AF3D980" w14:textId="77777777" w:rsidR="00CA2090" w:rsidRDefault="00CA2090" w:rsidP="002337DD">
      <w:pPr>
        <w:tabs>
          <w:tab w:val="left" w:pos="3686"/>
        </w:tabs>
        <w:jc w:val="center"/>
        <w:rPr>
          <w:rFonts w:ascii="Arial" w:hAnsi="Arial" w:cs="Arial"/>
          <w:b/>
          <w:smallCaps/>
          <w:sz w:val="28"/>
          <w:szCs w:val="28"/>
        </w:rPr>
      </w:pPr>
    </w:p>
    <w:p w14:paraId="57EBE415" w14:textId="77777777" w:rsidR="002337DD" w:rsidRDefault="002337DD" w:rsidP="002337DD">
      <w:pPr>
        <w:tabs>
          <w:tab w:val="left" w:pos="3686"/>
        </w:tabs>
        <w:jc w:val="center"/>
        <w:rPr>
          <w:rFonts w:ascii="Arial" w:hAnsi="Arial" w:cs="Arial"/>
          <w:b/>
          <w:smallCaps/>
          <w:sz w:val="28"/>
          <w:szCs w:val="28"/>
        </w:rPr>
      </w:pPr>
    </w:p>
    <w:p w14:paraId="0F99D8A4" w14:textId="77777777" w:rsidR="002337DD" w:rsidRDefault="002337DD" w:rsidP="002337DD">
      <w:pPr>
        <w:tabs>
          <w:tab w:val="left" w:pos="3686"/>
        </w:tabs>
        <w:jc w:val="center"/>
        <w:rPr>
          <w:rFonts w:ascii="Arial" w:hAnsi="Arial" w:cs="Arial"/>
          <w:b/>
          <w:smallCaps/>
          <w:sz w:val="28"/>
          <w:szCs w:val="28"/>
        </w:rPr>
      </w:pPr>
    </w:p>
    <w:p w14:paraId="1C18CB58" w14:textId="77777777" w:rsidR="002337DD" w:rsidRDefault="002337DD" w:rsidP="00B7234E">
      <w:pPr>
        <w:tabs>
          <w:tab w:val="left" w:pos="3686"/>
        </w:tabs>
        <w:rPr>
          <w:rFonts w:ascii="Arial" w:hAnsi="Arial" w:cs="Arial"/>
          <w:b/>
          <w:smallCaps/>
          <w:sz w:val="28"/>
          <w:szCs w:val="28"/>
        </w:rPr>
      </w:pPr>
    </w:p>
    <w:p w14:paraId="7E3DB88B" w14:textId="77777777" w:rsidR="000363D5" w:rsidRDefault="000363D5" w:rsidP="00B7234E">
      <w:pPr>
        <w:tabs>
          <w:tab w:val="left" w:pos="3686"/>
        </w:tabs>
        <w:rPr>
          <w:rFonts w:ascii="Arial" w:hAnsi="Arial" w:cs="Arial"/>
          <w:b/>
          <w:smallCaps/>
          <w:sz w:val="28"/>
          <w:szCs w:val="28"/>
        </w:rPr>
      </w:pPr>
    </w:p>
    <w:p w14:paraId="20DDBAF0" w14:textId="77777777" w:rsidR="000363D5" w:rsidRDefault="000363D5" w:rsidP="00B7234E">
      <w:pPr>
        <w:tabs>
          <w:tab w:val="left" w:pos="3686"/>
        </w:tabs>
        <w:rPr>
          <w:rFonts w:ascii="Arial" w:hAnsi="Arial" w:cs="Arial"/>
          <w:b/>
          <w:smallCaps/>
          <w:sz w:val="28"/>
          <w:szCs w:val="28"/>
        </w:rPr>
      </w:pPr>
    </w:p>
    <w:p w14:paraId="75594833" w14:textId="77777777" w:rsidR="000363D5" w:rsidRPr="005D5688" w:rsidRDefault="000363D5" w:rsidP="00B7234E">
      <w:pPr>
        <w:tabs>
          <w:tab w:val="left" w:pos="3686"/>
        </w:tabs>
        <w:rPr>
          <w:rFonts w:ascii="Arial" w:hAnsi="Arial" w:cs="Arial"/>
          <w:b/>
          <w:smallCaps/>
          <w:sz w:val="28"/>
          <w:szCs w:val="28"/>
        </w:rPr>
      </w:pPr>
    </w:p>
    <w:p w14:paraId="7D33C383"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6E2F4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45E06383" w14:textId="77777777" w:rsidR="002337DD" w:rsidRPr="005D5688" w:rsidRDefault="002337DD" w:rsidP="002337DD">
      <w:pPr>
        <w:tabs>
          <w:tab w:val="left" w:pos="3686"/>
        </w:tabs>
        <w:jc w:val="center"/>
        <w:rPr>
          <w:rFonts w:ascii="Arial" w:hAnsi="Arial" w:cs="Arial"/>
          <w:b/>
          <w:smallCaps/>
          <w:sz w:val="28"/>
          <w:szCs w:val="28"/>
        </w:rPr>
      </w:pPr>
    </w:p>
    <w:p w14:paraId="4C567A39" w14:textId="77777777" w:rsidR="002337DD" w:rsidRDefault="002337DD" w:rsidP="002337DD">
      <w:pPr>
        <w:tabs>
          <w:tab w:val="left" w:pos="3686"/>
        </w:tabs>
        <w:jc w:val="center"/>
        <w:rPr>
          <w:rFonts w:ascii="Arial" w:hAnsi="Arial" w:cs="Arial"/>
          <w:b/>
          <w:smallCaps/>
          <w:sz w:val="28"/>
          <w:szCs w:val="28"/>
        </w:rPr>
      </w:pPr>
    </w:p>
    <w:p w14:paraId="2C9BAA2F" w14:textId="77777777" w:rsidR="002337DD" w:rsidRDefault="002337DD" w:rsidP="002337DD">
      <w:pPr>
        <w:tabs>
          <w:tab w:val="left" w:pos="3686"/>
        </w:tabs>
        <w:jc w:val="center"/>
        <w:rPr>
          <w:rFonts w:ascii="Arial" w:hAnsi="Arial" w:cs="Arial"/>
          <w:b/>
          <w:smallCaps/>
          <w:sz w:val="28"/>
          <w:szCs w:val="28"/>
        </w:rPr>
      </w:pPr>
    </w:p>
    <w:p w14:paraId="6ADC9FDE" w14:textId="77777777" w:rsidR="002337DD" w:rsidRDefault="002337DD" w:rsidP="002337DD">
      <w:pPr>
        <w:tabs>
          <w:tab w:val="left" w:pos="3686"/>
        </w:tabs>
        <w:jc w:val="center"/>
        <w:rPr>
          <w:rFonts w:ascii="Arial" w:hAnsi="Arial" w:cs="Arial"/>
          <w:b/>
          <w:smallCaps/>
          <w:sz w:val="28"/>
          <w:szCs w:val="28"/>
        </w:rPr>
      </w:pPr>
    </w:p>
    <w:p w14:paraId="2CEDFCD6" w14:textId="77777777" w:rsidR="002337DD" w:rsidRDefault="002337DD" w:rsidP="002337DD">
      <w:pPr>
        <w:tabs>
          <w:tab w:val="left" w:pos="3686"/>
        </w:tabs>
        <w:jc w:val="center"/>
        <w:rPr>
          <w:rFonts w:ascii="Arial" w:hAnsi="Arial" w:cs="Arial"/>
          <w:b/>
          <w:smallCaps/>
          <w:sz w:val="28"/>
          <w:szCs w:val="28"/>
        </w:rPr>
      </w:pPr>
    </w:p>
    <w:p w14:paraId="41097AE1" w14:textId="77777777" w:rsidR="002337DD" w:rsidRDefault="002337DD" w:rsidP="002337DD">
      <w:pPr>
        <w:tabs>
          <w:tab w:val="left" w:pos="3686"/>
        </w:tabs>
        <w:jc w:val="center"/>
        <w:rPr>
          <w:rFonts w:ascii="Arial" w:hAnsi="Arial" w:cs="Arial"/>
          <w:b/>
          <w:smallCaps/>
          <w:sz w:val="28"/>
          <w:szCs w:val="28"/>
        </w:rPr>
      </w:pPr>
    </w:p>
    <w:p w14:paraId="23BBDB1D" w14:textId="77777777" w:rsidR="002337DD" w:rsidRDefault="002337DD" w:rsidP="002337DD">
      <w:pPr>
        <w:tabs>
          <w:tab w:val="left" w:pos="3686"/>
        </w:tabs>
        <w:jc w:val="center"/>
        <w:rPr>
          <w:rFonts w:ascii="Arial" w:hAnsi="Arial" w:cs="Arial"/>
          <w:b/>
          <w:smallCaps/>
          <w:sz w:val="28"/>
          <w:szCs w:val="28"/>
        </w:rPr>
      </w:pPr>
    </w:p>
    <w:p w14:paraId="78D1A50C" w14:textId="77777777" w:rsidR="002337DD" w:rsidRDefault="002337DD" w:rsidP="002337DD">
      <w:pPr>
        <w:tabs>
          <w:tab w:val="left" w:pos="3686"/>
        </w:tabs>
        <w:jc w:val="center"/>
        <w:rPr>
          <w:rFonts w:ascii="Arial" w:hAnsi="Arial" w:cs="Arial"/>
          <w:b/>
          <w:smallCaps/>
          <w:sz w:val="28"/>
          <w:szCs w:val="28"/>
        </w:rPr>
      </w:pPr>
    </w:p>
    <w:p w14:paraId="1DB5C26F" w14:textId="77777777" w:rsidR="002337DD" w:rsidRDefault="002337DD" w:rsidP="002337DD">
      <w:pPr>
        <w:tabs>
          <w:tab w:val="left" w:pos="3686"/>
        </w:tabs>
        <w:jc w:val="center"/>
        <w:rPr>
          <w:rFonts w:ascii="Arial" w:hAnsi="Arial" w:cs="Arial"/>
          <w:b/>
          <w:smallCaps/>
          <w:sz w:val="28"/>
          <w:szCs w:val="28"/>
        </w:rPr>
      </w:pPr>
    </w:p>
    <w:p w14:paraId="60F0E694" w14:textId="77777777" w:rsidR="002337DD" w:rsidRDefault="002337DD" w:rsidP="002337DD">
      <w:pPr>
        <w:tabs>
          <w:tab w:val="left" w:pos="3686"/>
        </w:tabs>
        <w:jc w:val="center"/>
        <w:rPr>
          <w:rFonts w:ascii="Arial" w:hAnsi="Arial" w:cs="Arial"/>
          <w:b/>
          <w:smallCaps/>
          <w:sz w:val="28"/>
          <w:szCs w:val="28"/>
        </w:rPr>
      </w:pPr>
    </w:p>
    <w:p w14:paraId="14CA95D5" w14:textId="77777777" w:rsidR="002337DD" w:rsidRDefault="002337DD" w:rsidP="002337DD">
      <w:pPr>
        <w:tabs>
          <w:tab w:val="left" w:pos="3686"/>
        </w:tabs>
        <w:jc w:val="center"/>
        <w:rPr>
          <w:rFonts w:ascii="Arial" w:hAnsi="Arial" w:cs="Arial"/>
          <w:b/>
          <w:smallCaps/>
          <w:sz w:val="28"/>
          <w:szCs w:val="28"/>
        </w:rPr>
      </w:pPr>
    </w:p>
    <w:p w14:paraId="3AE2CC98" w14:textId="77777777" w:rsidR="002337DD" w:rsidRDefault="002337DD" w:rsidP="002337DD">
      <w:pPr>
        <w:tabs>
          <w:tab w:val="left" w:pos="3686"/>
        </w:tabs>
        <w:jc w:val="center"/>
        <w:rPr>
          <w:rFonts w:ascii="Arial" w:hAnsi="Arial" w:cs="Arial"/>
          <w:b/>
          <w:smallCaps/>
          <w:sz w:val="28"/>
          <w:szCs w:val="28"/>
        </w:rPr>
      </w:pPr>
    </w:p>
    <w:p w14:paraId="29CFB03F" w14:textId="77777777" w:rsidR="002337DD" w:rsidRDefault="002337DD" w:rsidP="002337DD">
      <w:pPr>
        <w:tabs>
          <w:tab w:val="left" w:pos="3686"/>
        </w:tabs>
        <w:jc w:val="center"/>
        <w:rPr>
          <w:rFonts w:ascii="Arial" w:hAnsi="Arial" w:cs="Arial"/>
          <w:b/>
          <w:smallCaps/>
          <w:sz w:val="28"/>
          <w:szCs w:val="28"/>
        </w:rPr>
      </w:pPr>
    </w:p>
    <w:p w14:paraId="1FA9303D" w14:textId="77777777" w:rsidR="002337DD" w:rsidRDefault="002337DD" w:rsidP="002337DD">
      <w:pPr>
        <w:tabs>
          <w:tab w:val="left" w:pos="3686"/>
        </w:tabs>
        <w:jc w:val="center"/>
        <w:rPr>
          <w:rFonts w:ascii="Arial" w:hAnsi="Arial" w:cs="Arial"/>
          <w:b/>
          <w:smallCaps/>
          <w:sz w:val="28"/>
          <w:szCs w:val="28"/>
        </w:rPr>
      </w:pPr>
    </w:p>
    <w:p w14:paraId="38AC5559" w14:textId="77777777" w:rsidR="002337DD" w:rsidRDefault="002337DD" w:rsidP="002337DD">
      <w:pPr>
        <w:tabs>
          <w:tab w:val="left" w:pos="3686"/>
        </w:tabs>
        <w:jc w:val="center"/>
        <w:rPr>
          <w:rFonts w:ascii="Arial" w:hAnsi="Arial" w:cs="Arial"/>
          <w:b/>
          <w:smallCaps/>
          <w:sz w:val="28"/>
          <w:szCs w:val="28"/>
        </w:rPr>
      </w:pPr>
    </w:p>
    <w:p w14:paraId="46531238" w14:textId="77777777" w:rsidR="002337DD" w:rsidRDefault="002337DD" w:rsidP="002337DD">
      <w:pPr>
        <w:tabs>
          <w:tab w:val="left" w:pos="3686"/>
        </w:tabs>
        <w:jc w:val="center"/>
        <w:rPr>
          <w:rFonts w:ascii="Arial" w:hAnsi="Arial" w:cs="Arial"/>
          <w:b/>
          <w:smallCaps/>
          <w:sz w:val="28"/>
          <w:szCs w:val="28"/>
        </w:rPr>
      </w:pPr>
    </w:p>
    <w:p w14:paraId="7BEED4D8" w14:textId="77777777" w:rsidR="00FE74A5" w:rsidRDefault="00FE74A5" w:rsidP="002337DD">
      <w:pPr>
        <w:tabs>
          <w:tab w:val="left" w:pos="3686"/>
        </w:tabs>
        <w:jc w:val="center"/>
        <w:rPr>
          <w:rFonts w:ascii="Arial" w:hAnsi="Arial" w:cs="Arial"/>
          <w:b/>
          <w:smallCaps/>
          <w:sz w:val="28"/>
          <w:szCs w:val="28"/>
        </w:rPr>
      </w:pPr>
    </w:p>
    <w:p w14:paraId="14684EE5" w14:textId="77777777" w:rsidR="00FE74A5" w:rsidRDefault="00FE74A5" w:rsidP="002337DD">
      <w:pPr>
        <w:tabs>
          <w:tab w:val="left" w:pos="3686"/>
        </w:tabs>
        <w:jc w:val="center"/>
        <w:rPr>
          <w:rFonts w:ascii="Arial" w:hAnsi="Arial" w:cs="Arial"/>
          <w:b/>
          <w:smallCaps/>
          <w:sz w:val="28"/>
          <w:szCs w:val="28"/>
        </w:rPr>
      </w:pPr>
    </w:p>
    <w:p w14:paraId="00A75461" w14:textId="77777777" w:rsidR="00FE74A5" w:rsidRDefault="00FE74A5" w:rsidP="002337DD">
      <w:pPr>
        <w:tabs>
          <w:tab w:val="left" w:pos="3686"/>
        </w:tabs>
        <w:jc w:val="center"/>
        <w:rPr>
          <w:rFonts w:ascii="Arial" w:hAnsi="Arial" w:cs="Arial"/>
          <w:b/>
          <w:smallCaps/>
          <w:sz w:val="28"/>
          <w:szCs w:val="28"/>
        </w:rPr>
      </w:pPr>
    </w:p>
    <w:p w14:paraId="2E5CAEA8" w14:textId="77777777" w:rsidR="00FE74A5" w:rsidRDefault="00FE74A5" w:rsidP="002337DD">
      <w:pPr>
        <w:tabs>
          <w:tab w:val="left" w:pos="3686"/>
        </w:tabs>
        <w:jc w:val="center"/>
        <w:rPr>
          <w:rFonts w:ascii="Arial" w:hAnsi="Arial" w:cs="Arial"/>
          <w:b/>
          <w:smallCaps/>
          <w:sz w:val="28"/>
          <w:szCs w:val="28"/>
        </w:rPr>
      </w:pPr>
    </w:p>
    <w:p w14:paraId="34A53D52" w14:textId="77777777" w:rsidR="00FE74A5" w:rsidRDefault="00FE74A5" w:rsidP="002337DD">
      <w:pPr>
        <w:tabs>
          <w:tab w:val="left" w:pos="3686"/>
        </w:tabs>
        <w:jc w:val="center"/>
        <w:rPr>
          <w:rFonts w:ascii="Arial" w:hAnsi="Arial" w:cs="Arial"/>
          <w:b/>
          <w:smallCaps/>
          <w:sz w:val="28"/>
          <w:szCs w:val="28"/>
        </w:rPr>
      </w:pPr>
    </w:p>
    <w:p w14:paraId="422E5369" w14:textId="77777777" w:rsidR="00D4289C" w:rsidRDefault="00D4289C" w:rsidP="00852532">
      <w:pPr>
        <w:tabs>
          <w:tab w:val="left" w:pos="3686"/>
        </w:tabs>
        <w:jc w:val="center"/>
        <w:rPr>
          <w:rFonts w:ascii="Arial" w:hAnsi="Arial" w:cs="Arial"/>
          <w:b/>
          <w:smallCaps/>
          <w:sz w:val="28"/>
          <w:szCs w:val="28"/>
        </w:rPr>
      </w:pPr>
    </w:p>
    <w:p w14:paraId="0642B276" w14:textId="77777777" w:rsidR="00472849" w:rsidRDefault="00472849" w:rsidP="00852532">
      <w:pPr>
        <w:tabs>
          <w:tab w:val="left" w:pos="3686"/>
        </w:tabs>
        <w:jc w:val="center"/>
        <w:rPr>
          <w:rFonts w:ascii="Arial" w:hAnsi="Arial" w:cs="Arial"/>
          <w:b/>
          <w:smallCaps/>
          <w:sz w:val="28"/>
          <w:szCs w:val="28"/>
        </w:rPr>
      </w:pPr>
    </w:p>
    <w:p w14:paraId="47C5036D" w14:textId="77777777" w:rsidR="00472849" w:rsidRDefault="00472849" w:rsidP="00852532">
      <w:pPr>
        <w:tabs>
          <w:tab w:val="left" w:pos="3686"/>
        </w:tabs>
        <w:jc w:val="center"/>
        <w:rPr>
          <w:rFonts w:ascii="Arial" w:hAnsi="Arial" w:cs="Arial"/>
          <w:b/>
          <w:smallCaps/>
          <w:sz w:val="28"/>
          <w:szCs w:val="28"/>
        </w:rPr>
      </w:pPr>
    </w:p>
    <w:p w14:paraId="6C214D07" w14:textId="77777777" w:rsidR="00472849" w:rsidRDefault="00472849" w:rsidP="00852532">
      <w:pPr>
        <w:tabs>
          <w:tab w:val="left" w:pos="3686"/>
        </w:tabs>
        <w:jc w:val="center"/>
        <w:rPr>
          <w:rFonts w:ascii="Arial" w:hAnsi="Arial" w:cs="Arial"/>
          <w:b/>
          <w:smallCaps/>
          <w:sz w:val="28"/>
          <w:szCs w:val="28"/>
        </w:rPr>
      </w:pPr>
    </w:p>
    <w:p w14:paraId="5494FCFA" w14:textId="77777777" w:rsidR="00D4289C" w:rsidRDefault="00D4289C" w:rsidP="00852532">
      <w:pPr>
        <w:tabs>
          <w:tab w:val="left" w:pos="3686"/>
        </w:tabs>
        <w:jc w:val="center"/>
        <w:rPr>
          <w:rFonts w:ascii="Arial" w:hAnsi="Arial" w:cs="Arial"/>
          <w:b/>
          <w:smallCaps/>
          <w:sz w:val="28"/>
          <w:szCs w:val="28"/>
        </w:rPr>
      </w:pPr>
    </w:p>
    <w:p w14:paraId="72B9F156" w14:textId="77777777"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626C6D5F" w14:textId="77777777" w:rsidR="00543C1B" w:rsidRDefault="00543C1B" w:rsidP="00852532">
      <w:pPr>
        <w:rPr>
          <w:rFonts w:ascii="Arial" w:hAnsi="Arial" w:cs="Arial"/>
          <w:b/>
        </w:rPr>
      </w:pPr>
    </w:p>
    <w:p w14:paraId="74ACBC89" w14:textId="77777777" w:rsidR="00EA0BF6" w:rsidRDefault="00EA0BF6" w:rsidP="00852532">
      <w:pPr>
        <w:rPr>
          <w:rFonts w:ascii="Arial" w:hAnsi="Arial" w:cs="Arial"/>
          <w:b/>
        </w:rPr>
      </w:pPr>
    </w:p>
    <w:p w14:paraId="21C9CA9C" w14:textId="77777777" w:rsidR="00EA0BF6" w:rsidRPr="00EA0BF6" w:rsidRDefault="00EA0BF6" w:rsidP="00EA0BF6">
      <w:pPr>
        <w:jc w:val="center"/>
        <w:rPr>
          <w:rFonts w:ascii="Arial" w:hAnsi="Arial" w:cs="Arial"/>
          <w:b/>
        </w:rPr>
      </w:pPr>
    </w:p>
    <w:p w14:paraId="556E7972" w14:textId="77777777" w:rsidR="0052597A" w:rsidRPr="00EA0BF6" w:rsidRDefault="0052597A" w:rsidP="00E14316">
      <w:pPr>
        <w:jc w:val="center"/>
        <w:rPr>
          <w:rFonts w:ascii="Arial" w:hAnsi="Arial" w:cs="Arial"/>
          <w:b/>
        </w:rPr>
      </w:pPr>
    </w:p>
    <w:p w14:paraId="0A35DBCA" w14:textId="77777777"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14:paraId="4F3D91E6" w14:textId="77777777" w:rsidR="00412321" w:rsidRDefault="00412321" w:rsidP="0041232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12321" w:rsidRPr="008B0FF7" w14:paraId="6E68A277" w14:textId="77777777" w:rsidTr="00DB3927">
        <w:trPr>
          <w:trHeight w:val="413"/>
        </w:trPr>
        <w:tc>
          <w:tcPr>
            <w:tcW w:w="1260" w:type="dxa"/>
            <w:shd w:val="clear" w:color="auto" w:fill="D9D9D9" w:themeFill="background1" w:themeFillShade="D9"/>
            <w:vAlign w:val="center"/>
          </w:tcPr>
          <w:p w14:paraId="08130345" w14:textId="77777777"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5C7111F5" w14:textId="14777BF0" w:rsidR="00412321" w:rsidRPr="008B0FF7" w:rsidRDefault="00192184" w:rsidP="00412321">
            <w:pPr>
              <w:jc w:val="center"/>
              <w:rPr>
                <w:rFonts w:ascii="Arial" w:hAnsi="Arial" w:cs="Arial"/>
                <w:b/>
              </w:rPr>
            </w:pPr>
            <w:r>
              <w:rPr>
                <w:rFonts w:ascii="Arial" w:hAnsi="Arial" w:cs="Arial"/>
                <w:b/>
              </w:rPr>
              <w:t>9</w:t>
            </w:r>
          </w:p>
        </w:tc>
        <w:tc>
          <w:tcPr>
            <w:tcW w:w="900" w:type="dxa"/>
            <w:shd w:val="clear" w:color="auto" w:fill="D9D9D9" w:themeFill="background1" w:themeFillShade="D9"/>
            <w:vAlign w:val="center"/>
          </w:tcPr>
          <w:p w14:paraId="78CABE11" w14:textId="77777777" w:rsidR="00412321" w:rsidRPr="008B0FF7" w:rsidRDefault="00412321" w:rsidP="00412321">
            <w:pPr>
              <w:jc w:val="center"/>
              <w:rPr>
                <w:rFonts w:ascii="Arial" w:hAnsi="Arial" w:cs="Arial"/>
                <w:b/>
              </w:rPr>
            </w:pPr>
            <w:r w:rsidRPr="008B0FF7">
              <w:rPr>
                <w:rFonts w:ascii="Arial" w:hAnsi="Arial" w:cs="Arial"/>
                <w:b/>
              </w:rPr>
              <w:t>MES:</w:t>
            </w:r>
          </w:p>
        </w:tc>
        <w:tc>
          <w:tcPr>
            <w:tcW w:w="1620" w:type="dxa"/>
            <w:shd w:val="clear" w:color="auto" w:fill="D9D9D9" w:themeFill="background1" w:themeFillShade="D9"/>
            <w:vAlign w:val="center"/>
          </w:tcPr>
          <w:p w14:paraId="14EA78C1" w14:textId="46DA594A" w:rsidR="00412321" w:rsidRPr="008B0FF7" w:rsidRDefault="00192184" w:rsidP="00412321">
            <w:pPr>
              <w:jc w:val="center"/>
              <w:rPr>
                <w:rFonts w:ascii="Arial" w:hAnsi="Arial" w:cs="Arial"/>
                <w:b/>
              </w:rPr>
            </w:pPr>
            <w:r>
              <w:rPr>
                <w:rFonts w:ascii="Arial" w:hAnsi="Arial" w:cs="Arial"/>
                <w:b/>
              </w:rPr>
              <w:t>marzo</w:t>
            </w:r>
          </w:p>
        </w:tc>
        <w:tc>
          <w:tcPr>
            <w:tcW w:w="900" w:type="dxa"/>
            <w:shd w:val="clear" w:color="auto" w:fill="D9D9D9" w:themeFill="background1" w:themeFillShade="D9"/>
            <w:vAlign w:val="center"/>
          </w:tcPr>
          <w:p w14:paraId="02275138" w14:textId="77777777" w:rsidR="00412321" w:rsidRPr="008B0FF7" w:rsidRDefault="00412321" w:rsidP="00412321">
            <w:pPr>
              <w:jc w:val="center"/>
              <w:rPr>
                <w:rFonts w:ascii="Arial" w:hAnsi="Arial" w:cs="Arial"/>
                <w:b/>
              </w:rPr>
            </w:pPr>
            <w:r w:rsidRPr="008B0FF7">
              <w:rPr>
                <w:rFonts w:ascii="Arial" w:hAnsi="Arial" w:cs="Arial"/>
                <w:b/>
              </w:rPr>
              <w:t>AÑO:</w:t>
            </w:r>
          </w:p>
        </w:tc>
        <w:tc>
          <w:tcPr>
            <w:tcW w:w="1080" w:type="dxa"/>
            <w:shd w:val="clear" w:color="auto" w:fill="D9D9D9" w:themeFill="background1" w:themeFillShade="D9"/>
            <w:vAlign w:val="center"/>
          </w:tcPr>
          <w:p w14:paraId="3963814C" w14:textId="77777777" w:rsidR="00412321" w:rsidRPr="008B0FF7" w:rsidRDefault="00775082"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14:paraId="3964240B" w14:textId="77777777" w:rsidR="00412321" w:rsidRPr="008B0FF7" w:rsidRDefault="00412321" w:rsidP="00412321">
            <w:pPr>
              <w:jc w:val="center"/>
              <w:rPr>
                <w:rFonts w:ascii="Arial" w:hAnsi="Arial" w:cs="Arial"/>
                <w:b/>
              </w:rPr>
            </w:pPr>
            <w:r w:rsidRPr="008B0FF7">
              <w:rPr>
                <w:rFonts w:ascii="Arial" w:hAnsi="Arial" w:cs="Arial"/>
                <w:b/>
              </w:rPr>
              <w:t>HORA:</w:t>
            </w:r>
          </w:p>
        </w:tc>
        <w:tc>
          <w:tcPr>
            <w:tcW w:w="1420" w:type="dxa"/>
            <w:shd w:val="clear" w:color="auto" w:fill="D9D9D9" w:themeFill="background1" w:themeFillShade="D9"/>
            <w:vAlign w:val="center"/>
          </w:tcPr>
          <w:p w14:paraId="51C785E6" w14:textId="41A04114" w:rsidR="00412321" w:rsidRPr="008B0FF7" w:rsidRDefault="00192184" w:rsidP="00412321">
            <w:pPr>
              <w:jc w:val="center"/>
              <w:rPr>
                <w:rFonts w:ascii="Arial" w:hAnsi="Arial" w:cs="Arial"/>
                <w:b/>
              </w:rPr>
            </w:pPr>
            <w:r>
              <w:rPr>
                <w:rFonts w:ascii="Arial" w:hAnsi="Arial" w:cs="Arial"/>
                <w:b/>
              </w:rPr>
              <w:t>9:30</w:t>
            </w:r>
          </w:p>
        </w:tc>
      </w:tr>
      <w:tr w:rsidR="00412321" w:rsidRPr="008B0FF7" w14:paraId="55A57FA5" w14:textId="77777777" w:rsidTr="00DB3927">
        <w:trPr>
          <w:trHeight w:val="1026"/>
        </w:trPr>
        <w:tc>
          <w:tcPr>
            <w:tcW w:w="1260" w:type="dxa"/>
            <w:vAlign w:val="center"/>
          </w:tcPr>
          <w:p w14:paraId="3F2DAE3C" w14:textId="77777777" w:rsidR="00412321" w:rsidRPr="008B0FF7" w:rsidRDefault="00412321" w:rsidP="00412321">
            <w:pPr>
              <w:jc w:val="center"/>
              <w:rPr>
                <w:rFonts w:ascii="Arial" w:hAnsi="Arial" w:cs="Arial"/>
                <w:b/>
              </w:rPr>
            </w:pPr>
            <w:r w:rsidRPr="008B0FF7">
              <w:rPr>
                <w:rFonts w:ascii="Arial" w:hAnsi="Arial" w:cs="Arial"/>
                <w:b/>
              </w:rPr>
              <w:t>LUGAR:</w:t>
            </w:r>
          </w:p>
        </w:tc>
        <w:tc>
          <w:tcPr>
            <w:tcW w:w="7900" w:type="dxa"/>
            <w:gridSpan w:val="7"/>
            <w:vAlign w:val="center"/>
          </w:tcPr>
          <w:p w14:paraId="56820924" w14:textId="77777777" w:rsidR="00412321" w:rsidRPr="008B0FF7" w:rsidRDefault="00412321" w:rsidP="001E7E92">
            <w:pPr>
              <w:jc w:val="center"/>
              <w:rPr>
                <w:rFonts w:ascii="Arial" w:hAnsi="Arial" w:cs="Arial"/>
              </w:rPr>
            </w:pPr>
            <w:r w:rsidRPr="008B0FF7">
              <w:rPr>
                <w:rFonts w:ascii="Arial" w:hAnsi="Arial" w:cs="Arial"/>
                <w:b/>
              </w:rPr>
              <w:t xml:space="preserve">Sala de Juntas de la Dirección de Recursos Materiales y Servicios </w:t>
            </w:r>
            <w:r w:rsidRPr="008B0FF7">
              <w:rPr>
                <w:rFonts w:ascii="Arial" w:hAnsi="Arial" w:cs="Arial"/>
              </w:rPr>
              <w:t xml:space="preserve">ubicada en Periférico Sur No. 4124, </w:t>
            </w:r>
            <w:r w:rsidRPr="008B0FF7">
              <w:rPr>
                <w:rFonts w:ascii="Arial" w:hAnsi="Arial" w:cs="Arial"/>
                <w:b/>
              </w:rPr>
              <w:t>sexto piso</w:t>
            </w:r>
            <w:r w:rsidRPr="008B0FF7">
              <w:rPr>
                <w:rFonts w:ascii="Arial" w:hAnsi="Arial" w:cs="Arial"/>
              </w:rPr>
              <w:t>, Col. Jardines del Pedregal, Del. Álvaro Obregón, C.P. 01900, Ciudad de México.</w:t>
            </w:r>
          </w:p>
        </w:tc>
      </w:tr>
    </w:tbl>
    <w:p w14:paraId="491EC76A" w14:textId="77777777" w:rsidR="00412321" w:rsidRPr="008B0FF7" w:rsidRDefault="00412321" w:rsidP="00412321">
      <w:pPr>
        <w:jc w:val="center"/>
        <w:rPr>
          <w:rFonts w:ascii="Arial" w:hAnsi="Arial" w:cs="Arial"/>
          <w:b/>
        </w:rPr>
      </w:pPr>
    </w:p>
    <w:p w14:paraId="3CD50B9E" w14:textId="77777777" w:rsidR="00412321" w:rsidRPr="008B0FF7" w:rsidRDefault="00412321" w:rsidP="00412321">
      <w:pPr>
        <w:jc w:val="center"/>
        <w:rPr>
          <w:rFonts w:ascii="Arial" w:hAnsi="Arial" w:cs="Arial"/>
          <w:b/>
        </w:rPr>
      </w:pPr>
    </w:p>
    <w:p w14:paraId="542B8BA2" w14:textId="77777777" w:rsidR="00412321" w:rsidRPr="008B0FF7" w:rsidRDefault="00412321" w:rsidP="00412321">
      <w:pPr>
        <w:jc w:val="center"/>
        <w:rPr>
          <w:rFonts w:ascii="Arial" w:hAnsi="Arial" w:cs="Arial"/>
          <w:b/>
        </w:rPr>
      </w:pPr>
    </w:p>
    <w:p w14:paraId="25989A86" w14:textId="77777777" w:rsidR="00412321" w:rsidRPr="008B0FF7" w:rsidRDefault="00412321" w:rsidP="00412321">
      <w:pPr>
        <w:jc w:val="center"/>
        <w:rPr>
          <w:rFonts w:ascii="Arial" w:hAnsi="Arial" w:cs="Arial"/>
          <w:b/>
        </w:rPr>
      </w:pPr>
    </w:p>
    <w:p w14:paraId="6A6CC3E5" w14:textId="77777777" w:rsidR="00412321" w:rsidRPr="008B0FF7" w:rsidRDefault="00412321" w:rsidP="00EE5879">
      <w:pPr>
        <w:jc w:val="center"/>
        <w:outlineLvl w:val="0"/>
        <w:rPr>
          <w:rFonts w:ascii="Arial" w:hAnsi="Arial" w:cs="Arial"/>
          <w:b/>
        </w:rPr>
      </w:pPr>
      <w:r w:rsidRPr="008B0FF7">
        <w:rPr>
          <w:rFonts w:ascii="Arial" w:hAnsi="Arial" w:cs="Arial"/>
          <w:b/>
        </w:rPr>
        <w:t>ACTO DE PRESENTACIÓN Y APERTURA DE PROPOSICIONES:</w:t>
      </w:r>
    </w:p>
    <w:p w14:paraId="69A41163" w14:textId="77777777" w:rsidR="00412321" w:rsidRPr="008B0FF7"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12321" w:rsidRPr="00412321" w14:paraId="1C4FA3D3" w14:textId="77777777" w:rsidTr="00271D0D">
        <w:trPr>
          <w:trHeight w:val="413"/>
        </w:trPr>
        <w:tc>
          <w:tcPr>
            <w:tcW w:w="1260" w:type="dxa"/>
            <w:shd w:val="clear" w:color="auto" w:fill="D9D9D9" w:themeFill="background1" w:themeFillShade="D9"/>
            <w:vAlign w:val="center"/>
          </w:tcPr>
          <w:p w14:paraId="563C0411" w14:textId="77777777"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5774D8BD" w14:textId="3BED63E6" w:rsidR="00412321" w:rsidRPr="008B0FF7" w:rsidRDefault="00192184" w:rsidP="00412321">
            <w:pPr>
              <w:jc w:val="center"/>
              <w:rPr>
                <w:rFonts w:ascii="Arial" w:hAnsi="Arial" w:cs="Arial"/>
                <w:b/>
              </w:rPr>
            </w:pPr>
            <w:r>
              <w:rPr>
                <w:rFonts w:ascii="Arial" w:hAnsi="Arial" w:cs="Arial"/>
                <w:b/>
              </w:rPr>
              <w:t>16</w:t>
            </w:r>
          </w:p>
        </w:tc>
        <w:tc>
          <w:tcPr>
            <w:tcW w:w="900" w:type="dxa"/>
            <w:shd w:val="clear" w:color="auto" w:fill="D9D9D9" w:themeFill="background1" w:themeFillShade="D9"/>
            <w:vAlign w:val="center"/>
          </w:tcPr>
          <w:p w14:paraId="38ABBF53" w14:textId="77777777" w:rsidR="00412321" w:rsidRPr="008B0FF7" w:rsidRDefault="00412321" w:rsidP="00412321">
            <w:pPr>
              <w:jc w:val="center"/>
              <w:rPr>
                <w:rFonts w:ascii="Arial" w:hAnsi="Arial" w:cs="Arial"/>
                <w:b/>
              </w:rPr>
            </w:pPr>
            <w:r w:rsidRPr="008B0FF7">
              <w:rPr>
                <w:rFonts w:ascii="Arial" w:hAnsi="Arial" w:cs="Arial"/>
                <w:b/>
              </w:rPr>
              <w:t>MES:</w:t>
            </w:r>
          </w:p>
        </w:tc>
        <w:tc>
          <w:tcPr>
            <w:tcW w:w="1683" w:type="dxa"/>
            <w:shd w:val="clear" w:color="auto" w:fill="D9D9D9" w:themeFill="background1" w:themeFillShade="D9"/>
            <w:vAlign w:val="center"/>
          </w:tcPr>
          <w:p w14:paraId="2FD7A5E0" w14:textId="1D1E3AE9" w:rsidR="00412321" w:rsidRPr="008B0FF7" w:rsidRDefault="00192184" w:rsidP="00AF00C4">
            <w:pPr>
              <w:jc w:val="center"/>
              <w:rPr>
                <w:rFonts w:ascii="Arial" w:hAnsi="Arial" w:cs="Arial"/>
                <w:b/>
              </w:rPr>
            </w:pPr>
            <w:r>
              <w:rPr>
                <w:rFonts w:ascii="Arial" w:hAnsi="Arial" w:cs="Arial"/>
                <w:b/>
              </w:rPr>
              <w:t>marzo</w:t>
            </w:r>
          </w:p>
        </w:tc>
        <w:tc>
          <w:tcPr>
            <w:tcW w:w="837" w:type="dxa"/>
            <w:shd w:val="clear" w:color="auto" w:fill="D9D9D9" w:themeFill="background1" w:themeFillShade="D9"/>
            <w:vAlign w:val="center"/>
          </w:tcPr>
          <w:p w14:paraId="7F034A3A" w14:textId="77777777" w:rsidR="00412321" w:rsidRPr="008B0FF7" w:rsidRDefault="00412321" w:rsidP="00412321">
            <w:pPr>
              <w:jc w:val="center"/>
              <w:rPr>
                <w:rFonts w:ascii="Arial" w:hAnsi="Arial" w:cs="Arial"/>
                <w:b/>
              </w:rPr>
            </w:pPr>
            <w:r w:rsidRPr="008B0FF7">
              <w:rPr>
                <w:rFonts w:ascii="Arial" w:hAnsi="Arial" w:cs="Arial"/>
                <w:b/>
              </w:rPr>
              <w:t>AÑO:</w:t>
            </w:r>
          </w:p>
        </w:tc>
        <w:tc>
          <w:tcPr>
            <w:tcW w:w="1080" w:type="dxa"/>
            <w:shd w:val="clear" w:color="auto" w:fill="D9D9D9" w:themeFill="background1" w:themeFillShade="D9"/>
            <w:vAlign w:val="center"/>
          </w:tcPr>
          <w:p w14:paraId="3C439AB1" w14:textId="77777777" w:rsidR="00412321" w:rsidRPr="008B0FF7" w:rsidRDefault="00231CDA"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14:paraId="08924974" w14:textId="77777777" w:rsidR="00412321" w:rsidRPr="008B0FF7" w:rsidRDefault="00412321" w:rsidP="00412321">
            <w:pPr>
              <w:jc w:val="center"/>
              <w:rPr>
                <w:rFonts w:ascii="Arial" w:hAnsi="Arial" w:cs="Arial"/>
                <w:b/>
              </w:rPr>
            </w:pPr>
            <w:r w:rsidRPr="008B0FF7">
              <w:rPr>
                <w:rFonts w:ascii="Arial" w:hAnsi="Arial" w:cs="Arial"/>
                <w:b/>
              </w:rPr>
              <w:t>HORA:</w:t>
            </w:r>
          </w:p>
        </w:tc>
        <w:tc>
          <w:tcPr>
            <w:tcW w:w="1260" w:type="dxa"/>
            <w:shd w:val="clear" w:color="auto" w:fill="D9D9D9" w:themeFill="background1" w:themeFillShade="D9"/>
            <w:vAlign w:val="center"/>
          </w:tcPr>
          <w:p w14:paraId="6F188FC0" w14:textId="2BC6B3A5" w:rsidR="00412321" w:rsidRPr="008B0FF7" w:rsidRDefault="00192184" w:rsidP="00412321">
            <w:pPr>
              <w:jc w:val="center"/>
              <w:rPr>
                <w:rFonts w:ascii="Arial" w:hAnsi="Arial" w:cs="Arial"/>
                <w:b/>
              </w:rPr>
            </w:pPr>
            <w:r>
              <w:rPr>
                <w:rFonts w:ascii="Arial" w:hAnsi="Arial" w:cs="Arial"/>
                <w:b/>
              </w:rPr>
              <w:t>9:30</w:t>
            </w:r>
          </w:p>
        </w:tc>
      </w:tr>
      <w:tr w:rsidR="00412321" w:rsidRPr="00CD19C6" w14:paraId="598C8913" w14:textId="77777777" w:rsidTr="00412321">
        <w:trPr>
          <w:trHeight w:val="1021"/>
        </w:trPr>
        <w:tc>
          <w:tcPr>
            <w:tcW w:w="1260" w:type="dxa"/>
            <w:vAlign w:val="center"/>
          </w:tcPr>
          <w:p w14:paraId="364C9EDC" w14:textId="77777777"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14:paraId="34772328" w14:textId="77777777" w:rsidR="00412321" w:rsidRPr="00CD19C6" w:rsidRDefault="00412321" w:rsidP="001E7E9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F738C0B" w14:textId="77777777" w:rsidR="00412321" w:rsidRDefault="00412321" w:rsidP="00412321">
      <w:pPr>
        <w:jc w:val="center"/>
        <w:rPr>
          <w:rFonts w:ascii="Arial" w:hAnsi="Arial" w:cs="Arial"/>
          <w:b/>
        </w:rPr>
      </w:pPr>
    </w:p>
    <w:p w14:paraId="0ED082A7" w14:textId="77777777" w:rsidR="00412321" w:rsidRDefault="00412321" w:rsidP="00412321">
      <w:pPr>
        <w:jc w:val="center"/>
        <w:rPr>
          <w:rFonts w:ascii="Arial" w:hAnsi="Arial" w:cs="Arial"/>
          <w:b/>
        </w:rPr>
      </w:pPr>
    </w:p>
    <w:p w14:paraId="7030EF7F" w14:textId="77777777" w:rsidR="00412321" w:rsidRDefault="00412321" w:rsidP="00412321">
      <w:pPr>
        <w:jc w:val="center"/>
        <w:rPr>
          <w:rFonts w:ascii="Arial" w:hAnsi="Arial" w:cs="Arial"/>
          <w:b/>
        </w:rPr>
      </w:pPr>
    </w:p>
    <w:p w14:paraId="2060C922" w14:textId="77777777" w:rsidR="00412321" w:rsidRDefault="00412321" w:rsidP="00412321">
      <w:pPr>
        <w:jc w:val="center"/>
        <w:rPr>
          <w:rFonts w:ascii="Arial" w:hAnsi="Arial" w:cs="Arial"/>
          <w:b/>
        </w:rPr>
      </w:pPr>
    </w:p>
    <w:p w14:paraId="3C10E9B4" w14:textId="77777777" w:rsidR="00412321" w:rsidRPr="00CD19C6" w:rsidRDefault="00412321" w:rsidP="00EE5879">
      <w:pPr>
        <w:jc w:val="center"/>
        <w:outlineLvl w:val="0"/>
        <w:rPr>
          <w:rFonts w:ascii="Arial" w:hAnsi="Arial" w:cs="Arial"/>
          <w:b/>
        </w:rPr>
      </w:pPr>
      <w:r w:rsidRPr="00CD19C6">
        <w:rPr>
          <w:rFonts w:ascii="Arial" w:hAnsi="Arial" w:cs="Arial"/>
          <w:b/>
        </w:rPr>
        <w:t xml:space="preserve">ACTO DE FALLO: </w:t>
      </w:r>
    </w:p>
    <w:p w14:paraId="6FE27BC0" w14:textId="77777777"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F00C4" w:rsidRPr="00412321" w14:paraId="79ABAB6D" w14:textId="77777777" w:rsidTr="00AF00C4">
        <w:trPr>
          <w:trHeight w:val="413"/>
        </w:trPr>
        <w:tc>
          <w:tcPr>
            <w:tcW w:w="1446" w:type="dxa"/>
            <w:shd w:val="clear" w:color="auto" w:fill="D9D9D9" w:themeFill="background1" w:themeFillShade="D9"/>
            <w:vAlign w:val="center"/>
          </w:tcPr>
          <w:p w14:paraId="5EB25B07" w14:textId="77777777" w:rsidR="00AF00C4" w:rsidRPr="008B0FF7" w:rsidRDefault="00AF00C4" w:rsidP="00EF2A13">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7B5AF321" w14:textId="00E680DC" w:rsidR="00AF00C4" w:rsidRPr="008B0FF7" w:rsidRDefault="00192184" w:rsidP="00EF2A13">
            <w:pPr>
              <w:jc w:val="center"/>
              <w:rPr>
                <w:rFonts w:ascii="Arial" w:hAnsi="Arial" w:cs="Arial"/>
                <w:b/>
              </w:rPr>
            </w:pPr>
            <w:r>
              <w:rPr>
                <w:rFonts w:ascii="Arial" w:hAnsi="Arial" w:cs="Arial"/>
                <w:b/>
              </w:rPr>
              <w:t>22</w:t>
            </w:r>
          </w:p>
        </w:tc>
        <w:tc>
          <w:tcPr>
            <w:tcW w:w="1701" w:type="dxa"/>
            <w:shd w:val="clear" w:color="auto" w:fill="D9D9D9" w:themeFill="background1" w:themeFillShade="D9"/>
            <w:vAlign w:val="center"/>
          </w:tcPr>
          <w:p w14:paraId="6B2E4627" w14:textId="77777777" w:rsidR="00AF00C4" w:rsidRPr="008B0FF7" w:rsidRDefault="00AF00C4" w:rsidP="00EF2A13">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14:paraId="69462819" w14:textId="25EA2914" w:rsidR="00AF00C4" w:rsidRPr="008B0FF7" w:rsidRDefault="00192184" w:rsidP="00AF00C4">
            <w:pPr>
              <w:jc w:val="center"/>
              <w:rPr>
                <w:rFonts w:ascii="Arial" w:hAnsi="Arial" w:cs="Arial"/>
                <w:b/>
              </w:rPr>
            </w:pPr>
            <w:r>
              <w:rPr>
                <w:rFonts w:ascii="Arial" w:hAnsi="Arial" w:cs="Arial"/>
                <w:b/>
              </w:rPr>
              <w:t>marzo</w:t>
            </w:r>
          </w:p>
        </w:tc>
        <w:tc>
          <w:tcPr>
            <w:tcW w:w="1417" w:type="dxa"/>
            <w:shd w:val="clear" w:color="auto" w:fill="D9D9D9" w:themeFill="background1" w:themeFillShade="D9"/>
            <w:vAlign w:val="center"/>
          </w:tcPr>
          <w:p w14:paraId="437D3082" w14:textId="77777777" w:rsidR="00AF00C4" w:rsidRPr="008B0FF7" w:rsidRDefault="00AF00C4" w:rsidP="00EF2A13">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14:paraId="34BAB482" w14:textId="77777777" w:rsidR="00AF00C4" w:rsidRPr="008B0FF7" w:rsidRDefault="00231CDA" w:rsidP="00EF2A13">
            <w:pPr>
              <w:jc w:val="center"/>
              <w:rPr>
                <w:rFonts w:ascii="Arial" w:hAnsi="Arial" w:cs="Arial"/>
                <w:b/>
              </w:rPr>
            </w:pPr>
            <w:r>
              <w:rPr>
                <w:rFonts w:ascii="Arial" w:hAnsi="Arial" w:cs="Arial"/>
                <w:b/>
              </w:rPr>
              <w:t>2018</w:t>
            </w:r>
          </w:p>
        </w:tc>
      </w:tr>
      <w:tr w:rsidR="00C44835" w:rsidRPr="00CD19C6" w14:paraId="5BDF1C07" w14:textId="77777777" w:rsidTr="00AF00C4">
        <w:trPr>
          <w:trHeight w:val="1021"/>
        </w:trPr>
        <w:tc>
          <w:tcPr>
            <w:tcW w:w="1446" w:type="dxa"/>
            <w:vAlign w:val="center"/>
          </w:tcPr>
          <w:p w14:paraId="49DC6A62" w14:textId="77777777" w:rsidR="00C44835" w:rsidRPr="00CD19C6" w:rsidRDefault="00C44835" w:rsidP="00EF2A13">
            <w:pPr>
              <w:jc w:val="center"/>
              <w:rPr>
                <w:rFonts w:ascii="Arial" w:hAnsi="Arial" w:cs="Arial"/>
                <w:b/>
              </w:rPr>
            </w:pPr>
            <w:r w:rsidRPr="00CD19C6">
              <w:rPr>
                <w:rFonts w:ascii="Arial" w:hAnsi="Arial" w:cs="Arial"/>
                <w:b/>
              </w:rPr>
              <w:t>LUGAR:</w:t>
            </w:r>
          </w:p>
        </w:tc>
        <w:tc>
          <w:tcPr>
            <w:tcW w:w="7554" w:type="dxa"/>
            <w:gridSpan w:val="5"/>
            <w:vAlign w:val="center"/>
          </w:tcPr>
          <w:p w14:paraId="27EA201F" w14:textId="2FBEFE6C" w:rsidR="00C44835" w:rsidRPr="003172B7" w:rsidRDefault="00192184" w:rsidP="00192184">
            <w:pPr>
              <w:jc w:val="center"/>
              <w:rPr>
                <w:rFonts w:ascii="Arial" w:hAnsi="Arial" w:cs="Arial"/>
              </w:rPr>
            </w:pPr>
            <w:r w:rsidRPr="007F1D9C">
              <w:rPr>
                <w:rFonts w:ascii="Arial" w:hAnsi="Arial" w:cs="Arial"/>
                <w:lang w:val="es-ES_tradn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p>
        </w:tc>
      </w:tr>
    </w:tbl>
    <w:p w14:paraId="19431F6C" w14:textId="77777777" w:rsidR="003F4E87" w:rsidRDefault="00412321" w:rsidP="00412321">
      <w:pPr>
        <w:tabs>
          <w:tab w:val="left" w:pos="3686"/>
        </w:tabs>
        <w:jc w:val="center"/>
        <w:rPr>
          <w:rFonts w:ascii="Arial" w:hAnsi="Arial" w:cs="Arial"/>
        </w:rPr>
      </w:pPr>
      <w:r>
        <w:rPr>
          <w:rFonts w:ascii="Arial" w:hAnsi="Arial" w:cs="Arial"/>
        </w:rPr>
        <w:br w:type="page"/>
      </w:r>
    </w:p>
    <w:p w14:paraId="3F1934C5" w14:textId="77777777" w:rsidR="003F4E87" w:rsidRDefault="003F4E87" w:rsidP="00F70298">
      <w:pPr>
        <w:tabs>
          <w:tab w:val="left" w:pos="3686"/>
        </w:tabs>
        <w:jc w:val="center"/>
        <w:rPr>
          <w:rFonts w:ascii="Arial" w:hAnsi="Arial" w:cs="Arial"/>
          <w:b/>
          <w:smallCaps/>
          <w:sz w:val="28"/>
          <w:szCs w:val="28"/>
        </w:rPr>
      </w:pPr>
    </w:p>
    <w:p w14:paraId="450A4ECB"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377DAACC"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6B0E20E9" w14:textId="77777777" w:rsidR="00F70298" w:rsidRDefault="00F70298" w:rsidP="00F70298">
      <w:pPr>
        <w:tabs>
          <w:tab w:val="left" w:pos="3686"/>
        </w:tabs>
        <w:jc w:val="center"/>
        <w:rPr>
          <w:rFonts w:ascii="Arial" w:hAnsi="Arial" w:cs="Arial"/>
          <w:b/>
          <w:smallCaps/>
          <w:sz w:val="18"/>
          <w:szCs w:val="28"/>
        </w:rPr>
      </w:pPr>
    </w:p>
    <w:p w14:paraId="18116B74" w14:textId="77777777"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6F540EB0" w14:textId="77777777"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4" w:history="1">
        <w:r w:rsidR="00F70339" w:rsidRPr="00F70339">
          <w:rPr>
            <w:rStyle w:val="Hipervnculo"/>
            <w:rFonts w:ascii="Arial" w:hAnsi="Arial" w:cs="Arial"/>
          </w:rPr>
          <w:t>http://www.ine.mx/licitaciones/</w:t>
        </w:r>
      </w:hyperlink>
      <w:r w:rsidR="00C178EE">
        <w:rPr>
          <w:rFonts w:ascii="Arial" w:hAnsi="Arial" w:cs="Arial"/>
          <w:bCs/>
        </w:rPr>
        <w:t xml:space="preserve"> </w:t>
      </w:r>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 xml:space="preserve">también se puede acceder desde la página web del sistema electrónico de Información Pública Gubernamental de la Secretaria de la Función Pública (CompraNet) en el siguiente vínculo: </w:t>
      </w:r>
      <w:hyperlink r:id="rId1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14:paraId="06C47612" w14:textId="18031417" w:rsidR="004F246E" w:rsidRPr="00E90ACB" w:rsidRDefault="00F87CE9" w:rsidP="004F246E">
      <w:pPr>
        <w:spacing w:before="120" w:after="120"/>
        <w:jc w:val="both"/>
        <w:rPr>
          <w:rFonts w:ascii="Arial" w:hAnsi="Arial" w:cs="Arial"/>
          <w:bCs/>
        </w:rPr>
      </w:pPr>
      <w:r w:rsidRPr="008B0FF7">
        <w:rPr>
          <w:rFonts w:ascii="Arial" w:hAnsi="Arial" w:cs="Arial"/>
          <w:bCs/>
        </w:rPr>
        <w:t xml:space="preserve">El día </w:t>
      </w:r>
      <w:r w:rsidR="00192184">
        <w:rPr>
          <w:rFonts w:ascii="Arial" w:hAnsi="Arial" w:cs="Arial"/>
          <w:bCs/>
        </w:rPr>
        <w:t>06</w:t>
      </w:r>
      <w:r w:rsidR="006B0342" w:rsidRPr="008B0FF7">
        <w:rPr>
          <w:rFonts w:ascii="Arial" w:hAnsi="Arial" w:cs="Arial"/>
          <w:bCs/>
        </w:rPr>
        <w:t xml:space="preserve"> de </w:t>
      </w:r>
      <w:r w:rsidR="00192184">
        <w:rPr>
          <w:rFonts w:ascii="Arial" w:hAnsi="Arial" w:cs="Arial"/>
          <w:bCs/>
        </w:rPr>
        <w:t>marzo</w:t>
      </w:r>
      <w:r w:rsidRPr="008B0FF7">
        <w:rPr>
          <w:rFonts w:ascii="Arial" w:hAnsi="Arial" w:cs="Arial"/>
          <w:bCs/>
        </w:rPr>
        <w:t xml:space="preserve"> de </w:t>
      </w:r>
      <w:r w:rsidR="00CA6B22">
        <w:rPr>
          <w:rFonts w:ascii="Arial" w:hAnsi="Arial" w:cs="Arial"/>
          <w:bCs/>
        </w:rPr>
        <w:t>2018</w:t>
      </w:r>
      <w:r w:rsidR="004F246E" w:rsidRPr="008B0FF7">
        <w:rPr>
          <w:rFonts w:ascii="Arial" w:hAnsi="Arial" w:cs="Arial"/>
          <w:bCs/>
        </w:rPr>
        <w:t xml:space="preserve"> se publicó la presente convocatoria en la página de internet del </w:t>
      </w:r>
      <w:r w:rsidR="0059296A" w:rsidRPr="008B0FF7">
        <w:rPr>
          <w:rFonts w:ascii="Arial" w:hAnsi="Arial" w:cs="Arial"/>
          <w:bCs/>
        </w:rPr>
        <w:t>INSTITUTO</w:t>
      </w:r>
      <w:r w:rsidR="00A94352">
        <w:rPr>
          <w:rFonts w:ascii="Arial" w:hAnsi="Arial" w:cs="Arial"/>
          <w:bCs/>
        </w:rPr>
        <w:t xml:space="preserve"> </w:t>
      </w:r>
      <w:r w:rsidR="004F246E" w:rsidRPr="008B0FF7">
        <w:rPr>
          <w:rFonts w:ascii="Arial" w:hAnsi="Arial" w:cs="Arial"/>
          <w:bCs/>
        </w:rPr>
        <w:t xml:space="preserve">y simultáneamente se envió el resumen de </w:t>
      </w:r>
      <w:r w:rsidR="00903230" w:rsidRPr="008B0FF7">
        <w:rPr>
          <w:rFonts w:ascii="Arial" w:hAnsi="Arial" w:cs="Arial"/>
          <w:bCs/>
        </w:rPr>
        <w:t xml:space="preserve">la </w:t>
      </w:r>
      <w:r w:rsidR="004F246E" w:rsidRPr="008B0FF7">
        <w:rPr>
          <w:rFonts w:ascii="Arial" w:hAnsi="Arial" w:cs="Arial"/>
          <w:bCs/>
        </w:rPr>
        <w:t xml:space="preserve">convocatoria al Diario Oficial de la Federación para su posterior publicación el día </w:t>
      </w:r>
      <w:r w:rsidR="00192184">
        <w:rPr>
          <w:rFonts w:ascii="Arial" w:hAnsi="Arial" w:cs="Arial"/>
          <w:bCs/>
        </w:rPr>
        <w:t>8</w:t>
      </w:r>
      <w:r w:rsidR="00412321" w:rsidRPr="008B0FF7">
        <w:rPr>
          <w:rFonts w:ascii="Arial" w:hAnsi="Arial" w:cs="Arial"/>
          <w:bCs/>
        </w:rPr>
        <w:t xml:space="preserve"> de </w:t>
      </w:r>
      <w:r w:rsidR="00192184">
        <w:rPr>
          <w:rFonts w:ascii="Arial" w:hAnsi="Arial" w:cs="Arial"/>
          <w:bCs/>
        </w:rPr>
        <w:t>marzo</w:t>
      </w:r>
      <w:r w:rsidR="00271D0D" w:rsidRPr="008B0FF7">
        <w:rPr>
          <w:rFonts w:ascii="Arial" w:hAnsi="Arial" w:cs="Arial"/>
          <w:bCs/>
        </w:rPr>
        <w:t xml:space="preserve"> </w:t>
      </w:r>
      <w:r w:rsidR="00412321" w:rsidRPr="008B0FF7">
        <w:rPr>
          <w:rFonts w:ascii="Arial" w:hAnsi="Arial" w:cs="Arial"/>
          <w:bCs/>
        </w:rPr>
        <w:t xml:space="preserve">de </w:t>
      </w:r>
      <w:r w:rsidR="00CA6B22">
        <w:rPr>
          <w:rFonts w:ascii="Arial" w:hAnsi="Arial" w:cs="Arial"/>
          <w:bCs/>
        </w:rPr>
        <w:t>2018</w:t>
      </w:r>
      <w:r w:rsidR="0017661D" w:rsidRPr="008B0FF7">
        <w:rPr>
          <w:rFonts w:ascii="Arial" w:hAnsi="Arial" w:cs="Arial"/>
          <w:bCs/>
        </w:rPr>
        <w:t>.</w:t>
      </w:r>
    </w:p>
    <w:p w14:paraId="39F23508" w14:textId="77777777" w:rsidR="006B0342" w:rsidRDefault="006B0342" w:rsidP="00E56D20">
      <w:pPr>
        <w:spacing w:before="120" w:after="120"/>
        <w:jc w:val="both"/>
        <w:rPr>
          <w:rFonts w:ascii="Arial" w:hAnsi="Arial" w:cs="Arial"/>
          <w:b/>
          <w:bCs/>
        </w:rPr>
      </w:pPr>
    </w:p>
    <w:p w14:paraId="1BE938FE"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5D3C2DE1"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68B9071F" w14:textId="77777777"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14:paraId="1D53302B" w14:textId="77777777"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xml:space="preserve">, </w:t>
      </w:r>
      <w:r w:rsidR="00D651A9" w:rsidRPr="002F0D95">
        <w:rPr>
          <w:rFonts w:ascii="Arial" w:hAnsi="Arial" w:cs="Arial"/>
          <w:bCs/>
        </w:rPr>
        <w:t>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14:paraId="1B6B976C" w14:textId="77777777" w:rsidR="00253D51" w:rsidRPr="0001689E" w:rsidRDefault="00BC1C59" w:rsidP="00253D51">
      <w:pPr>
        <w:spacing w:before="120" w:after="120"/>
        <w:ind w:left="426" w:hanging="426"/>
        <w:jc w:val="both"/>
        <w:rPr>
          <w:rFonts w:ascii="Arial" w:hAnsi="Arial" w:cs="Arial"/>
          <w:bCs/>
          <w:color w:val="0070C0"/>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6" w:history="1">
        <w:r w:rsidR="00F70339" w:rsidRPr="00854CFA">
          <w:rPr>
            <w:rStyle w:val="Hipervnculo"/>
            <w:rFonts w:ascii="Arial" w:hAnsi="Arial" w:cs="Arial"/>
            <w:bCs/>
          </w:rPr>
          <w:t>http://www.ine.mx/licitaciones/</w:t>
        </w:r>
      </w:hyperlink>
      <w:r w:rsidR="00F70339">
        <w:rPr>
          <w:rFonts w:ascii="Arial" w:hAnsi="Arial" w:cs="Arial"/>
          <w:bCs/>
        </w:rPr>
        <w:t xml:space="preserve"> </w:t>
      </w:r>
      <w:r w:rsidR="00253D51" w:rsidRPr="00253D51">
        <w:rPr>
          <w:rFonts w:ascii="Arial" w:hAnsi="Arial" w:cs="Arial"/>
          <w:bCs/>
        </w:rPr>
        <w:t>o a través del Sistema CompraINE.</w:t>
      </w:r>
    </w:p>
    <w:p w14:paraId="099CCDC0" w14:textId="77777777" w:rsidR="00DD0F6C" w:rsidRDefault="00DD0F6C" w:rsidP="00DD0F6C">
      <w:pPr>
        <w:spacing w:before="120" w:after="120"/>
        <w:ind w:left="426" w:hanging="426"/>
        <w:jc w:val="both"/>
        <w:rPr>
          <w:rFonts w:ascii="Arial" w:hAnsi="Arial" w:cs="Arial"/>
          <w:b/>
          <w:bCs/>
        </w:rPr>
      </w:pPr>
    </w:p>
    <w:p w14:paraId="5F8DE51D" w14:textId="77777777"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619B635F" w14:textId="77777777" w:rsidR="00CD268D" w:rsidRPr="00284988" w:rsidRDefault="00CD268D" w:rsidP="00CD268D">
      <w:pPr>
        <w:spacing w:before="120" w:after="120"/>
        <w:jc w:val="both"/>
        <w:rPr>
          <w:rFonts w:ascii="Arial" w:hAnsi="Arial" w:cs="Arial"/>
          <w:bCs/>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Pr="00284988">
        <w:rPr>
          <w:rFonts w:ascii="Arial" w:hAnsi="Arial" w:cs="Arial"/>
          <w:bCs/>
        </w:rPr>
        <w:t>.</w:t>
      </w:r>
    </w:p>
    <w:p w14:paraId="21402B8D" w14:textId="77777777"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7" w:history="1">
        <w:r w:rsidRPr="003C71E4">
          <w:rPr>
            <w:rStyle w:val="Hipervnculo"/>
            <w:rFonts w:ascii="Arial" w:hAnsi="Arial" w:cs="Arial"/>
            <w:bCs/>
          </w:rPr>
          <w:t>atencion.proveedores@ine.mx</w:t>
        </w:r>
      </w:hyperlink>
      <w:r w:rsidRPr="00A605AF">
        <w:rPr>
          <w:rFonts w:ascii="Arial" w:hAnsi="Arial" w:cs="Arial"/>
        </w:rPr>
        <w:t xml:space="preserve"> y </w:t>
      </w:r>
      <w:hyperlink r:id="rId18"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14:paraId="35D37340" w14:textId="77777777"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2A6494">
        <w:rPr>
          <w:rFonts w:ascii="Arial" w:hAnsi="Arial" w:cs="Arial"/>
          <w:b/>
          <w:bCs/>
        </w:rPr>
        <w:t>0</w:t>
      </w:r>
      <w:r w:rsidRPr="00A605AF">
        <w:rPr>
          <w:rFonts w:ascii="Arial" w:hAnsi="Arial" w:cs="Arial"/>
          <w:bCs/>
        </w:rPr>
        <w:t xml:space="preserve"> de esta convocatoria, enviándolo como archivo adjunto.</w:t>
      </w:r>
    </w:p>
    <w:p w14:paraId="0BF92C7B" w14:textId="77777777" w:rsidR="00CD268D" w:rsidRDefault="00CD268D" w:rsidP="00D15FCC">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14:paraId="712C1012"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14:paraId="427174E1"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159DBCC6"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5F5FB405" w14:textId="77777777"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9"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20" w:history="1">
        <w:r w:rsidRPr="00927E55">
          <w:rPr>
            <w:rStyle w:val="Hipervnculo"/>
            <w:sz w:val="20"/>
            <w:lang w:eastAsia="es-MX"/>
          </w:rPr>
          <w:t>Requisitos para registrarse.</w:t>
        </w:r>
      </w:hyperlink>
    </w:p>
    <w:p w14:paraId="758A1794" w14:textId="77777777"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21"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14:paraId="4DB77AF5" w14:textId="77777777"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12F4DBF4" w14:textId="77777777" w:rsidR="00CD268D" w:rsidRDefault="006E712E" w:rsidP="00CD268D">
      <w:pPr>
        <w:pStyle w:val="Texto0"/>
        <w:tabs>
          <w:tab w:val="left" w:pos="426"/>
        </w:tabs>
        <w:spacing w:before="120" w:after="120" w:line="240" w:lineRule="auto"/>
        <w:ind w:firstLine="0"/>
        <w:rPr>
          <w:rStyle w:val="Hipervnculo"/>
          <w:sz w:val="20"/>
          <w:lang w:eastAsia="es-MX"/>
        </w:rPr>
      </w:pPr>
      <w:hyperlink r:id="rId22"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14:paraId="56A6D60A"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596E1286"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6EC99729"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6B90318"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2B88BA8"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CD28100"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72ABB616"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40756912"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734CB3C6"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099A3C5" w14:textId="77777777"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012CABB0" w14:textId="77777777" w:rsidR="00F70339" w:rsidRPr="00046C25" w:rsidRDefault="00F70339" w:rsidP="00F70339">
      <w:pPr>
        <w:autoSpaceDE w:val="0"/>
        <w:autoSpaceDN w:val="0"/>
        <w:jc w:val="both"/>
        <w:rPr>
          <w:rFonts w:ascii="Arial" w:hAnsi="Arial" w:cs="Arial"/>
          <w:b/>
          <w:sz w:val="10"/>
          <w:lang w:eastAsia="es-MX"/>
        </w:rPr>
      </w:pPr>
    </w:p>
    <w:p w14:paraId="29C340BA"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4296E57B" w14:textId="77777777"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31EE70B8" w14:textId="77777777"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23671A83" w14:textId="77777777"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570DAFF" w14:textId="77777777"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158E4673" w14:textId="77777777"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0E316D24" w14:textId="77777777" w:rsidR="00F70339" w:rsidRDefault="00F70339" w:rsidP="00F70339">
      <w:pPr>
        <w:pStyle w:val="Texto0"/>
        <w:tabs>
          <w:tab w:val="left" w:pos="851"/>
        </w:tabs>
        <w:spacing w:after="0" w:line="240" w:lineRule="auto"/>
        <w:ind w:firstLine="0"/>
        <w:rPr>
          <w:b/>
          <w:szCs w:val="18"/>
          <w:u w:val="single"/>
        </w:rPr>
      </w:pPr>
    </w:p>
    <w:p w14:paraId="1934BCDF" w14:textId="77777777" w:rsidR="00F70339" w:rsidRPr="00725473" w:rsidRDefault="00F70339" w:rsidP="00F70339">
      <w:pPr>
        <w:autoSpaceDE w:val="0"/>
        <w:autoSpaceDN w:val="0"/>
        <w:jc w:val="both"/>
        <w:rPr>
          <w:rFonts w:ascii="Arial" w:hAnsi="Arial" w:cs="Arial"/>
          <w:b/>
          <w:lang w:eastAsia="es-MX"/>
        </w:rPr>
      </w:pPr>
      <w:r w:rsidRPr="00725473">
        <w:rPr>
          <w:rFonts w:ascii="Arial" w:hAnsi="Arial" w:cs="Arial"/>
          <w:b/>
          <w:lang w:eastAsia="es-MX"/>
        </w:rPr>
        <w:t>C. Documentación legal tratándose de persona extranjera</w:t>
      </w:r>
    </w:p>
    <w:p w14:paraId="173E72BB" w14:textId="77777777" w:rsidR="00F70339" w:rsidRPr="004E4787" w:rsidRDefault="00F70339" w:rsidP="00F70339">
      <w:pPr>
        <w:pStyle w:val="Texto0"/>
        <w:tabs>
          <w:tab w:val="left" w:pos="851"/>
        </w:tabs>
        <w:spacing w:after="0" w:line="240" w:lineRule="auto"/>
        <w:ind w:firstLine="0"/>
        <w:rPr>
          <w:szCs w:val="18"/>
          <w:lang w:eastAsia="es-MX"/>
        </w:rPr>
      </w:pPr>
    </w:p>
    <w:p w14:paraId="51C440DB"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14:paraId="70F8F1FD"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lastRenderedPageBreak/>
        <w:t>Poder notarial o documento legal del representante, con traducción al idioma español, efectuada por perito oficial, certificada por la autoridad competente.</w:t>
      </w:r>
    </w:p>
    <w:p w14:paraId="19686E59"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14:paraId="565E147D"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Comprobante de domicilio fiscal.</w:t>
      </w:r>
    </w:p>
    <w:p w14:paraId="7244D62D"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14:paraId="55D96339"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14:paraId="0FC06AAF" w14:textId="77777777"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14:paraId="63C98168" w14:textId="77777777"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14:paraId="447657B6" w14:textId="77777777"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14:paraId="0B0FAE4C" w14:textId="77777777" w:rsidR="006B0342" w:rsidRDefault="006B0342" w:rsidP="00CB4A41">
      <w:pPr>
        <w:spacing w:before="120" w:after="120"/>
        <w:jc w:val="both"/>
        <w:rPr>
          <w:rFonts w:ascii="Arial" w:hAnsi="Arial" w:cs="Arial"/>
          <w:b/>
          <w:smallCaps/>
          <w:sz w:val="28"/>
          <w:szCs w:val="28"/>
        </w:rPr>
      </w:pPr>
    </w:p>
    <w:p w14:paraId="739E5087"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14:paraId="1B8450B8" w14:textId="77777777"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253D51">
        <w:rPr>
          <w:rFonts w:ascii="Arial" w:hAnsi="Arial" w:cs="Arial"/>
        </w:rPr>
        <w:t>II</w:t>
      </w:r>
      <w:r w:rsidR="00284C89" w:rsidRPr="00C44550">
        <w:rPr>
          <w:rFonts w:ascii="Arial" w:hAnsi="Arial" w:cs="Arial"/>
        </w:rPr>
        <w:t>I,</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360DA3" w:rsidRPr="008B0FF7">
        <w:rPr>
          <w:rFonts w:ascii="Arial" w:hAnsi="Arial" w:cs="Arial"/>
        </w:rPr>
        <w:t>I</w:t>
      </w:r>
      <w:r w:rsidR="00F70339" w:rsidRPr="008B0FF7">
        <w:rPr>
          <w:rFonts w:ascii="Arial" w:hAnsi="Arial" w:cs="Arial"/>
        </w:rPr>
        <w:t>II</w:t>
      </w:r>
      <w:r w:rsidR="000315FA">
        <w:rPr>
          <w:rFonts w:ascii="Arial" w:hAnsi="Arial" w:cs="Arial"/>
        </w:rPr>
        <w:t>,</w:t>
      </w:r>
      <w:r w:rsidR="00025F1E">
        <w:rPr>
          <w:rFonts w:ascii="Arial" w:hAnsi="Arial" w:cs="Arial"/>
        </w:rPr>
        <w:t xml:space="preserve"> 38 tercer párrafo y</w:t>
      </w:r>
      <w:r w:rsidR="000315FA">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472849">
        <w:rPr>
          <w:rFonts w:ascii="Arial" w:hAnsi="Arial" w:cs="Arial"/>
        </w:rPr>
        <w:t xml:space="preserve"> </w:t>
      </w:r>
      <w:r w:rsidR="00222736">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3E19581E" w14:textId="77777777"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F70339">
        <w:rPr>
          <w:rFonts w:ascii="Arial" w:hAnsi="Arial" w:cs="Arial"/>
          <w:b/>
        </w:rPr>
        <w:t>Intern</w:t>
      </w:r>
      <w:r w:rsidR="00412321">
        <w:rPr>
          <w:rFonts w:ascii="Arial" w:hAnsi="Arial" w:cs="Arial"/>
          <w:b/>
        </w:rPr>
        <w:t>acional</w:t>
      </w:r>
      <w:r w:rsidR="00F70339">
        <w:rPr>
          <w:rFonts w:ascii="Arial" w:hAnsi="Arial" w:cs="Arial"/>
          <w:b/>
        </w:rPr>
        <w:t xml:space="preserve"> Abierta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D56565B"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243BCAA2" w14:textId="15753288" w:rsidR="00AA5CD3" w:rsidRPr="00025F1E" w:rsidRDefault="00AA5CD3" w:rsidP="00AA5CD3">
      <w:pPr>
        <w:spacing w:before="120" w:after="120"/>
        <w:jc w:val="both"/>
        <w:rPr>
          <w:rFonts w:ascii="Arial" w:hAnsi="Arial" w:cs="Arial"/>
          <w:b/>
          <w:bCs/>
          <w:lang w:val="es-ES_tradnl"/>
        </w:rPr>
      </w:pPr>
      <w:r w:rsidRPr="003F7F1F">
        <w:rPr>
          <w:rFonts w:ascii="Arial" w:hAnsi="Arial" w:cs="Arial"/>
        </w:rPr>
        <w:t>El presente procedimiento para la</w:t>
      </w:r>
      <w:r w:rsidR="00472849">
        <w:rPr>
          <w:rFonts w:ascii="Arial" w:hAnsi="Arial" w:cs="Arial"/>
        </w:rPr>
        <w:t xml:space="preserve"> </w:t>
      </w:r>
      <w:r w:rsidR="006C7E79" w:rsidRPr="00B95B8B">
        <w:rPr>
          <w:rFonts w:ascii="Arial" w:hAnsi="Arial" w:cs="Arial"/>
          <w:b/>
        </w:rPr>
        <w:t>“</w:t>
      </w:r>
      <w:r w:rsidR="00025F1E" w:rsidRPr="00025F1E">
        <w:rPr>
          <w:rFonts w:ascii="Arial" w:hAnsi="Arial" w:cs="Arial"/>
          <w:b/>
          <w:bCs/>
        </w:rPr>
        <w:t>Adquisición de equipos para digitalización de documentos (Equipo multifunción doble carta)</w:t>
      </w:r>
      <w:r w:rsidR="00E711C4">
        <w:rPr>
          <w:rFonts w:ascii="Arial" w:hAnsi="Arial" w:cs="Arial"/>
          <w:b/>
          <w:bCs/>
        </w:rPr>
        <w:t xml:space="preserve"> </w:t>
      </w:r>
      <w:r w:rsidR="00E711C4" w:rsidRPr="00192184">
        <w:rPr>
          <w:rFonts w:ascii="Arial" w:hAnsi="Arial" w:cs="Arial"/>
          <w:b/>
          <w:bCs/>
        </w:rPr>
        <w:t>y consumibles</w:t>
      </w:r>
      <w:r w:rsidR="00472849">
        <w:rPr>
          <w:rFonts w:ascii="Arial" w:hAnsi="Arial" w:cs="Arial"/>
          <w:b/>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472849">
        <w:rPr>
          <w:rFonts w:ascii="Arial" w:hAnsi="Arial" w:cs="Arial"/>
        </w:rPr>
        <w:t>Unidad Técnica de Servicios de Informática</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xml:space="preserve">, de acuerdo a las especificaciones contenidas en el anexo y requerimientos técnicos, así como las condiciones relativas al plazo, </w:t>
      </w:r>
      <w:r w:rsidRPr="003F7F1F">
        <w:rPr>
          <w:rFonts w:ascii="Arial" w:hAnsi="Arial" w:cs="Arial"/>
        </w:rPr>
        <w:lastRenderedPageBreak/>
        <w:t>características, especificaciones, lugar de</w:t>
      </w:r>
      <w:r w:rsidR="00301D58">
        <w:rPr>
          <w:rFonts w:ascii="Arial" w:hAnsi="Arial" w:cs="Arial"/>
        </w:rPr>
        <w:t xml:space="preserve"> entrega de los bienes</w:t>
      </w:r>
      <w:r w:rsidRPr="003F7F1F">
        <w:rPr>
          <w:rFonts w:ascii="Arial" w:hAnsi="Arial" w:cs="Arial"/>
        </w:rPr>
        <w:t>, y las condiciones de pago que se encuentran detalladas en el cuerpo de la convocatoria.</w:t>
      </w:r>
    </w:p>
    <w:p w14:paraId="24D98025" w14:textId="23C83521" w:rsidR="003F7F1F" w:rsidRPr="003F7F1F" w:rsidRDefault="003F7F1F" w:rsidP="003F7F1F">
      <w:pPr>
        <w:tabs>
          <w:tab w:val="left" w:pos="3686"/>
        </w:tabs>
        <w:spacing w:before="120" w:after="120"/>
        <w:jc w:val="both"/>
        <w:rPr>
          <w:rFonts w:ascii="Arial" w:hAnsi="Arial" w:cs="Arial"/>
          <w:b/>
        </w:rPr>
      </w:pPr>
      <w:r w:rsidRPr="003F7F1F">
        <w:rPr>
          <w:rFonts w:ascii="Arial" w:hAnsi="Arial" w:cs="Arial"/>
        </w:rPr>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5B4422">
        <w:rPr>
          <w:rFonts w:ascii="Arial" w:hAnsi="Arial" w:cs="Arial"/>
          <w:b/>
        </w:rPr>
        <w:t>Décimo Primera</w:t>
      </w:r>
      <w:r w:rsidR="00025F1E">
        <w:rPr>
          <w:rFonts w:ascii="Arial" w:hAnsi="Arial" w:cs="Arial"/>
          <w:b/>
        </w:rPr>
        <w:t xml:space="preserve"> Sesión</w:t>
      </w:r>
      <w:r w:rsidR="00D15FCC">
        <w:rPr>
          <w:rFonts w:ascii="Arial" w:hAnsi="Arial" w:cs="Arial"/>
          <w:b/>
        </w:rPr>
        <w:t xml:space="preserve"> </w:t>
      </w:r>
      <w:r w:rsidR="005B4422">
        <w:rPr>
          <w:rFonts w:ascii="Arial" w:hAnsi="Arial" w:cs="Arial"/>
          <w:b/>
        </w:rPr>
        <w:t>Ordinaria</w:t>
      </w:r>
      <w:r w:rsidR="00D15FCC">
        <w:rPr>
          <w:rFonts w:ascii="Arial" w:hAnsi="Arial" w:cs="Arial"/>
          <w:b/>
        </w:rPr>
        <w:t xml:space="preserve"> </w:t>
      </w:r>
      <w:r w:rsidRPr="00355A7A">
        <w:rPr>
          <w:rFonts w:ascii="Arial" w:hAnsi="Arial" w:cs="Arial"/>
        </w:rPr>
        <w:t>celebrada con fecha</w:t>
      </w:r>
      <w:r w:rsidRPr="00355A7A">
        <w:rPr>
          <w:rFonts w:ascii="Arial" w:hAnsi="Arial" w:cs="Arial"/>
          <w:b/>
        </w:rPr>
        <w:t xml:space="preserve"> </w:t>
      </w:r>
      <w:r w:rsidR="005B4422">
        <w:rPr>
          <w:rFonts w:ascii="Arial" w:hAnsi="Arial" w:cs="Arial"/>
          <w:b/>
        </w:rPr>
        <w:t>26</w:t>
      </w:r>
      <w:r w:rsidR="00472849">
        <w:rPr>
          <w:rFonts w:ascii="Arial" w:hAnsi="Arial" w:cs="Arial"/>
          <w:b/>
        </w:rPr>
        <w:t xml:space="preserve"> </w:t>
      </w:r>
      <w:r w:rsidRPr="00355A7A">
        <w:rPr>
          <w:rFonts w:ascii="Arial" w:hAnsi="Arial" w:cs="Arial"/>
          <w:b/>
        </w:rPr>
        <w:t xml:space="preserve">de </w:t>
      </w:r>
      <w:r w:rsidR="005B4422">
        <w:rPr>
          <w:rFonts w:ascii="Arial" w:hAnsi="Arial" w:cs="Arial"/>
          <w:b/>
        </w:rPr>
        <w:t>febrero</w:t>
      </w:r>
      <w:r w:rsidR="006E2F45">
        <w:rPr>
          <w:rFonts w:ascii="Arial" w:hAnsi="Arial" w:cs="Arial"/>
          <w:b/>
        </w:rPr>
        <w:t xml:space="preserve"> </w:t>
      </w:r>
      <w:r w:rsidRPr="00355A7A">
        <w:rPr>
          <w:rFonts w:ascii="Arial" w:hAnsi="Arial" w:cs="Arial"/>
          <w:b/>
        </w:rPr>
        <w:t xml:space="preserve">de </w:t>
      </w:r>
      <w:r w:rsidR="00775082">
        <w:rPr>
          <w:rFonts w:ascii="Arial" w:hAnsi="Arial" w:cs="Arial"/>
          <w:b/>
        </w:rPr>
        <w:t>2018</w:t>
      </w:r>
      <w:r w:rsidRPr="00355A7A">
        <w:rPr>
          <w:rFonts w:ascii="Arial" w:hAnsi="Arial" w:cs="Arial"/>
          <w:b/>
        </w:rPr>
        <w:t>.</w:t>
      </w:r>
    </w:p>
    <w:p w14:paraId="4715D65F" w14:textId="77777777" w:rsidR="00491F77" w:rsidRDefault="00491F77" w:rsidP="009A78E9">
      <w:pPr>
        <w:tabs>
          <w:tab w:val="left" w:pos="3686"/>
        </w:tabs>
        <w:spacing w:before="120" w:after="120"/>
        <w:jc w:val="center"/>
        <w:rPr>
          <w:rFonts w:ascii="Arial" w:hAnsi="Arial" w:cs="Arial"/>
          <w:b/>
          <w:smallCaps/>
          <w:sz w:val="28"/>
          <w:szCs w:val="28"/>
        </w:rPr>
      </w:pPr>
    </w:p>
    <w:p w14:paraId="2BCDC691" w14:textId="7777777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0476A2B" w14:textId="77777777"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14:paraId="1EC09DA9" w14:textId="77777777" w:rsidR="00177AB6" w:rsidRPr="008F06D0" w:rsidRDefault="00177AB6" w:rsidP="00177AB6">
      <w:pPr>
        <w:tabs>
          <w:tab w:val="left" w:pos="3686"/>
        </w:tabs>
        <w:spacing w:before="120" w:after="120"/>
        <w:jc w:val="center"/>
        <w:rPr>
          <w:rFonts w:ascii="Arial" w:hAnsi="Arial" w:cs="Arial"/>
          <w:b/>
          <w:smallCaps/>
          <w:szCs w:val="28"/>
        </w:rPr>
      </w:pPr>
    </w:p>
    <w:p w14:paraId="5E6D0C0C" w14:textId="77777777" w:rsidR="00177AB6" w:rsidRPr="00B354BA" w:rsidRDefault="00177AB6" w:rsidP="00177AB6">
      <w:pPr>
        <w:pStyle w:val="Ttulo1"/>
        <w:spacing w:before="120" w:after="120"/>
        <w:ind w:left="705"/>
        <w:rPr>
          <w:rFonts w:cs="Arial"/>
          <w:kern w:val="32"/>
          <w:sz w:val="20"/>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4269799"/>
      <w:bookmarkStart w:id="8" w:name="_Toc495068568"/>
      <w:bookmarkStart w:id="9" w:name="_Toc498451322"/>
      <w:r w:rsidRPr="00B354BA">
        <w:rPr>
          <w:rFonts w:cs="Arial"/>
          <w:kern w:val="32"/>
          <w:sz w:val="20"/>
        </w:rPr>
        <w:t>FORMA DE ADJUDICACIÓN</w:t>
      </w:r>
      <w:bookmarkEnd w:id="0"/>
      <w:bookmarkEnd w:id="1"/>
      <w:bookmarkEnd w:id="2"/>
      <w:bookmarkEnd w:id="3"/>
      <w:bookmarkEnd w:id="4"/>
      <w:bookmarkEnd w:id="5"/>
      <w:bookmarkEnd w:id="6"/>
      <w:bookmarkEnd w:id="7"/>
      <w:bookmarkEnd w:id="8"/>
      <w:bookmarkEnd w:id="9"/>
    </w:p>
    <w:p w14:paraId="18741648" w14:textId="77777777" w:rsidR="00177AB6" w:rsidRPr="00494B88" w:rsidRDefault="00177AB6" w:rsidP="00177AB6"/>
    <w:p w14:paraId="38878D8A" w14:textId="77777777"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14:paraId="434DC89D" w14:textId="77777777"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14:paraId="1A1614F1" w14:textId="77777777"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5C2E1639" w14:textId="77777777"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3" w:history="1">
        <w:r w:rsidRPr="00E60BC0">
          <w:rPr>
            <w:rStyle w:val="Hipervnculo"/>
            <w:rFonts w:ascii="Arial" w:hAnsi="Arial" w:cs="Arial"/>
            <w:bCs/>
          </w:rPr>
          <w:t>www.ine.mx/licitaciones/</w:t>
        </w:r>
      </w:hyperlink>
      <w:r>
        <w:rPr>
          <w:rFonts w:ascii="Arial" w:hAnsi="Arial" w:cs="Arial"/>
          <w:bCs/>
        </w:rPr>
        <w:t xml:space="preserve"> </w:t>
      </w:r>
    </w:p>
    <w:p w14:paraId="6F177D25"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OIC </w:t>
      </w:r>
      <w:r w:rsidRPr="0004782C">
        <w:rPr>
          <w:rFonts w:ascii="Arial" w:hAnsi="Arial" w:cs="Arial"/>
          <w:bCs/>
          <w:iCs/>
        </w:rPr>
        <w:t>dentro de los 5 (cinco) días hábiles posteriores a la fecha de su firma.</w:t>
      </w:r>
    </w:p>
    <w:p w14:paraId="7328D89E" w14:textId="77777777"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010B200F" w14:textId="77777777" w:rsidR="00177AB6" w:rsidRDefault="00177AB6" w:rsidP="00177AB6">
      <w:pPr>
        <w:pStyle w:val="Puest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F93320">
        <w:rPr>
          <w:rFonts w:cs="Arial"/>
          <w:bCs/>
          <w:iCs/>
          <w:sz w:val="20"/>
          <w:lang w:val="es-MX"/>
        </w:rPr>
        <w:t>0</w:t>
      </w:r>
      <w:r w:rsidR="003D7C55">
        <w:rPr>
          <w:rFonts w:cs="Arial"/>
          <w:bCs/>
          <w:iCs/>
          <w:sz w:val="20"/>
          <w:lang w:val="es-MX"/>
        </w:rPr>
        <w:t>1</w:t>
      </w:r>
      <w:r w:rsidRPr="007D1EBB">
        <w:rPr>
          <w:rFonts w:cs="Arial"/>
          <w:bCs/>
          <w:iCs/>
          <w:sz w:val="20"/>
          <w:lang w:val="es-MX"/>
        </w:rPr>
        <w:t xml:space="preserve"> </w:t>
      </w:r>
      <w:r w:rsidR="00CF6ECA">
        <w:rPr>
          <w:rFonts w:cs="Arial"/>
          <w:bCs/>
          <w:iCs/>
          <w:sz w:val="20"/>
          <w:lang w:val="es-MX"/>
        </w:rPr>
        <w:t>(</w:t>
      </w:r>
      <w:r w:rsidR="003D7C55">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E93155">
        <w:rPr>
          <w:rFonts w:cs="Arial"/>
          <w:bCs/>
          <w:iCs/>
          <w:sz w:val="20"/>
          <w:lang w:val="es-MX"/>
        </w:rPr>
        <w:t xml:space="preserve"> </w:t>
      </w:r>
      <w:r w:rsidR="003D7C55">
        <w:rPr>
          <w:rFonts w:cs="Arial"/>
          <w:bCs/>
          <w:iCs/>
          <w:sz w:val="20"/>
          <w:lang w:val="es-MX"/>
        </w:rPr>
        <w:t>solo</w:t>
      </w:r>
      <w:r w:rsidR="00F93320">
        <w:rPr>
          <w:rFonts w:cs="Arial"/>
          <w:bCs/>
          <w:iCs/>
          <w:sz w:val="20"/>
          <w:lang w:val="es-MX"/>
        </w:rPr>
        <w:t xml:space="preserve"> </w:t>
      </w:r>
      <w:r w:rsidRPr="00F36366">
        <w:rPr>
          <w:rFonts w:cs="Arial"/>
          <w:b w:val="0"/>
          <w:bCs/>
          <w:iCs/>
          <w:sz w:val="20"/>
          <w:lang w:val="es-MX"/>
        </w:rPr>
        <w:t>LICITANTE.</w:t>
      </w:r>
    </w:p>
    <w:p w14:paraId="22D9A044" w14:textId="77777777" w:rsidR="00FC1161" w:rsidRDefault="00FC1161" w:rsidP="00412321">
      <w:pPr>
        <w:pStyle w:val="Puesto"/>
        <w:ind w:firstLine="0"/>
        <w:jc w:val="both"/>
        <w:rPr>
          <w:rFonts w:cs="Arial"/>
          <w:b w:val="0"/>
          <w:bCs/>
          <w:iCs/>
          <w:sz w:val="20"/>
          <w:lang w:val="es-MX"/>
        </w:rPr>
      </w:pPr>
    </w:p>
    <w:p w14:paraId="11E608C1" w14:textId="77777777" w:rsidR="00BA5FD5" w:rsidRDefault="00BA5FD5" w:rsidP="00412321">
      <w:pPr>
        <w:pStyle w:val="Puesto"/>
        <w:ind w:firstLine="0"/>
        <w:jc w:val="both"/>
        <w:rPr>
          <w:rFonts w:cs="Arial"/>
          <w:b w:val="0"/>
          <w:bCs/>
          <w:iCs/>
          <w:sz w:val="20"/>
          <w:lang w:val="es-MX"/>
        </w:rPr>
      </w:pPr>
    </w:p>
    <w:p w14:paraId="40EA8DFF"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01564279"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6540DB0B"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bienes y</w:t>
      </w:r>
      <w:r w:rsidR="0054796A">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42032F5" w14:textId="77777777" w:rsidR="00896295" w:rsidRDefault="00896295" w:rsidP="001E7E36">
      <w:pPr>
        <w:tabs>
          <w:tab w:val="left" w:pos="3686"/>
        </w:tabs>
        <w:spacing w:before="120" w:after="120"/>
        <w:jc w:val="center"/>
        <w:rPr>
          <w:rFonts w:ascii="Arial" w:hAnsi="Arial" w:cs="Arial"/>
          <w:b/>
          <w:smallCaps/>
          <w:sz w:val="28"/>
          <w:szCs w:val="28"/>
        </w:rPr>
      </w:pPr>
    </w:p>
    <w:p w14:paraId="624F868B"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1FE95C6A"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568B00C9" w14:textId="77777777" w:rsidR="00146480" w:rsidRDefault="00146480" w:rsidP="00774188">
      <w:pPr>
        <w:tabs>
          <w:tab w:val="left" w:pos="3686"/>
        </w:tabs>
        <w:spacing w:before="120" w:after="120"/>
        <w:jc w:val="both"/>
        <w:rPr>
          <w:rFonts w:ascii="Arial" w:hAnsi="Arial" w:cs="Arial"/>
          <w:lang w:eastAsia="es-MX"/>
        </w:rPr>
      </w:pPr>
    </w:p>
    <w:p w14:paraId="2DA9F44A" w14:textId="77777777" w:rsidR="002F5574" w:rsidRDefault="002F5574" w:rsidP="00774188">
      <w:pPr>
        <w:tabs>
          <w:tab w:val="left" w:pos="3686"/>
        </w:tabs>
        <w:spacing w:before="120" w:after="120"/>
        <w:jc w:val="both"/>
        <w:rPr>
          <w:rFonts w:ascii="Arial" w:hAnsi="Arial" w:cs="Arial"/>
          <w:lang w:eastAsia="es-MX"/>
        </w:rPr>
      </w:pPr>
    </w:p>
    <w:p w14:paraId="6C0D897B" w14:textId="77777777" w:rsidR="005D5597" w:rsidRDefault="005D5597" w:rsidP="00774188">
      <w:pPr>
        <w:tabs>
          <w:tab w:val="left" w:pos="3686"/>
        </w:tabs>
        <w:spacing w:before="120" w:after="120"/>
        <w:jc w:val="both"/>
        <w:rPr>
          <w:rFonts w:ascii="Arial" w:hAnsi="Arial" w:cs="Arial"/>
          <w:lang w:eastAsia="es-MX"/>
        </w:rPr>
      </w:pPr>
    </w:p>
    <w:p w14:paraId="5E602247" w14:textId="77777777" w:rsidR="00BA5FD5" w:rsidRDefault="00BA5FD5" w:rsidP="00774188">
      <w:pPr>
        <w:tabs>
          <w:tab w:val="left" w:pos="3686"/>
        </w:tabs>
        <w:spacing w:before="120" w:after="120"/>
        <w:jc w:val="both"/>
        <w:rPr>
          <w:rFonts w:ascii="Arial" w:hAnsi="Arial" w:cs="Arial"/>
          <w:lang w:eastAsia="es-MX"/>
        </w:rPr>
      </w:pPr>
    </w:p>
    <w:p w14:paraId="290FDB88" w14:textId="77777777" w:rsidR="00BA5FD5" w:rsidRDefault="00BA5FD5" w:rsidP="00774188">
      <w:pPr>
        <w:tabs>
          <w:tab w:val="left" w:pos="3686"/>
        </w:tabs>
        <w:spacing w:before="120" w:after="120"/>
        <w:jc w:val="both"/>
        <w:rPr>
          <w:rFonts w:ascii="Arial" w:hAnsi="Arial" w:cs="Arial"/>
          <w:lang w:eastAsia="es-MX"/>
        </w:rPr>
      </w:pPr>
    </w:p>
    <w:p w14:paraId="6065ACCC" w14:textId="77777777" w:rsidR="00BA5FD5" w:rsidRDefault="00BA5FD5" w:rsidP="00774188">
      <w:pPr>
        <w:tabs>
          <w:tab w:val="left" w:pos="3686"/>
        </w:tabs>
        <w:spacing w:before="120" w:after="120"/>
        <w:jc w:val="both"/>
        <w:rPr>
          <w:rFonts w:ascii="Arial" w:hAnsi="Arial" w:cs="Arial"/>
          <w:lang w:eastAsia="es-MX"/>
        </w:rPr>
      </w:pPr>
    </w:p>
    <w:p w14:paraId="37A2F762" w14:textId="77777777" w:rsidR="00BA5FD5" w:rsidRDefault="00BA5FD5" w:rsidP="00774188">
      <w:pPr>
        <w:tabs>
          <w:tab w:val="left" w:pos="3686"/>
        </w:tabs>
        <w:spacing w:before="120" w:after="120"/>
        <w:jc w:val="both"/>
        <w:rPr>
          <w:rFonts w:ascii="Arial" w:hAnsi="Arial" w:cs="Arial"/>
          <w:lang w:eastAsia="es-MX"/>
        </w:rPr>
      </w:pPr>
    </w:p>
    <w:p w14:paraId="01F94C50" w14:textId="77777777" w:rsidR="00181108" w:rsidRDefault="00181108" w:rsidP="00774188">
      <w:pPr>
        <w:tabs>
          <w:tab w:val="left" w:pos="3686"/>
        </w:tabs>
        <w:spacing w:before="120" w:after="120"/>
        <w:jc w:val="both"/>
        <w:rPr>
          <w:rFonts w:ascii="Arial" w:hAnsi="Arial" w:cs="Arial"/>
          <w:lang w:eastAsia="es-MX"/>
        </w:rPr>
      </w:pPr>
    </w:p>
    <w:p w14:paraId="53F14724" w14:textId="77777777" w:rsidR="00A55890" w:rsidRDefault="00A55890" w:rsidP="00774188">
      <w:pPr>
        <w:tabs>
          <w:tab w:val="left" w:pos="3686"/>
        </w:tabs>
        <w:spacing w:before="120" w:after="120"/>
        <w:jc w:val="both"/>
        <w:rPr>
          <w:rFonts w:ascii="Arial" w:hAnsi="Arial" w:cs="Arial"/>
          <w:lang w:eastAsia="es-MX"/>
        </w:rPr>
      </w:pPr>
    </w:p>
    <w:p w14:paraId="6A43251E" w14:textId="77777777" w:rsidR="00A55890" w:rsidRDefault="00A55890" w:rsidP="00774188">
      <w:pPr>
        <w:tabs>
          <w:tab w:val="left" w:pos="3686"/>
        </w:tabs>
        <w:spacing w:before="120" w:after="120"/>
        <w:jc w:val="both"/>
        <w:rPr>
          <w:rFonts w:ascii="Arial" w:hAnsi="Arial" w:cs="Arial"/>
          <w:lang w:eastAsia="es-MX"/>
        </w:rPr>
      </w:pPr>
    </w:p>
    <w:p w14:paraId="2CF3D61A" w14:textId="77777777" w:rsidR="00A55890" w:rsidRDefault="00A55890" w:rsidP="00774188">
      <w:pPr>
        <w:tabs>
          <w:tab w:val="left" w:pos="3686"/>
        </w:tabs>
        <w:spacing w:before="120" w:after="120"/>
        <w:jc w:val="both"/>
        <w:rPr>
          <w:rFonts w:ascii="Arial" w:hAnsi="Arial" w:cs="Arial"/>
          <w:lang w:eastAsia="es-MX"/>
        </w:rPr>
      </w:pPr>
    </w:p>
    <w:p w14:paraId="216973FF" w14:textId="77777777" w:rsidR="00A55890" w:rsidRDefault="00A55890" w:rsidP="00774188">
      <w:pPr>
        <w:tabs>
          <w:tab w:val="left" w:pos="3686"/>
        </w:tabs>
        <w:spacing w:before="120" w:after="120"/>
        <w:jc w:val="both"/>
        <w:rPr>
          <w:rFonts w:ascii="Arial" w:hAnsi="Arial" w:cs="Arial"/>
          <w:lang w:eastAsia="es-MX"/>
        </w:rPr>
      </w:pPr>
    </w:p>
    <w:p w14:paraId="6593BB3A" w14:textId="77777777" w:rsidR="00A55890" w:rsidRDefault="00A55890" w:rsidP="00774188">
      <w:pPr>
        <w:tabs>
          <w:tab w:val="left" w:pos="3686"/>
        </w:tabs>
        <w:spacing w:before="120" w:after="120"/>
        <w:jc w:val="both"/>
        <w:rPr>
          <w:rFonts w:ascii="Arial" w:hAnsi="Arial" w:cs="Arial"/>
          <w:lang w:eastAsia="es-MX"/>
        </w:rPr>
      </w:pPr>
    </w:p>
    <w:p w14:paraId="6F8285BF" w14:textId="77777777" w:rsidR="00A55890" w:rsidRDefault="00A55890" w:rsidP="00774188">
      <w:pPr>
        <w:tabs>
          <w:tab w:val="left" w:pos="3686"/>
        </w:tabs>
        <w:spacing w:before="120" w:after="120"/>
        <w:jc w:val="both"/>
        <w:rPr>
          <w:rFonts w:ascii="Arial" w:hAnsi="Arial" w:cs="Arial"/>
          <w:lang w:eastAsia="es-MX"/>
        </w:rPr>
      </w:pPr>
    </w:p>
    <w:p w14:paraId="7D51DCE1" w14:textId="77777777" w:rsidR="00A55890" w:rsidRDefault="00A55890" w:rsidP="00774188">
      <w:pPr>
        <w:tabs>
          <w:tab w:val="left" w:pos="3686"/>
        </w:tabs>
        <w:spacing w:before="120" w:after="120"/>
        <w:jc w:val="both"/>
        <w:rPr>
          <w:rFonts w:ascii="Arial" w:hAnsi="Arial" w:cs="Arial"/>
          <w:lang w:eastAsia="es-MX"/>
        </w:rPr>
      </w:pPr>
    </w:p>
    <w:p w14:paraId="4893A48A" w14:textId="77777777" w:rsidR="00BA5FD5" w:rsidRDefault="00BA5FD5" w:rsidP="00774188">
      <w:pPr>
        <w:tabs>
          <w:tab w:val="left" w:pos="3686"/>
        </w:tabs>
        <w:spacing w:before="120" w:after="120"/>
        <w:jc w:val="both"/>
        <w:rPr>
          <w:rFonts w:ascii="Arial" w:hAnsi="Arial" w:cs="Arial"/>
          <w:lang w:eastAsia="es-MX"/>
        </w:rPr>
      </w:pPr>
    </w:p>
    <w:p w14:paraId="631C2543"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14:paraId="49CE6118"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0D6FA2D3"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14:paraId="0EC6289C"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14:paraId="6310A5BD" w14:textId="77777777"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14:paraId="10B31EED" w14:textId="77777777" w:rsidR="00117614" w:rsidRPr="00B46C9B" w:rsidRDefault="00117614" w:rsidP="0096510B">
      <w:pPr>
        <w:pStyle w:val="Texto0"/>
        <w:numPr>
          <w:ilvl w:val="0"/>
          <w:numId w:val="36"/>
        </w:numPr>
        <w:spacing w:before="120" w:after="120" w:line="240" w:lineRule="auto"/>
        <w:ind w:left="567" w:hanging="283"/>
        <w:rPr>
          <w:rFonts w:cs="Arial"/>
          <w:sz w:val="20"/>
        </w:rPr>
      </w:pPr>
      <w:r w:rsidRPr="00B46C9B">
        <w:rPr>
          <w:rFonts w:cs="Arial"/>
          <w:b/>
          <w:sz w:val="20"/>
        </w:rPr>
        <w:t>CFDI:</w:t>
      </w:r>
      <w:r w:rsidRPr="00B46C9B">
        <w:rPr>
          <w:rFonts w:cs="Arial"/>
          <w:sz w:val="20"/>
        </w:rPr>
        <w:t xml:space="preserve"> Comprobante Fiscal Digital por Internet</w:t>
      </w:r>
    </w:p>
    <w:p w14:paraId="42B626B7"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14:paraId="60F8124B" w14:textId="77777777"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14:paraId="27E2C2F4" w14:textId="77777777" w:rsidR="000A6315" w:rsidRDefault="000A6315" w:rsidP="0096510B">
      <w:pPr>
        <w:pStyle w:val="Texto0"/>
        <w:numPr>
          <w:ilvl w:val="0"/>
          <w:numId w:val="36"/>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14:paraId="415DE035" w14:textId="77777777" w:rsidR="00146480" w:rsidRDefault="00146480" w:rsidP="0096510B">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14:paraId="496F3BBA"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14:paraId="4B532CAE"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14:paraId="50E5EE72"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14:paraId="1FF96016"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14:paraId="3CE7E936" w14:textId="77777777"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14:paraId="27EA7F74" w14:textId="77777777"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14:paraId="6A285FE0" w14:textId="77777777" w:rsidR="008756B7" w:rsidRPr="008756B7" w:rsidRDefault="008756B7" w:rsidP="0096510B">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14:paraId="29F3134E" w14:textId="77777777"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D15FCC">
        <w:rPr>
          <w:rFonts w:cs="Arial"/>
          <w:sz w:val="20"/>
        </w:rPr>
        <w:t>.</w:t>
      </w:r>
    </w:p>
    <w:p w14:paraId="6D3865A2" w14:textId="77777777" w:rsidR="00D15FCC" w:rsidRPr="00D15FCC" w:rsidRDefault="00D15FCC" w:rsidP="0096510B">
      <w:pPr>
        <w:pStyle w:val="Texto0"/>
        <w:numPr>
          <w:ilvl w:val="0"/>
          <w:numId w:val="36"/>
        </w:numPr>
        <w:spacing w:before="120" w:after="120" w:line="240" w:lineRule="auto"/>
        <w:ind w:left="567" w:hanging="207"/>
        <w:rPr>
          <w:rFonts w:cs="Arial"/>
          <w:b/>
          <w:sz w:val="20"/>
        </w:rPr>
      </w:pPr>
      <w:r w:rsidRPr="00CC6764">
        <w:rPr>
          <w:rFonts w:cs="Arial"/>
          <w:b/>
          <w:sz w:val="20"/>
        </w:rPr>
        <w:t xml:space="preserve">Precio conveniente: </w:t>
      </w:r>
      <w:r w:rsidRPr="00781A0A">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Pr>
          <w:rFonts w:cs="Arial"/>
          <w:b/>
          <w:sz w:val="20"/>
        </w:rPr>
        <w:t>.</w:t>
      </w:r>
    </w:p>
    <w:p w14:paraId="279FF0F0" w14:textId="77777777" w:rsidR="00146480" w:rsidRPr="00781A0A"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lastRenderedPageBreak/>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3DEAEF0B" w14:textId="77777777" w:rsidR="00146480" w:rsidRPr="00A93E92"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14:paraId="78E15A40" w14:textId="77777777"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14:paraId="7850409C" w14:textId="77777777"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14:paraId="39CB8826" w14:textId="77777777"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14:paraId="5032EDCC" w14:textId="77777777"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D15FCC">
        <w:rPr>
          <w:rFonts w:cs="Arial"/>
          <w:sz w:val="20"/>
        </w:rPr>
        <w:t>.</w:t>
      </w:r>
    </w:p>
    <w:p w14:paraId="4CD99CB3" w14:textId="77777777" w:rsidR="00472849" w:rsidRPr="00D15FCC" w:rsidRDefault="00472849" w:rsidP="0096510B">
      <w:pPr>
        <w:pStyle w:val="Texto0"/>
        <w:numPr>
          <w:ilvl w:val="0"/>
          <w:numId w:val="36"/>
        </w:numPr>
        <w:spacing w:before="120" w:after="120" w:line="240" w:lineRule="auto"/>
        <w:ind w:left="567" w:hanging="207"/>
        <w:rPr>
          <w:rFonts w:cs="Arial"/>
          <w:sz w:val="20"/>
        </w:rPr>
      </w:pPr>
      <w:r>
        <w:rPr>
          <w:rFonts w:cs="Arial"/>
          <w:b/>
          <w:sz w:val="20"/>
        </w:rPr>
        <w:t>UNICOM:</w:t>
      </w:r>
      <w:r>
        <w:rPr>
          <w:rFonts w:cs="Arial"/>
          <w:sz w:val="20"/>
        </w:rPr>
        <w:t xml:space="preserve"> Unidad Técnica de Servicio</w:t>
      </w:r>
      <w:r w:rsidR="00515C7B">
        <w:rPr>
          <w:rFonts w:cs="Arial"/>
          <w:sz w:val="20"/>
        </w:rPr>
        <w:t>s</w:t>
      </w:r>
      <w:r>
        <w:rPr>
          <w:rFonts w:cs="Arial"/>
          <w:sz w:val="20"/>
        </w:rPr>
        <w:t xml:space="preserve"> de Informática</w:t>
      </w:r>
    </w:p>
    <w:p w14:paraId="535D66F4" w14:textId="77777777" w:rsidR="00146480" w:rsidRDefault="00146480" w:rsidP="00774188">
      <w:pPr>
        <w:tabs>
          <w:tab w:val="left" w:pos="3686"/>
        </w:tabs>
        <w:spacing w:before="120" w:after="120"/>
        <w:jc w:val="both"/>
        <w:rPr>
          <w:rFonts w:ascii="Arial" w:hAnsi="Arial" w:cs="Arial"/>
          <w:lang w:eastAsia="es-MX"/>
        </w:rPr>
      </w:pPr>
    </w:p>
    <w:p w14:paraId="41437602" w14:textId="77777777" w:rsidR="00146480" w:rsidRDefault="00146480" w:rsidP="00774188">
      <w:pPr>
        <w:tabs>
          <w:tab w:val="left" w:pos="3686"/>
        </w:tabs>
        <w:spacing w:before="120" w:after="120"/>
        <w:jc w:val="both"/>
        <w:rPr>
          <w:rFonts w:ascii="Arial" w:hAnsi="Arial" w:cs="Arial"/>
          <w:lang w:eastAsia="es-MX"/>
        </w:rPr>
      </w:pPr>
    </w:p>
    <w:p w14:paraId="5412FC9F" w14:textId="77777777" w:rsidR="00A55890" w:rsidRDefault="00896295" w:rsidP="00133796">
      <w:pPr>
        <w:spacing w:line="276" w:lineRule="auto"/>
        <w:jc w:val="center"/>
        <w:outlineLvl w:val="0"/>
        <w:rPr>
          <w:noProof/>
        </w:rPr>
      </w:pPr>
      <w:bookmarkStart w:id="10"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77724E0E"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23" w:history="1">
        <w:r w:rsidR="00A55890" w:rsidRPr="008D5052">
          <w:rPr>
            <w:rStyle w:val="Hipervnculo"/>
          </w:rPr>
          <w:t>1.</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INFORMACIÓN GENÉRICA Y ALCANCE DE LA CONTRATACIÓN</w:t>
        </w:r>
        <w:r w:rsidR="00A55890">
          <w:rPr>
            <w:webHidden/>
          </w:rPr>
          <w:tab/>
        </w:r>
        <w:r w:rsidR="00A55890">
          <w:rPr>
            <w:webHidden/>
          </w:rPr>
          <w:fldChar w:fldCharType="begin"/>
        </w:r>
        <w:r w:rsidR="00A55890">
          <w:rPr>
            <w:webHidden/>
          </w:rPr>
          <w:instrText xml:space="preserve"> PAGEREF _Toc498451323 \h </w:instrText>
        </w:r>
        <w:r w:rsidR="00A55890">
          <w:rPr>
            <w:webHidden/>
          </w:rPr>
        </w:r>
        <w:r w:rsidR="00A55890">
          <w:rPr>
            <w:webHidden/>
          </w:rPr>
          <w:fldChar w:fldCharType="separate"/>
        </w:r>
        <w:r w:rsidR="00DD402E">
          <w:rPr>
            <w:webHidden/>
          </w:rPr>
          <w:t>13</w:t>
        </w:r>
        <w:r w:rsidR="00A55890">
          <w:rPr>
            <w:webHidden/>
          </w:rPr>
          <w:fldChar w:fldCharType="end"/>
        </w:r>
      </w:hyperlink>
    </w:p>
    <w:p w14:paraId="7729574F"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24"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Objeto de la contratación</w:t>
        </w:r>
        <w:r w:rsidR="00A55890">
          <w:rPr>
            <w:webHidden/>
          </w:rPr>
          <w:tab/>
        </w:r>
        <w:r w:rsidR="00A55890">
          <w:rPr>
            <w:webHidden/>
          </w:rPr>
          <w:fldChar w:fldCharType="begin"/>
        </w:r>
        <w:r w:rsidR="00A55890">
          <w:rPr>
            <w:webHidden/>
          </w:rPr>
          <w:instrText xml:space="preserve"> PAGEREF _Toc498451324 \h </w:instrText>
        </w:r>
        <w:r w:rsidR="00A55890">
          <w:rPr>
            <w:webHidden/>
          </w:rPr>
        </w:r>
        <w:r w:rsidR="00A55890">
          <w:rPr>
            <w:webHidden/>
          </w:rPr>
          <w:fldChar w:fldCharType="separate"/>
        </w:r>
        <w:r w:rsidR="00DD402E">
          <w:rPr>
            <w:webHidden/>
          </w:rPr>
          <w:t>13</w:t>
        </w:r>
        <w:r w:rsidR="00A55890">
          <w:rPr>
            <w:webHidden/>
          </w:rPr>
          <w:fldChar w:fldCharType="end"/>
        </w:r>
      </w:hyperlink>
    </w:p>
    <w:p w14:paraId="08076505"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25"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Tipo de contratación</w:t>
        </w:r>
        <w:r w:rsidR="00A55890">
          <w:rPr>
            <w:webHidden/>
          </w:rPr>
          <w:tab/>
        </w:r>
        <w:r w:rsidR="00A55890">
          <w:rPr>
            <w:webHidden/>
          </w:rPr>
          <w:fldChar w:fldCharType="begin"/>
        </w:r>
        <w:r w:rsidR="00A55890">
          <w:rPr>
            <w:webHidden/>
          </w:rPr>
          <w:instrText xml:space="preserve"> PAGEREF _Toc498451325 \h </w:instrText>
        </w:r>
        <w:r w:rsidR="00A55890">
          <w:rPr>
            <w:webHidden/>
          </w:rPr>
        </w:r>
        <w:r w:rsidR="00A55890">
          <w:rPr>
            <w:webHidden/>
          </w:rPr>
          <w:fldChar w:fldCharType="separate"/>
        </w:r>
        <w:r w:rsidR="00DD402E">
          <w:rPr>
            <w:webHidden/>
          </w:rPr>
          <w:t>13</w:t>
        </w:r>
        <w:r w:rsidR="00A55890">
          <w:rPr>
            <w:webHidden/>
          </w:rPr>
          <w:fldChar w:fldCharType="end"/>
        </w:r>
      </w:hyperlink>
    </w:p>
    <w:p w14:paraId="1EBB12E9"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27"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Vigencia del contrato</w:t>
        </w:r>
        <w:r w:rsidR="00A55890">
          <w:rPr>
            <w:webHidden/>
          </w:rPr>
          <w:tab/>
        </w:r>
        <w:r w:rsidR="00A55890">
          <w:rPr>
            <w:webHidden/>
          </w:rPr>
          <w:fldChar w:fldCharType="begin"/>
        </w:r>
        <w:r w:rsidR="00A55890">
          <w:rPr>
            <w:webHidden/>
          </w:rPr>
          <w:instrText xml:space="preserve"> PAGEREF _Toc498451327 \h </w:instrText>
        </w:r>
        <w:r w:rsidR="00A55890">
          <w:rPr>
            <w:webHidden/>
          </w:rPr>
        </w:r>
        <w:r w:rsidR="00A55890">
          <w:rPr>
            <w:webHidden/>
          </w:rPr>
          <w:fldChar w:fldCharType="separate"/>
        </w:r>
        <w:r w:rsidR="00DD402E">
          <w:rPr>
            <w:webHidden/>
          </w:rPr>
          <w:t>13</w:t>
        </w:r>
        <w:r w:rsidR="00A55890">
          <w:rPr>
            <w:webHidden/>
          </w:rPr>
          <w:fldChar w:fldCharType="end"/>
        </w:r>
      </w:hyperlink>
    </w:p>
    <w:p w14:paraId="09D140ED" w14:textId="0D5B274B" w:rsidR="00A55890" w:rsidRDefault="006E712E">
      <w:pPr>
        <w:pStyle w:val="TDC1"/>
        <w:rPr>
          <w:rFonts w:asciiTheme="minorHAnsi" w:eastAsiaTheme="minorEastAsia" w:hAnsiTheme="minorHAnsi" w:cstheme="minorBidi"/>
          <w:bCs w:val="0"/>
          <w:kern w:val="0"/>
          <w:sz w:val="22"/>
          <w:szCs w:val="22"/>
          <w:lang w:eastAsia="es-MX"/>
        </w:rPr>
      </w:pPr>
      <w:hyperlink w:anchor="_Toc498451328"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Plazo, lugar y condiciones para la entrega de bienes</w:t>
        </w:r>
        <w:r w:rsidR="00A55890">
          <w:rPr>
            <w:webHidden/>
          </w:rPr>
          <w:tab/>
        </w:r>
        <w:r w:rsidR="00A55890">
          <w:rPr>
            <w:webHidden/>
          </w:rPr>
          <w:fldChar w:fldCharType="begin"/>
        </w:r>
        <w:r w:rsidR="00A55890">
          <w:rPr>
            <w:webHidden/>
          </w:rPr>
          <w:instrText xml:space="preserve"> PAGEREF _Toc498451328 \h </w:instrText>
        </w:r>
        <w:r w:rsidR="00A55890">
          <w:rPr>
            <w:webHidden/>
          </w:rPr>
        </w:r>
        <w:r w:rsidR="00A55890">
          <w:rPr>
            <w:webHidden/>
          </w:rPr>
          <w:fldChar w:fldCharType="separate"/>
        </w:r>
        <w:r w:rsidR="00DD402E">
          <w:rPr>
            <w:webHidden/>
          </w:rPr>
          <w:t>13</w:t>
        </w:r>
        <w:r w:rsidR="00A55890">
          <w:rPr>
            <w:webHidden/>
          </w:rPr>
          <w:fldChar w:fldCharType="end"/>
        </w:r>
      </w:hyperlink>
    </w:p>
    <w:p w14:paraId="3BB47421"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29"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Idioma de la presentación de las proposiciones</w:t>
        </w:r>
        <w:r w:rsidR="00A55890">
          <w:rPr>
            <w:webHidden/>
          </w:rPr>
          <w:tab/>
        </w:r>
        <w:r w:rsidR="00A55890">
          <w:rPr>
            <w:webHidden/>
          </w:rPr>
          <w:fldChar w:fldCharType="begin"/>
        </w:r>
        <w:r w:rsidR="00A55890">
          <w:rPr>
            <w:webHidden/>
          </w:rPr>
          <w:instrText xml:space="preserve"> PAGEREF _Toc498451329 \h </w:instrText>
        </w:r>
        <w:r w:rsidR="00A55890">
          <w:rPr>
            <w:webHidden/>
          </w:rPr>
        </w:r>
        <w:r w:rsidR="00A55890">
          <w:rPr>
            <w:webHidden/>
          </w:rPr>
          <w:fldChar w:fldCharType="separate"/>
        </w:r>
        <w:r w:rsidR="00DD402E">
          <w:rPr>
            <w:webHidden/>
          </w:rPr>
          <w:t>14</w:t>
        </w:r>
        <w:r w:rsidR="00A55890">
          <w:rPr>
            <w:webHidden/>
          </w:rPr>
          <w:fldChar w:fldCharType="end"/>
        </w:r>
      </w:hyperlink>
    </w:p>
    <w:p w14:paraId="14D7DA07"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30"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Normas aplicables</w:t>
        </w:r>
        <w:r w:rsidR="00A55890">
          <w:rPr>
            <w:webHidden/>
          </w:rPr>
          <w:tab/>
        </w:r>
        <w:r w:rsidR="00A55890">
          <w:rPr>
            <w:webHidden/>
          </w:rPr>
          <w:fldChar w:fldCharType="begin"/>
        </w:r>
        <w:r w:rsidR="00A55890">
          <w:rPr>
            <w:webHidden/>
          </w:rPr>
          <w:instrText xml:space="preserve"> PAGEREF _Toc498451330 \h </w:instrText>
        </w:r>
        <w:r w:rsidR="00A55890">
          <w:rPr>
            <w:webHidden/>
          </w:rPr>
        </w:r>
        <w:r w:rsidR="00A55890">
          <w:rPr>
            <w:webHidden/>
          </w:rPr>
          <w:fldChar w:fldCharType="separate"/>
        </w:r>
        <w:r w:rsidR="00DD402E">
          <w:rPr>
            <w:webHidden/>
          </w:rPr>
          <w:t>14</w:t>
        </w:r>
        <w:r w:rsidR="00A55890">
          <w:rPr>
            <w:webHidden/>
          </w:rPr>
          <w:fldChar w:fldCharType="end"/>
        </w:r>
      </w:hyperlink>
    </w:p>
    <w:p w14:paraId="37D3EF52"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31"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Administración y vigilancia del contrato</w:t>
        </w:r>
        <w:r w:rsidR="00A55890">
          <w:rPr>
            <w:webHidden/>
          </w:rPr>
          <w:tab/>
        </w:r>
        <w:r w:rsidR="00A55890">
          <w:rPr>
            <w:webHidden/>
          </w:rPr>
          <w:fldChar w:fldCharType="begin"/>
        </w:r>
        <w:r w:rsidR="00A55890">
          <w:rPr>
            <w:webHidden/>
          </w:rPr>
          <w:instrText xml:space="preserve"> PAGEREF _Toc498451331 \h </w:instrText>
        </w:r>
        <w:r w:rsidR="00A55890">
          <w:rPr>
            <w:webHidden/>
          </w:rPr>
        </w:r>
        <w:r w:rsidR="00A55890">
          <w:rPr>
            <w:webHidden/>
          </w:rPr>
          <w:fldChar w:fldCharType="separate"/>
        </w:r>
        <w:r w:rsidR="00DD402E">
          <w:rPr>
            <w:webHidden/>
          </w:rPr>
          <w:t>14</w:t>
        </w:r>
        <w:r w:rsidR="00A55890">
          <w:rPr>
            <w:webHidden/>
          </w:rPr>
          <w:fldChar w:fldCharType="end"/>
        </w:r>
      </w:hyperlink>
    </w:p>
    <w:p w14:paraId="58910025"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32" w:history="1">
        <w:r w:rsidR="00A55890" w:rsidRPr="008D5052">
          <w:rPr>
            <w:rStyle w:val="Hipervnculo"/>
          </w:rPr>
          <w:t>1.8.</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Moneda en que se deberá cotizar y efectuar el pago respectivo</w:t>
        </w:r>
        <w:r w:rsidR="00A55890">
          <w:rPr>
            <w:webHidden/>
          </w:rPr>
          <w:tab/>
        </w:r>
        <w:r w:rsidR="00A55890">
          <w:rPr>
            <w:webHidden/>
          </w:rPr>
          <w:fldChar w:fldCharType="begin"/>
        </w:r>
        <w:r w:rsidR="00A55890">
          <w:rPr>
            <w:webHidden/>
          </w:rPr>
          <w:instrText xml:space="preserve"> PAGEREF _Toc498451332 \h </w:instrText>
        </w:r>
        <w:r w:rsidR="00A55890">
          <w:rPr>
            <w:webHidden/>
          </w:rPr>
        </w:r>
        <w:r w:rsidR="00A55890">
          <w:rPr>
            <w:webHidden/>
          </w:rPr>
          <w:fldChar w:fldCharType="separate"/>
        </w:r>
        <w:r w:rsidR="00DD402E">
          <w:rPr>
            <w:webHidden/>
          </w:rPr>
          <w:t>15</w:t>
        </w:r>
        <w:r w:rsidR="00A55890">
          <w:rPr>
            <w:webHidden/>
          </w:rPr>
          <w:fldChar w:fldCharType="end"/>
        </w:r>
      </w:hyperlink>
    </w:p>
    <w:p w14:paraId="4DBF5FBC"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33" w:history="1">
        <w:r w:rsidR="00A55890" w:rsidRPr="008D5052">
          <w:rPr>
            <w:rStyle w:val="Hipervnculo"/>
          </w:rPr>
          <w:t>1.9.</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Condiciones de pago</w:t>
        </w:r>
        <w:r w:rsidR="00A55890">
          <w:rPr>
            <w:webHidden/>
          </w:rPr>
          <w:tab/>
        </w:r>
        <w:r w:rsidR="00A55890">
          <w:rPr>
            <w:webHidden/>
          </w:rPr>
          <w:fldChar w:fldCharType="begin"/>
        </w:r>
        <w:r w:rsidR="00A55890">
          <w:rPr>
            <w:webHidden/>
          </w:rPr>
          <w:instrText xml:space="preserve"> PAGEREF _Toc498451333 \h </w:instrText>
        </w:r>
        <w:r w:rsidR="00A55890">
          <w:rPr>
            <w:webHidden/>
          </w:rPr>
        </w:r>
        <w:r w:rsidR="00A55890">
          <w:rPr>
            <w:webHidden/>
          </w:rPr>
          <w:fldChar w:fldCharType="separate"/>
        </w:r>
        <w:r w:rsidR="00DD402E">
          <w:rPr>
            <w:webHidden/>
          </w:rPr>
          <w:t>15</w:t>
        </w:r>
        <w:r w:rsidR="00A55890">
          <w:rPr>
            <w:webHidden/>
          </w:rPr>
          <w:fldChar w:fldCharType="end"/>
        </w:r>
      </w:hyperlink>
    </w:p>
    <w:p w14:paraId="41C89666"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34" w:history="1">
        <w:r w:rsidR="00A55890" w:rsidRPr="008D5052">
          <w:rPr>
            <w:rStyle w:val="Hipervnculo"/>
          </w:rPr>
          <w:t>1.10.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Anticipos</w:t>
        </w:r>
        <w:r w:rsidR="00A55890">
          <w:rPr>
            <w:webHidden/>
          </w:rPr>
          <w:tab/>
        </w:r>
        <w:r w:rsidR="00A55890">
          <w:rPr>
            <w:webHidden/>
          </w:rPr>
          <w:fldChar w:fldCharType="begin"/>
        </w:r>
        <w:r w:rsidR="00A55890">
          <w:rPr>
            <w:webHidden/>
          </w:rPr>
          <w:instrText xml:space="preserve"> PAGEREF _Toc498451334 \h </w:instrText>
        </w:r>
        <w:r w:rsidR="00A55890">
          <w:rPr>
            <w:webHidden/>
          </w:rPr>
        </w:r>
        <w:r w:rsidR="00A55890">
          <w:rPr>
            <w:webHidden/>
          </w:rPr>
          <w:fldChar w:fldCharType="separate"/>
        </w:r>
        <w:r w:rsidR="00DD402E">
          <w:rPr>
            <w:webHidden/>
          </w:rPr>
          <w:t>15</w:t>
        </w:r>
        <w:r w:rsidR="00A55890">
          <w:rPr>
            <w:webHidden/>
          </w:rPr>
          <w:fldChar w:fldCharType="end"/>
        </w:r>
      </w:hyperlink>
    </w:p>
    <w:p w14:paraId="473E9E7F"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35" w:history="1">
        <w:r w:rsidR="00A55890" w:rsidRPr="008D5052">
          <w:rPr>
            <w:rStyle w:val="Hipervnculo"/>
          </w:rPr>
          <w:t>1.11.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Requisitos para la presentación del CFDI y trámite de pago</w:t>
        </w:r>
        <w:r w:rsidR="00A55890">
          <w:rPr>
            <w:webHidden/>
          </w:rPr>
          <w:tab/>
        </w:r>
        <w:r w:rsidR="00A55890">
          <w:rPr>
            <w:webHidden/>
          </w:rPr>
          <w:fldChar w:fldCharType="begin"/>
        </w:r>
        <w:r w:rsidR="00A55890">
          <w:rPr>
            <w:webHidden/>
          </w:rPr>
          <w:instrText xml:space="preserve"> PAGEREF _Toc498451335 \h </w:instrText>
        </w:r>
        <w:r w:rsidR="00A55890">
          <w:rPr>
            <w:webHidden/>
          </w:rPr>
        </w:r>
        <w:r w:rsidR="00A55890">
          <w:rPr>
            <w:webHidden/>
          </w:rPr>
          <w:fldChar w:fldCharType="separate"/>
        </w:r>
        <w:r w:rsidR="00DD402E">
          <w:rPr>
            <w:webHidden/>
          </w:rPr>
          <w:t>15</w:t>
        </w:r>
        <w:r w:rsidR="00A55890">
          <w:rPr>
            <w:webHidden/>
          </w:rPr>
          <w:fldChar w:fldCharType="end"/>
        </w:r>
      </w:hyperlink>
    </w:p>
    <w:p w14:paraId="48534700"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36" w:history="1">
        <w:r w:rsidR="00A55890" w:rsidRPr="008D5052">
          <w:rPr>
            <w:rStyle w:val="Hipervnculo"/>
          </w:rPr>
          <w:t>1.12.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Impuestos y derechos</w:t>
        </w:r>
        <w:r w:rsidR="00A55890">
          <w:rPr>
            <w:webHidden/>
          </w:rPr>
          <w:tab/>
        </w:r>
        <w:r w:rsidR="00A55890">
          <w:rPr>
            <w:webHidden/>
          </w:rPr>
          <w:fldChar w:fldCharType="begin"/>
        </w:r>
        <w:r w:rsidR="00A55890">
          <w:rPr>
            <w:webHidden/>
          </w:rPr>
          <w:instrText xml:space="preserve"> PAGEREF _Toc498451336 \h </w:instrText>
        </w:r>
        <w:r w:rsidR="00A55890">
          <w:rPr>
            <w:webHidden/>
          </w:rPr>
        </w:r>
        <w:r w:rsidR="00A55890">
          <w:rPr>
            <w:webHidden/>
          </w:rPr>
          <w:fldChar w:fldCharType="separate"/>
        </w:r>
        <w:r w:rsidR="00DD402E">
          <w:rPr>
            <w:webHidden/>
          </w:rPr>
          <w:t>15</w:t>
        </w:r>
        <w:r w:rsidR="00A55890">
          <w:rPr>
            <w:webHidden/>
          </w:rPr>
          <w:fldChar w:fldCharType="end"/>
        </w:r>
      </w:hyperlink>
    </w:p>
    <w:p w14:paraId="3DD7B52D"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37" w:history="1">
        <w:r w:rsidR="00A55890" w:rsidRPr="008D5052">
          <w:rPr>
            <w:rStyle w:val="Hipervnculo"/>
          </w:rPr>
          <w:t>1.13.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Transferencia de derechos</w:t>
        </w:r>
        <w:r w:rsidR="00A55890">
          <w:rPr>
            <w:webHidden/>
          </w:rPr>
          <w:tab/>
        </w:r>
        <w:r w:rsidR="00A55890">
          <w:rPr>
            <w:webHidden/>
          </w:rPr>
          <w:fldChar w:fldCharType="begin"/>
        </w:r>
        <w:r w:rsidR="00A55890">
          <w:rPr>
            <w:webHidden/>
          </w:rPr>
          <w:instrText xml:space="preserve"> PAGEREF _Toc498451337 \h </w:instrText>
        </w:r>
        <w:r w:rsidR="00A55890">
          <w:rPr>
            <w:webHidden/>
          </w:rPr>
        </w:r>
        <w:r w:rsidR="00A55890">
          <w:rPr>
            <w:webHidden/>
          </w:rPr>
          <w:fldChar w:fldCharType="separate"/>
        </w:r>
        <w:r w:rsidR="00DD402E">
          <w:rPr>
            <w:webHidden/>
          </w:rPr>
          <w:t>16</w:t>
        </w:r>
        <w:r w:rsidR="00A55890">
          <w:rPr>
            <w:webHidden/>
          </w:rPr>
          <w:fldChar w:fldCharType="end"/>
        </w:r>
      </w:hyperlink>
    </w:p>
    <w:p w14:paraId="174E4196"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38" w:history="1">
        <w:r w:rsidR="00A55890" w:rsidRPr="008D5052">
          <w:rPr>
            <w:rStyle w:val="Hipervnculo"/>
          </w:rPr>
          <w:t>1.14.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Derechos de Autor y Propiedad Industrial</w:t>
        </w:r>
        <w:r w:rsidR="00A55890">
          <w:rPr>
            <w:webHidden/>
          </w:rPr>
          <w:tab/>
        </w:r>
        <w:r w:rsidR="00A55890">
          <w:rPr>
            <w:webHidden/>
          </w:rPr>
          <w:fldChar w:fldCharType="begin"/>
        </w:r>
        <w:r w:rsidR="00A55890">
          <w:rPr>
            <w:webHidden/>
          </w:rPr>
          <w:instrText xml:space="preserve"> PAGEREF _Toc498451338 \h </w:instrText>
        </w:r>
        <w:r w:rsidR="00A55890">
          <w:rPr>
            <w:webHidden/>
          </w:rPr>
        </w:r>
        <w:r w:rsidR="00A55890">
          <w:rPr>
            <w:webHidden/>
          </w:rPr>
          <w:fldChar w:fldCharType="separate"/>
        </w:r>
        <w:r w:rsidR="00DD402E">
          <w:rPr>
            <w:webHidden/>
          </w:rPr>
          <w:t>16</w:t>
        </w:r>
        <w:r w:rsidR="00A55890">
          <w:rPr>
            <w:webHidden/>
          </w:rPr>
          <w:fldChar w:fldCharType="end"/>
        </w:r>
      </w:hyperlink>
    </w:p>
    <w:p w14:paraId="3036E0D9"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39" w:history="1">
        <w:r w:rsidR="00A55890" w:rsidRPr="008D5052">
          <w:rPr>
            <w:rStyle w:val="Hipervnculo"/>
          </w:rPr>
          <w:t>1.15.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Transparencia y Acceso a la Información Pública</w:t>
        </w:r>
        <w:r w:rsidR="00A55890">
          <w:rPr>
            <w:webHidden/>
          </w:rPr>
          <w:tab/>
        </w:r>
        <w:r w:rsidR="00A55890">
          <w:rPr>
            <w:webHidden/>
          </w:rPr>
          <w:fldChar w:fldCharType="begin"/>
        </w:r>
        <w:r w:rsidR="00A55890">
          <w:rPr>
            <w:webHidden/>
          </w:rPr>
          <w:instrText xml:space="preserve"> PAGEREF _Toc498451339 \h </w:instrText>
        </w:r>
        <w:r w:rsidR="00A55890">
          <w:rPr>
            <w:webHidden/>
          </w:rPr>
        </w:r>
        <w:r w:rsidR="00A55890">
          <w:rPr>
            <w:webHidden/>
          </w:rPr>
          <w:fldChar w:fldCharType="separate"/>
        </w:r>
        <w:r w:rsidR="00DD402E">
          <w:rPr>
            <w:webHidden/>
          </w:rPr>
          <w:t>16</w:t>
        </w:r>
        <w:r w:rsidR="00A55890">
          <w:rPr>
            <w:webHidden/>
          </w:rPr>
          <w:fldChar w:fldCharType="end"/>
        </w:r>
      </w:hyperlink>
    </w:p>
    <w:p w14:paraId="445CB801"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40" w:history="1">
        <w:r w:rsidR="00A55890" w:rsidRPr="008D5052">
          <w:rPr>
            <w:rStyle w:val="Hipervnculo"/>
          </w:rPr>
          <w:t>1.16.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Responsabilidad laboral</w:t>
        </w:r>
        <w:r w:rsidR="00A55890">
          <w:rPr>
            <w:webHidden/>
          </w:rPr>
          <w:tab/>
        </w:r>
        <w:r w:rsidR="00A55890">
          <w:rPr>
            <w:webHidden/>
          </w:rPr>
          <w:fldChar w:fldCharType="begin"/>
        </w:r>
        <w:r w:rsidR="00A55890">
          <w:rPr>
            <w:webHidden/>
          </w:rPr>
          <w:instrText xml:space="preserve"> PAGEREF _Toc498451340 \h </w:instrText>
        </w:r>
        <w:r w:rsidR="00A55890">
          <w:rPr>
            <w:webHidden/>
          </w:rPr>
        </w:r>
        <w:r w:rsidR="00A55890">
          <w:rPr>
            <w:webHidden/>
          </w:rPr>
          <w:fldChar w:fldCharType="separate"/>
        </w:r>
        <w:r w:rsidR="00DD402E">
          <w:rPr>
            <w:webHidden/>
          </w:rPr>
          <w:t>16</w:t>
        </w:r>
        <w:r w:rsidR="00A55890">
          <w:rPr>
            <w:webHidden/>
          </w:rPr>
          <w:fldChar w:fldCharType="end"/>
        </w:r>
      </w:hyperlink>
    </w:p>
    <w:p w14:paraId="340BC9AB"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41" w:history="1">
        <w:r w:rsidR="00A55890" w:rsidRPr="008D5052">
          <w:rPr>
            <w:rStyle w:val="Hipervnculo"/>
          </w:rPr>
          <w:t>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INSTRUCCIONES PARA ELABORAR LA OFERTA TÉCNICA Y LA OFERTA ECONÓMICA</w:t>
        </w:r>
        <w:r w:rsidR="00A55890">
          <w:rPr>
            <w:webHidden/>
          </w:rPr>
          <w:tab/>
        </w:r>
        <w:r w:rsidR="00A55890">
          <w:rPr>
            <w:webHidden/>
          </w:rPr>
          <w:fldChar w:fldCharType="begin"/>
        </w:r>
        <w:r w:rsidR="00A55890">
          <w:rPr>
            <w:webHidden/>
          </w:rPr>
          <w:instrText xml:space="preserve"> PAGEREF _Toc498451341 \h </w:instrText>
        </w:r>
        <w:r w:rsidR="00A55890">
          <w:rPr>
            <w:webHidden/>
          </w:rPr>
        </w:r>
        <w:r w:rsidR="00A55890">
          <w:rPr>
            <w:webHidden/>
          </w:rPr>
          <w:fldChar w:fldCharType="separate"/>
        </w:r>
        <w:r w:rsidR="00DD402E">
          <w:rPr>
            <w:webHidden/>
          </w:rPr>
          <w:t>17</w:t>
        </w:r>
        <w:r w:rsidR="00A55890">
          <w:rPr>
            <w:webHidden/>
          </w:rPr>
          <w:fldChar w:fldCharType="end"/>
        </w:r>
      </w:hyperlink>
    </w:p>
    <w:p w14:paraId="43446DA7"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42" w:history="1">
        <w:r w:rsidR="00A55890" w:rsidRPr="008D5052">
          <w:rPr>
            <w:rStyle w:val="Hipervnculo"/>
          </w:rPr>
          <w:t>3.</w:t>
        </w:r>
        <w:r w:rsidR="00A55890">
          <w:rPr>
            <w:rFonts w:asciiTheme="minorHAnsi" w:eastAsiaTheme="minorEastAsia" w:hAnsiTheme="minorHAnsi" w:cstheme="minorBidi"/>
            <w:bCs w:val="0"/>
            <w:kern w:val="0"/>
            <w:sz w:val="22"/>
            <w:szCs w:val="22"/>
            <w:lang w:eastAsia="es-MX"/>
          </w:rPr>
          <w:tab/>
        </w:r>
        <w:r w:rsidR="00A55890" w:rsidRPr="008D5052">
          <w:rPr>
            <w:rStyle w:val="Hipervnculo"/>
          </w:rPr>
          <w:t>PARTICIPACIÓN EN EL PROCEDIMIENTO Y PRESENTACIÓN DE PROPOSICIONES</w:t>
        </w:r>
        <w:r w:rsidR="00A55890">
          <w:rPr>
            <w:webHidden/>
          </w:rPr>
          <w:tab/>
        </w:r>
        <w:r w:rsidR="00A55890">
          <w:rPr>
            <w:webHidden/>
          </w:rPr>
          <w:fldChar w:fldCharType="begin"/>
        </w:r>
        <w:r w:rsidR="00A55890">
          <w:rPr>
            <w:webHidden/>
          </w:rPr>
          <w:instrText xml:space="preserve"> PAGEREF _Toc498451342 \h </w:instrText>
        </w:r>
        <w:r w:rsidR="00A55890">
          <w:rPr>
            <w:webHidden/>
          </w:rPr>
        </w:r>
        <w:r w:rsidR="00A55890">
          <w:rPr>
            <w:webHidden/>
          </w:rPr>
          <w:fldChar w:fldCharType="separate"/>
        </w:r>
        <w:r w:rsidR="00DD402E">
          <w:rPr>
            <w:webHidden/>
          </w:rPr>
          <w:t>18</w:t>
        </w:r>
        <w:r w:rsidR="00A55890">
          <w:rPr>
            <w:webHidden/>
          </w:rPr>
          <w:fldChar w:fldCharType="end"/>
        </w:r>
      </w:hyperlink>
    </w:p>
    <w:p w14:paraId="332F72EA"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46" w:history="1">
        <w:r w:rsidR="00A55890" w:rsidRPr="008D5052">
          <w:rPr>
            <w:rStyle w:val="Hipervnculo"/>
          </w:rPr>
          <w:t>4.</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CONTENIDO DE LAS PROPOSICIONES</w:t>
        </w:r>
        <w:r w:rsidR="00A55890">
          <w:rPr>
            <w:webHidden/>
          </w:rPr>
          <w:tab/>
        </w:r>
        <w:r w:rsidR="00A55890">
          <w:rPr>
            <w:webHidden/>
          </w:rPr>
          <w:fldChar w:fldCharType="begin"/>
        </w:r>
        <w:r w:rsidR="00A55890">
          <w:rPr>
            <w:webHidden/>
          </w:rPr>
          <w:instrText xml:space="preserve"> PAGEREF _Toc498451346 \h </w:instrText>
        </w:r>
        <w:r w:rsidR="00A55890">
          <w:rPr>
            <w:webHidden/>
          </w:rPr>
        </w:r>
        <w:r w:rsidR="00A55890">
          <w:rPr>
            <w:webHidden/>
          </w:rPr>
          <w:fldChar w:fldCharType="separate"/>
        </w:r>
        <w:r w:rsidR="00DD402E">
          <w:rPr>
            <w:webHidden/>
          </w:rPr>
          <w:t>19</w:t>
        </w:r>
        <w:r w:rsidR="00A55890">
          <w:rPr>
            <w:webHidden/>
          </w:rPr>
          <w:fldChar w:fldCharType="end"/>
        </w:r>
      </w:hyperlink>
    </w:p>
    <w:p w14:paraId="3E584D48"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50" w:history="1">
        <w:r w:rsidR="00A55890" w:rsidRPr="008D5052">
          <w:rPr>
            <w:rStyle w:val="Hipervnculo"/>
          </w:rPr>
          <w:t>5.</w:t>
        </w:r>
        <w:r w:rsidR="00A55890">
          <w:rPr>
            <w:rFonts w:asciiTheme="minorHAnsi" w:eastAsiaTheme="minorEastAsia" w:hAnsiTheme="minorHAnsi" w:cstheme="minorBidi"/>
            <w:bCs w:val="0"/>
            <w:kern w:val="0"/>
            <w:sz w:val="22"/>
            <w:szCs w:val="22"/>
            <w:lang w:eastAsia="es-MX"/>
          </w:rPr>
          <w:tab/>
        </w:r>
        <w:r w:rsidR="00A55890" w:rsidRPr="008D5052">
          <w:rPr>
            <w:rStyle w:val="Hipervnculo"/>
          </w:rPr>
          <w:t>CRITERIOS DE EVALUACIÓN Y ADJUDICACIÓN DEL CONTRATO</w:t>
        </w:r>
        <w:r w:rsidR="00A55890">
          <w:rPr>
            <w:webHidden/>
          </w:rPr>
          <w:tab/>
        </w:r>
        <w:r w:rsidR="00A55890">
          <w:rPr>
            <w:webHidden/>
          </w:rPr>
          <w:fldChar w:fldCharType="begin"/>
        </w:r>
        <w:r w:rsidR="00A55890">
          <w:rPr>
            <w:webHidden/>
          </w:rPr>
          <w:instrText xml:space="preserve"> PAGEREF _Toc498451350 \h </w:instrText>
        </w:r>
        <w:r w:rsidR="00A55890">
          <w:rPr>
            <w:webHidden/>
          </w:rPr>
        </w:r>
        <w:r w:rsidR="00A55890">
          <w:rPr>
            <w:webHidden/>
          </w:rPr>
          <w:fldChar w:fldCharType="separate"/>
        </w:r>
        <w:r w:rsidR="00DD402E">
          <w:rPr>
            <w:webHidden/>
          </w:rPr>
          <w:t>21</w:t>
        </w:r>
        <w:r w:rsidR="00A55890">
          <w:rPr>
            <w:webHidden/>
          </w:rPr>
          <w:fldChar w:fldCharType="end"/>
        </w:r>
      </w:hyperlink>
    </w:p>
    <w:p w14:paraId="5C998790"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54" w:history="1">
        <w:r w:rsidR="00A55890" w:rsidRPr="008D5052">
          <w:rPr>
            <w:rStyle w:val="Hipervnculo"/>
          </w:rPr>
          <w:t>6.</w:t>
        </w:r>
        <w:r w:rsidR="00A55890">
          <w:rPr>
            <w:rFonts w:asciiTheme="minorHAnsi" w:eastAsiaTheme="minorEastAsia" w:hAnsiTheme="minorHAnsi" w:cstheme="minorBidi"/>
            <w:bCs w:val="0"/>
            <w:kern w:val="0"/>
            <w:sz w:val="22"/>
            <w:szCs w:val="22"/>
            <w:lang w:eastAsia="es-MX"/>
          </w:rPr>
          <w:tab/>
        </w:r>
        <w:r w:rsidR="00A55890" w:rsidRPr="008D5052">
          <w:rPr>
            <w:rStyle w:val="Hipervnculo"/>
          </w:rPr>
          <w:t>ACTOS QUE SE EFECTUARÁN DURANTE EL DESARROLLO DEL PROCEDIMIENTO</w:t>
        </w:r>
        <w:r w:rsidR="00A55890">
          <w:rPr>
            <w:webHidden/>
          </w:rPr>
          <w:tab/>
        </w:r>
        <w:r w:rsidR="00A55890">
          <w:rPr>
            <w:webHidden/>
          </w:rPr>
          <w:fldChar w:fldCharType="begin"/>
        </w:r>
        <w:r w:rsidR="00A55890">
          <w:rPr>
            <w:webHidden/>
          </w:rPr>
          <w:instrText xml:space="preserve"> PAGEREF _Toc498451354 \h </w:instrText>
        </w:r>
        <w:r w:rsidR="00A55890">
          <w:rPr>
            <w:webHidden/>
          </w:rPr>
        </w:r>
        <w:r w:rsidR="00A55890">
          <w:rPr>
            <w:webHidden/>
          </w:rPr>
          <w:fldChar w:fldCharType="separate"/>
        </w:r>
        <w:r w:rsidR="00DD402E">
          <w:rPr>
            <w:webHidden/>
          </w:rPr>
          <w:t>22</w:t>
        </w:r>
        <w:r w:rsidR="00A55890">
          <w:rPr>
            <w:webHidden/>
          </w:rPr>
          <w:fldChar w:fldCharType="end"/>
        </w:r>
      </w:hyperlink>
    </w:p>
    <w:p w14:paraId="08F2994D"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65" w:history="1">
        <w:r w:rsidR="00A55890" w:rsidRPr="008D5052">
          <w:rPr>
            <w:rStyle w:val="Hipervnculo"/>
          </w:rPr>
          <w:t>7.</w:t>
        </w:r>
        <w:r w:rsidR="00A55890">
          <w:rPr>
            <w:rFonts w:asciiTheme="minorHAnsi" w:eastAsiaTheme="minorEastAsia" w:hAnsiTheme="minorHAnsi" w:cstheme="minorBidi"/>
            <w:bCs w:val="0"/>
            <w:kern w:val="0"/>
            <w:sz w:val="22"/>
            <w:szCs w:val="22"/>
            <w:lang w:eastAsia="es-MX"/>
          </w:rPr>
          <w:tab/>
        </w:r>
        <w:r w:rsidR="00A55890" w:rsidRPr="008D5052">
          <w:rPr>
            <w:rStyle w:val="Hipervnculo"/>
          </w:rPr>
          <w:t>FORMALIZACIÓN DEL CONTRATO</w:t>
        </w:r>
        <w:r w:rsidR="00A55890">
          <w:rPr>
            <w:webHidden/>
          </w:rPr>
          <w:tab/>
        </w:r>
        <w:r w:rsidR="00A55890">
          <w:rPr>
            <w:webHidden/>
          </w:rPr>
          <w:fldChar w:fldCharType="begin"/>
        </w:r>
        <w:r w:rsidR="00A55890">
          <w:rPr>
            <w:webHidden/>
          </w:rPr>
          <w:instrText xml:space="preserve"> PAGEREF _Toc498451365 \h </w:instrText>
        </w:r>
        <w:r w:rsidR="00A55890">
          <w:rPr>
            <w:webHidden/>
          </w:rPr>
        </w:r>
        <w:r w:rsidR="00A55890">
          <w:rPr>
            <w:webHidden/>
          </w:rPr>
          <w:fldChar w:fldCharType="separate"/>
        </w:r>
        <w:r w:rsidR="00DD402E">
          <w:rPr>
            <w:webHidden/>
          </w:rPr>
          <w:t>27</w:t>
        </w:r>
        <w:r w:rsidR="00A55890">
          <w:rPr>
            <w:webHidden/>
          </w:rPr>
          <w:fldChar w:fldCharType="end"/>
        </w:r>
      </w:hyperlink>
    </w:p>
    <w:p w14:paraId="5DEFC75C"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68" w:history="1">
        <w:r w:rsidR="00A55890" w:rsidRPr="008D5052">
          <w:rPr>
            <w:rStyle w:val="Hipervnculo"/>
          </w:rPr>
          <w:t>8.</w:t>
        </w:r>
        <w:r w:rsidR="00A55890">
          <w:rPr>
            <w:rFonts w:asciiTheme="minorHAnsi" w:eastAsiaTheme="minorEastAsia" w:hAnsiTheme="minorHAnsi" w:cstheme="minorBidi"/>
            <w:bCs w:val="0"/>
            <w:kern w:val="0"/>
            <w:sz w:val="22"/>
            <w:szCs w:val="22"/>
            <w:lang w:eastAsia="es-MX"/>
          </w:rPr>
          <w:tab/>
        </w:r>
        <w:r w:rsidR="00A55890" w:rsidRPr="008D5052">
          <w:rPr>
            <w:rStyle w:val="Hipervnculo"/>
          </w:rPr>
          <w:t>PENAS CONVENCIONALES</w:t>
        </w:r>
        <w:r w:rsidR="00A55890">
          <w:rPr>
            <w:webHidden/>
          </w:rPr>
          <w:tab/>
        </w:r>
        <w:r w:rsidR="00A55890">
          <w:rPr>
            <w:webHidden/>
          </w:rPr>
          <w:fldChar w:fldCharType="begin"/>
        </w:r>
        <w:r w:rsidR="00A55890">
          <w:rPr>
            <w:webHidden/>
          </w:rPr>
          <w:instrText xml:space="preserve"> PAGEREF _Toc498451368 \h </w:instrText>
        </w:r>
        <w:r w:rsidR="00A55890">
          <w:rPr>
            <w:webHidden/>
          </w:rPr>
        </w:r>
        <w:r w:rsidR="00A55890">
          <w:rPr>
            <w:webHidden/>
          </w:rPr>
          <w:fldChar w:fldCharType="separate"/>
        </w:r>
        <w:r w:rsidR="00DD402E">
          <w:rPr>
            <w:webHidden/>
          </w:rPr>
          <w:t>29</w:t>
        </w:r>
        <w:r w:rsidR="00A55890">
          <w:rPr>
            <w:webHidden/>
          </w:rPr>
          <w:fldChar w:fldCharType="end"/>
        </w:r>
      </w:hyperlink>
    </w:p>
    <w:p w14:paraId="52BFEA97"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69" w:history="1">
        <w:r w:rsidR="00A55890" w:rsidRPr="008D5052">
          <w:rPr>
            <w:rStyle w:val="Hipervnculo"/>
          </w:rPr>
          <w:t>9.</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DEDUCCIONES</w:t>
        </w:r>
        <w:r w:rsidR="00A55890">
          <w:rPr>
            <w:webHidden/>
          </w:rPr>
          <w:tab/>
        </w:r>
        <w:r w:rsidR="00A55890">
          <w:rPr>
            <w:webHidden/>
          </w:rPr>
          <w:fldChar w:fldCharType="begin"/>
        </w:r>
        <w:r w:rsidR="00A55890">
          <w:rPr>
            <w:webHidden/>
          </w:rPr>
          <w:instrText xml:space="preserve"> PAGEREF _Toc498451369 \h </w:instrText>
        </w:r>
        <w:r w:rsidR="00A55890">
          <w:rPr>
            <w:webHidden/>
          </w:rPr>
        </w:r>
        <w:r w:rsidR="00A55890">
          <w:rPr>
            <w:webHidden/>
          </w:rPr>
          <w:fldChar w:fldCharType="separate"/>
        </w:r>
        <w:r w:rsidR="00DD402E">
          <w:rPr>
            <w:webHidden/>
          </w:rPr>
          <w:t>30</w:t>
        </w:r>
        <w:r w:rsidR="00A55890">
          <w:rPr>
            <w:webHidden/>
          </w:rPr>
          <w:fldChar w:fldCharType="end"/>
        </w:r>
      </w:hyperlink>
    </w:p>
    <w:p w14:paraId="2797785A"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70" w:history="1">
        <w:r w:rsidR="00A55890" w:rsidRPr="008D5052">
          <w:rPr>
            <w:rStyle w:val="Hipervnculo"/>
          </w:rPr>
          <w:t>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TERMINACIÓN ANTICIPADA DEL CONTRATO</w:t>
        </w:r>
        <w:r w:rsidR="00A55890">
          <w:rPr>
            <w:webHidden/>
          </w:rPr>
          <w:tab/>
        </w:r>
        <w:r w:rsidR="00A55890">
          <w:rPr>
            <w:webHidden/>
          </w:rPr>
          <w:fldChar w:fldCharType="begin"/>
        </w:r>
        <w:r w:rsidR="00A55890">
          <w:rPr>
            <w:webHidden/>
          </w:rPr>
          <w:instrText xml:space="preserve"> PAGEREF _Toc498451370 \h </w:instrText>
        </w:r>
        <w:r w:rsidR="00A55890">
          <w:rPr>
            <w:webHidden/>
          </w:rPr>
        </w:r>
        <w:r w:rsidR="00A55890">
          <w:rPr>
            <w:webHidden/>
          </w:rPr>
          <w:fldChar w:fldCharType="separate"/>
        </w:r>
        <w:r w:rsidR="00DD402E">
          <w:rPr>
            <w:webHidden/>
          </w:rPr>
          <w:t>30</w:t>
        </w:r>
        <w:r w:rsidR="00A55890">
          <w:rPr>
            <w:webHidden/>
          </w:rPr>
          <w:fldChar w:fldCharType="end"/>
        </w:r>
      </w:hyperlink>
    </w:p>
    <w:p w14:paraId="78F0D1D5"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71"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RESCISIÓN DEL CONTRATO</w:t>
        </w:r>
        <w:r w:rsidR="00A55890">
          <w:rPr>
            <w:webHidden/>
          </w:rPr>
          <w:tab/>
        </w:r>
        <w:r w:rsidR="00A55890">
          <w:rPr>
            <w:webHidden/>
          </w:rPr>
          <w:fldChar w:fldCharType="begin"/>
        </w:r>
        <w:r w:rsidR="00A55890">
          <w:rPr>
            <w:webHidden/>
          </w:rPr>
          <w:instrText xml:space="preserve"> PAGEREF _Toc498451371 \h </w:instrText>
        </w:r>
        <w:r w:rsidR="00A55890">
          <w:rPr>
            <w:webHidden/>
          </w:rPr>
        </w:r>
        <w:r w:rsidR="00A55890">
          <w:rPr>
            <w:webHidden/>
          </w:rPr>
          <w:fldChar w:fldCharType="separate"/>
        </w:r>
        <w:r w:rsidR="00DD402E">
          <w:rPr>
            <w:webHidden/>
          </w:rPr>
          <w:t>30</w:t>
        </w:r>
        <w:r w:rsidR="00A55890">
          <w:rPr>
            <w:webHidden/>
          </w:rPr>
          <w:fldChar w:fldCharType="end"/>
        </w:r>
      </w:hyperlink>
    </w:p>
    <w:p w14:paraId="49AEE0F9"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72"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MODIFICACIONES AL CONTRATO Y CANTIDADES ADICIONALES QUE PODRÁN CONTRATARSE</w:t>
        </w:r>
        <w:r w:rsidR="00A55890">
          <w:rPr>
            <w:webHidden/>
          </w:rPr>
          <w:tab/>
        </w:r>
        <w:r w:rsidR="00A55890">
          <w:rPr>
            <w:webHidden/>
          </w:rPr>
          <w:fldChar w:fldCharType="begin"/>
        </w:r>
        <w:r w:rsidR="00A55890">
          <w:rPr>
            <w:webHidden/>
          </w:rPr>
          <w:instrText xml:space="preserve"> PAGEREF _Toc498451372 \h </w:instrText>
        </w:r>
        <w:r w:rsidR="00A55890">
          <w:rPr>
            <w:webHidden/>
          </w:rPr>
        </w:r>
        <w:r w:rsidR="00A55890">
          <w:rPr>
            <w:webHidden/>
          </w:rPr>
          <w:fldChar w:fldCharType="separate"/>
        </w:r>
        <w:r w:rsidR="00DD402E">
          <w:rPr>
            <w:webHidden/>
          </w:rPr>
          <w:t>31</w:t>
        </w:r>
        <w:r w:rsidR="00A55890">
          <w:rPr>
            <w:webHidden/>
          </w:rPr>
          <w:fldChar w:fldCharType="end"/>
        </w:r>
      </w:hyperlink>
    </w:p>
    <w:p w14:paraId="54F98F64"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73"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CAUSAS PARA DESECHAR LAS PROPOSICIONES; DECLARACIÓN DE LICITACIÓN DESIERTA Y CANCELACIÓN DE LICITACIÓN</w:t>
        </w:r>
        <w:r w:rsidR="00A55890">
          <w:rPr>
            <w:webHidden/>
          </w:rPr>
          <w:tab/>
        </w:r>
        <w:r w:rsidR="00A55890">
          <w:rPr>
            <w:webHidden/>
          </w:rPr>
          <w:fldChar w:fldCharType="begin"/>
        </w:r>
        <w:r w:rsidR="00A55890">
          <w:rPr>
            <w:webHidden/>
          </w:rPr>
          <w:instrText xml:space="preserve"> PAGEREF _Toc498451373 \h </w:instrText>
        </w:r>
        <w:r w:rsidR="00A55890">
          <w:rPr>
            <w:webHidden/>
          </w:rPr>
        </w:r>
        <w:r w:rsidR="00A55890">
          <w:rPr>
            <w:webHidden/>
          </w:rPr>
          <w:fldChar w:fldCharType="separate"/>
        </w:r>
        <w:r w:rsidR="00DD402E">
          <w:rPr>
            <w:webHidden/>
          </w:rPr>
          <w:t>31</w:t>
        </w:r>
        <w:r w:rsidR="00A55890">
          <w:rPr>
            <w:webHidden/>
          </w:rPr>
          <w:fldChar w:fldCharType="end"/>
        </w:r>
      </w:hyperlink>
    </w:p>
    <w:p w14:paraId="04FECE7E"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77"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INFRACCIONES Y SANCIONES</w:t>
        </w:r>
        <w:r w:rsidR="00A55890">
          <w:rPr>
            <w:webHidden/>
          </w:rPr>
          <w:tab/>
        </w:r>
        <w:r w:rsidR="00A55890">
          <w:rPr>
            <w:webHidden/>
          </w:rPr>
          <w:fldChar w:fldCharType="begin"/>
        </w:r>
        <w:r w:rsidR="00A55890">
          <w:rPr>
            <w:webHidden/>
          </w:rPr>
          <w:instrText xml:space="preserve"> PAGEREF _Toc498451377 \h </w:instrText>
        </w:r>
        <w:r w:rsidR="00A55890">
          <w:rPr>
            <w:webHidden/>
          </w:rPr>
        </w:r>
        <w:r w:rsidR="00A55890">
          <w:rPr>
            <w:webHidden/>
          </w:rPr>
          <w:fldChar w:fldCharType="separate"/>
        </w:r>
        <w:r w:rsidR="00DD402E">
          <w:rPr>
            <w:webHidden/>
          </w:rPr>
          <w:t>33</w:t>
        </w:r>
        <w:r w:rsidR="00A55890">
          <w:rPr>
            <w:webHidden/>
          </w:rPr>
          <w:fldChar w:fldCharType="end"/>
        </w:r>
      </w:hyperlink>
    </w:p>
    <w:p w14:paraId="3E445F1C"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78"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INCONFORMIDADES</w:t>
        </w:r>
        <w:r w:rsidR="00A55890">
          <w:rPr>
            <w:webHidden/>
          </w:rPr>
          <w:tab/>
        </w:r>
        <w:r w:rsidR="00A55890">
          <w:rPr>
            <w:webHidden/>
          </w:rPr>
          <w:fldChar w:fldCharType="begin"/>
        </w:r>
        <w:r w:rsidR="00A55890">
          <w:rPr>
            <w:webHidden/>
          </w:rPr>
          <w:instrText xml:space="preserve"> PAGEREF _Toc498451378 \h </w:instrText>
        </w:r>
        <w:r w:rsidR="00A55890">
          <w:rPr>
            <w:webHidden/>
          </w:rPr>
        </w:r>
        <w:r w:rsidR="00A55890">
          <w:rPr>
            <w:webHidden/>
          </w:rPr>
          <w:fldChar w:fldCharType="separate"/>
        </w:r>
        <w:r w:rsidR="00DD402E">
          <w:rPr>
            <w:webHidden/>
          </w:rPr>
          <w:t>33</w:t>
        </w:r>
        <w:r w:rsidR="00A55890">
          <w:rPr>
            <w:webHidden/>
          </w:rPr>
          <w:fldChar w:fldCharType="end"/>
        </w:r>
      </w:hyperlink>
    </w:p>
    <w:p w14:paraId="60019CDF"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79"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SOLICITUD DE INFORMACIÓN</w:t>
        </w:r>
        <w:r w:rsidR="00A55890">
          <w:rPr>
            <w:webHidden/>
          </w:rPr>
          <w:tab/>
        </w:r>
        <w:r w:rsidR="00A55890">
          <w:rPr>
            <w:webHidden/>
          </w:rPr>
          <w:fldChar w:fldCharType="begin"/>
        </w:r>
        <w:r w:rsidR="00A55890">
          <w:rPr>
            <w:webHidden/>
          </w:rPr>
          <w:instrText xml:space="preserve"> PAGEREF _Toc498451379 \h </w:instrText>
        </w:r>
        <w:r w:rsidR="00A55890">
          <w:rPr>
            <w:webHidden/>
          </w:rPr>
        </w:r>
        <w:r w:rsidR="00A55890">
          <w:rPr>
            <w:webHidden/>
          </w:rPr>
          <w:fldChar w:fldCharType="separate"/>
        </w:r>
        <w:r w:rsidR="00DD402E">
          <w:rPr>
            <w:webHidden/>
          </w:rPr>
          <w:t>33</w:t>
        </w:r>
        <w:r w:rsidR="00A55890">
          <w:rPr>
            <w:webHidden/>
          </w:rPr>
          <w:fldChar w:fldCharType="end"/>
        </w:r>
      </w:hyperlink>
    </w:p>
    <w:p w14:paraId="38EBFFD6"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80"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 NEGOCIABILIDAD DE LAS CONDICIONES CONTENIDAS EN ESTA CONVOCATORIA Y EN LAS PROPOSICIONES</w:t>
        </w:r>
        <w:r w:rsidR="00A55890">
          <w:rPr>
            <w:webHidden/>
          </w:rPr>
          <w:tab/>
        </w:r>
        <w:r w:rsidR="00A55890">
          <w:rPr>
            <w:webHidden/>
          </w:rPr>
          <w:fldChar w:fldCharType="begin"/>
        </w:r>
        <w:r w:rsidR="00A55890">
          <w:rPr>
            <w:webHidden/>
          </w:rPr>
          <w:instrText xml:space="preserve"> PAGEREF _Toc498451380 \h </w:instrText>
        </w:r>
        <w:r w:rsidR="00A55890">
          <w:rPr>
            <w:webHidden/>
          </w:rPr>
        </w:r>
        <w:r w:rsidR="00A55890">
          <w:rPr>
            <w:webHidden/>
          </w:rPr>
          <w:fldChar w:fldCharType="separate"/>
        </w:r>
        <w:r w:rsidR="00DD402E">
          <w:rPr>
            <w:webHidden/>
          </w:rPr>
          <w:t>33</w:t>
        </w:r>
        <w:r w:rsidR="00A55890">
          <w:rPr>
            <w:webHidden/>
          </w:rPr>
          <w:fldChar w:fldCharType="end"/>
        </w:r>
      </w:hyperlink>
    </w:p>
    <w:p w14:paraId="50C29300"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81" w:history="1">
        <w:r w:rsidR="00A55890" w:rsidRPr="008D5052">
          <w:rPr>
            <w:rStyle w:val="Hipervnculo"/>
          </w:rPr>
          <w:t>ANEXO 1</w:t>
        </w:r>
        <w:r w:rsidR="00A55890">
          <w:rPr>
            <w:webHidden/>
          </w:rPr>
          <w:tab/>
        </w:r>
        <w:r w:rsidR="00A55890">
          <w:rPr>
            <w:webHidden/>
          </w:rPr>
          <w:fldChar w:fldCharType="begin"/>
        </w:r>
        <w:r w:rsidR="00A55890">
          <w:rPr>
            <w:webHidden/>
          </w:rPr>
          <w:instrText xml:space="preserve"> PAGEREF _Toc498451381 \h </w:instrText>
        </w:r>
        <w:r w:rsidR="00A55890">
          <w:rPr>
            <w:webHidden/>
          </w:rPr>
        </w:r>
        <w:r w:rsidR="00A55890">
          <w:rPr>
            <w:webHidden/>
          </w:rPr>
          <w:fldChar w:fldCharType="separate"/>
        </w:r>
        <w:r w:rsidR="00DD402E">
          <w:rPr>
            <w:webHidden/>
          </w:rPr>
          <w:t>34</w:t>
        </w:r>
        <w:r w:rsidR="00A55890">
          <w:rPr>
            <w:webHidden/>
          </w:rPr>
          <w:fldChar w:fldCharType="end"/>
        </w:r>
      </w:hyperlink>
    </w:p>
    <w:p w14:paraId="538E542B"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83" w:history="1">
        <w:r w:rsidR="00A55890" w:rsidRPr="008D5052">
          <w:rPr>
            <w:rStyle w:val="Hipervnculo"/>
          </w:rPr>
          <w:t>ANEXO 2</w:t>
        </w:r>
        <w:r w:rsidR="00A55890">
          <w:rPr>
            <w:webHidden/>
          </w:rPr>
          <w:tab/>
        </w:r>
        <w:r w:rsidR="00A55890">
          <w:rPr>
            <w:webHidden/>
          </w:rPr>
          <w:fldChar w:fldCharType="begin"/>
        </w:r>
        <w:r w:rsidR="00A55890">
          <w:rPr>
            <w:webHidden/>
          </w:rPr>
          <w:instrText xml:space="preserve"> PAGEREF _Toc498451383 \h </w:instrText>
        </w:r>
        <w:r w:rsidR="00A55890">
          <w:rPr>
            <w:webHidden/>
          </w:rPr>
        </w:r>
        <w:r w:rsidR="00A55890">
          <w:rPr>
            <w:webHidden/>
          </w:rPr>
          <w:fldChar w:fldCharType="separate"/>
        </w:r>
        <w:r w:rsidR="00DD402E">
          <w:rPr>
            <w:webHidden/>
          </w:rPr>
          <w:t>38</w:t>
        </w:r>
        <w:r w:rsidR="00A55890">
          <w:rPr>
            <w:webHidden/>
          </w:rPr>
          <w:fldChar w:fldCharType="end"/>
        </w:r>
      </w:hyperlink>
    </w:p>
    <w:p w14:paraId="163FE86A"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84" w:history="1">
        <w:r w:rsidR="00A55890" w:rsidRPr="008D5052">
          <w:rPr>
            <w:rStyle w:val="Hipervnculo"/>
          </w:rPr>
          <w:t>ANEXO 3 “A”</w:t>
        </w:r>
        <w:r w:rsidR="00A55890">
          <w:rPr>
            <w:webHidden/>
          </w:rPr>
          <w:tab/>
        </w:r>
        <w:r w:rsidR="00A55890">
          <w:rPr>
            <w:webHidden/>
          </w:rPr>
          <w:fldChar w:fldCharType="begin"/>
        </w:r>
        <w:r w:rsidR="00A55890">
          <w:rPr>
            <w:webHidden/>
          </w:rPr>
          <w:instrText xml:space="preserve"> PAGEREF _Toc498451384 \h </w:instrText>
        </w:r>
        <w:r w:rsidR="00A55890">
          <w:rPr>
            <w:webHidden/>
          </w:rPr>
        </w:r>
        <w:r w:rsidR="00A55890">
          <w:rPr>
            <w:webHidden/>
          </w:rPr>
          <w:fldChar w:fldCharType="separate"/>
        </w:r>
        <w:r w:rsidR="00DD402E">
          <w:rPr>
            <w:webHidden/>
          </w:rPr>
          <w:t>92</w:t>
        </w:r>
        <w:r w:rsidR="00A55890">
          <w:rPr>
            <w:webHidden/>
          </w:rPr>
          <w:fldChar w:fldCharType="end"/>
        </w:r>
      </w:hyperlink>
    </w:p>
    <w:p w14:paraId="2CC3E87A"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85" w:history="1">
        <w:r w:rsidR="00A55890" w:rsidRPr="008D5052">
          <w:rPr>
            <w:rStyle w:val="Hipervnculo"/>
          </w:rPr>
          <w:t>ANEXO 3 “B”</w:t>
        </w:r>
        <w:r w:rsidR="00A55890">
          <w:rPr>
            <w:webHidden/>
          </w:rPr>
          <w:tab/>
        </w:r>
        <w:r w:rsidR="00A55890">
          <w:rPr>
            <w:webHidden/>
          </w:rPr>
          <w:fldChar w:fldCharType="begin"/>
        </w:r>
        <w:r w:rsidR="00A55890">
          <w:rPr>
            <w:webHidden/>
          </w:rPr>
          <w:instrText xml:space="preserve"> PAGEREF _Toc498451385 \h </w:instrText>
        </w:r>
        <w:r w:rsidR="00A55890">
          <w:rPr>
            <w:webHidden/>
          </w:rPr>
        </w:r>
        <w:r w:rsidR="00A55890">
          <w:rPr>
            <w:webHidden/>
          </w:rPr>
          <w:fldChar w:fldCharType="separate"/>
        </w:r>
        <w:r w:rsidR="00DD402E">
          <w:rPr>
            <w:webHidden/>
          </w:rPr>
          <w:t>93</w:t>
        </w:r>
        <w:r w:rsidR="00A55890">
          <w:rPr>
            <w:webHidden/>
          </w:rPr>
          <w:fldChar w:fldCharType="end"/>
        </w:r>
      </w:hyperlink>
    </w:p>
    <w:p w14:paraId="72BA4C1C"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86" w:history="1">
        <w:r w:rsidR="00A55890" w:rsidRPr="008D5052">
          <w:rPr>
            <w:rStyle w:val="Hipervnculo"/>
          </w:rPr>
          <w:t>ANEXO 3 “C”</w:t>
        </w:r>
        <w:r w:rsidR="00A55890">
          <w:rPr>
            <w:webHidden/>
          </w:rPr>
          <w:tab/>
        </w:r>
        <w:r w:rsidR="00A55890">
          <w:rPr>
            <w:webHidden/>
          </w:rPr>
          <w:fldChar w:fldCharType="begin"/>
        </w:r>
        <w:r w:rsidR="00A55890">
          <w:rPr>
            <w:webHidden/>
          </w:rPr>
          <w:instrText xml:space="preserve"> PAGEREF _Toc498451386 \h </w:instrText>
        </w:r>
        <w:r w:rsidR="00A55890">
          <w:rPr>
            <w:webHidden/>
          </w:rPr>
        </w:r>
        <w:r w:rsidR="00A55890">
          <w:rPr>
            <w:webHidden/>
          </w:rPr>
          <w:fldChar w:fldCharType="separate"/>
        </w:r>
        <w:r w:rsidR="00DD402E">
          <w:rPr>
            <w:webHidden/>
          </w:rPr>
          <w:t>94</w:t>
        </w:r>
        <w:r w:rsidR="00A55890">
          <w:rPr>
            <w:webHidden/>
          </w:rPr>
          <w:fldChar w:fldCharType="end"/>
        </w:r>
      </w:hyperlink>
    </w:p>
    <w:p w14:paraId="7006CC6C"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87" w:history="1">
        <w:r w:rsidR="00A55890" w:rsidRPr="008D5052">
          <w:rPr>
            <w:rStyle w:val="Hipervnculo"/>
          </w:rPr>
          <w:t>ANEXO 4</w:t>
        </w:r>
        <w:r w:rsidR="00A55890">
          <w:rPr>
            <w:webHidden/>
          </w:rPr>
          <w:tab/>
        </w:r>
        <w:r w:rsidR="00A55890">
          <w:rPr>
            <w:webHidden/>
          </w:rPr>
          <w:fldChar w:fldCharType="begin"/>
        </w:r>
        <w:r w:rsidR="00A55890">
          <w:rPr>
            <w:webHidden/>
          </w:rPr>
          <w:instrText xml:space="preserve"> PAGEREF _Toc498451387 \h </w:instrText>
        </w:r>
        <w:r w:rsidR="00A55890">
          <w:rPr>
            <w:webHidden/>
          </w:rPr>
        </w:r>
        <w:r w:rsidR="00A55890">
          <w:rPr>
            <w:webHidden/>
          </w:rPr>
          <w:fldChar w:fldCharType="separate"/>
        </w:r>
        <w:r w:rsidR="00DD402E">
          <w:rPr>
            <w:webHidden/>
          </w:rPr>
          <w:t>95</w:t>
        </w:r>
        <w:r w:rsidR="00A55890">
          <w:rPr>
            <w:webHidden/>
          </w:rPr>
          <w:fldChar w:fldCharType="end"/>
        </w:r>
      </w:hyperlink>
    </w:p>
    <w:p w14:paraId="4FDD4DFC"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89" w:history="1">
        <w:r w:rsidR="00A55890" w:rsidRPr="008D5052">
          <w:rPr>
            <w:rStyle w:val="Hipervnculo"/>
          </w:rPr>
          <w:t>ANEXO 5</w:t>
        </w:r>
        <w:r w:rsidR="00A55890">
          <w:rPr>
            <w:webHidden/>
          </w:rPr>
          <w:tab/>
        </w:r>
        <w:r w:rsidR="00A55890">
          <w:rPr>
            <w:webHidden/>
          </w:rPr>
          <w:fldChar w:fldCharType="begin"/>
        </w:r>
        <w:r w:rsidR="00A55890">
          <w:rPr>
            <w:webHidden/>
          </w:rPr>
          <w:instrText xml:space="preserve"> PAGEREF _Toc498451389 \h </w:instrText>
        </w:r>
        <w:r w:rsidR="00A55890">
          <w:rPr>
            <w:webHidden/>
          </w:rPr>
        </w:r>
        <w:r w:rsidR="00A55890">
          <w:rPr>
            <w:webHidden/>
          </w:rPr>
          <w:fldChar w:fldCharType="separate"/>
        </w:r>
        <w:r w:rsidR="00DD402E">
          <w:rPr>
            <w:webHidden/>
          </w:rPr>
          <w:t>96</w:t>
        </w:r>
        <w:r w:rsidR="00A55890">
          <w:rPr>
            <w:webHidden/>
          </w:rPr>
          <w:fldChar w:fldCharType="end"/>
        </w:r>
      </w:hyperlink>
    </w:p>
    <w:p w14:paraId="78059509"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90" w:history="1">
        <w:r w:rsidR="00A55890" w:rsidRPr="008D5052">
          <w:rPr>
            <w:rStyle w:val="Hipervnculo"/>
          </w:rPr>
          <w:t>ANEXO 6</w:t>
        </w:r>
        <w:r w:rsidR="00A55890">
          <w:rPr>
            <w:webHidden/>
          </w:rPr>
          <w:tab/>
        </w:r>
        <w:r w:rsidR="00A55890">
          <w:rPr>
            <w:webHidden/>
          </w:rPr>
          <w:fldChar w:fldCharType="begin"/>
        </w:r>
        <w:r w:rsidR="00A55890">
          <w:rPr>
            <w:webHidden/>
          </w:rPr>
          <w:instrText xml:space="preserve"> PAGEREF _Toc498451390 \h </w:instrText>
        </w:r>
        <w:r w:rsidR="00A55890">
          <w:rPr>
            <w:webHidden/>
          </w:rPr>
        </w:r>
        <w:r w:rsidR="00A55890">
          <w:rPr>
            <w:webHidden/>
          </w:rPr>
          <w:fldChar w:fldCharType="separate"/>
        </w:r>
        <w:r w:rsidR="00DD402E">
          <w:rPr>
            <w:webHidden/>
          </w:rPr>
          <w:t>97</w:t>
        </w:r>
        <w:r w:rsidR="00A55890">
          <w:rPr>
            <w:webHidden/>
          </w:rPr>
          <w:fldChar w:fldCharType="end"/>
        </w:r>
      </w:hyperlink>
    </w:p>
    <w:p w14:paraId="093367F8"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91" w:history="1">
        <w:r w:rsidR="00A55890" w:rsidRPr="008D5052">
          <w:rPr>
            <w:rStyle w:val="Hipervnculo"/>
          </w:rPr>
          <w:t>ANEXO 7</w:t>
        </w:r>
        <w:r w:rsidR="00A55890">
          <w:rPr>
            <w:webHidden/>
          </w:rPr>
          <w:tab/>
        </w:r>
        <w:r w:rsidR="00A55890">
          <w:rPr>
            <w:webHidden/>
          </w:rPr>
          <w:fldChar w:fldCharType="begin"/>
        </w:r>
        <w:r w:rsidR="00A55890">
          <w:rPr>
            <w:webHidden/>
          </w:rPr>
          <w:instrText xml:space="preserve"> PAGEREF _Toc498451391 \h </w:instrText>
        </w:r>
        <w:r w:rsidR="00A55890">
          <w:rPr>
            <w:webHidden/>
          </w:rPr>
        </w:r>
        <w:r w:rsidR="00A55890">
          <w:rPr>
            <w:webHidden/>
          </w:rPr>
          <w:fldChar w:fldCharType="separate"/>
        </w:r>
        <w:r w:rsidR="00DD402E">
          <w:rPr>
            <w:webHidden/>
          </w:rPr>
          <w:t>98</w:t>
        </w:r>
        <w:r w:rsidR="00A55890">
          <w:rPr>
            <w:webHidden/>
          </w:rPr>
          <w:fldChar w:fldCharType="end"/>
        </w:r>
      </w:hyperlink>
    </w:p>
    <w:p w14:paraId="14284593"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92" w:history="1">
        <w:r w:rsidR="00A55890" w:rsidRPr="008D5052">
          <w:rPr>
            <w:rStyle w:val="Hipervnculo"/>
          </w:rPr>
          <w:t>ANEXO 8</w:t>
        </w:r>
        <w:r w:rsidR="00A55890">
          <w:rPr>
            <w:webHidden/>
          </w:rPr>
          <w:tab/>
        </w:r>
        <w:r w:rsidR="00A55890">
          <w:rPr>
            <w:webHidden/>
          </w:rPr>
          <w:fldChar w:fldCharType="begin"/>
        </w:r>
        <w:r w:rsidR="00A55890">
          <w:rPr>
            <w:webHidden/>
          </w:rPr>
          <w:instrText xml:space="preserve"> PAGEREF _Toc498451392 \h </w:instrText>
        </w:r>
        <w:r w:rsidR="00A55890">
          <w:rPr>
            <w:webHidden/>
          </w:rPr>
        </w:r>
        <w:r w:rsidR="00A55890">
          <w:rPr>
            <w:webHidden/>
          </w:rPr>
          <w:fldChar w:fldCharType="separate"/>
        </w:r>
        <w:r w:rsidR="00DD402E">
          <w:rPr>
            <w:webHidden/>
          </w:rPr>
          <w:t>99</w:t>
        </w:r>
        <w:r w:rsidR="00A55890">
          <w:rPr>
            <w:webHidden/>
          </w:rPr>
          <w:fldChar w:fldCharType="end"/>
        </w:r>
      </w:hyperlink>
    </w:p>
    <w:p w14:paraId="6801DFE2"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94" w:history="1">
        <w:r w:rsidR="00A55890" w:rsidRPr="008D5052">
          <w:rPr>
            <w:rStyle w:val="Hipervnculo"/>
          </w:rPr>
          <w:t>ANEXO 9</w:t>
        </w:r>
        <w:r w:rsidR="00A55890">
          <w:rPr>
            <w:webHidden/>
          </w:rPr>
          <w:tab/>
        </w:r>
        <w:r w:rsidR="00A55890">
          <w:rPr>
            <w:webHidden/>
          </w:rPr>
          <w:fldChar w:fldCharType="begin"/>
        </w:r>
        <w:r w:rsidR="00A55890">
          <w:rPr>
            <w:webHidden/>
          </w:rPr>
          <w:instrText xml:space="preserve"> PAGEREF _Toc498451394 \h </w:instrText>
        </w:r>
        <w:r w:rsidR="00A55890">
          <w:rPr>
            <w:webHidden/>
          </w:rPr>
        </w:r>
        <w:r w:rsidR="00A55890">
          <w:rPr>
            <w:webHidden/>
          </w:rPr>
          <w:fldChar w:fldCharType="separate"/>
        </w:r>
        <w:r w:rsidR="00DD402E">
          <w:rPr>
            <w:webHidden/>
          </w:rPr>
          <w:t>106</w:t>
        </w:r>
        <w:r w:rsidR="00A55890">
          <w:rPr>
            <w:webHidden/>
          </w:rPr>
          <w:fldChar w:fldCharType="end"/>
        </w:r>
      </w:hyperlink>
    </w:p>
    <w:p w14:paraId="2AF6C5E2"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96" w:history="1">
        <w:r w:rsidR="00A55890" w:rsidRPr="008D5052">
          <w:rPr>
            <w:rStyle w:val="Hipervnculo"/>
          </w:rPr>
          <w:t>ANEXO 10</w:t>
        </w:r>
        <w:r w:rsidR="00A55890">
          <w:rPr>
            <w:webHidden/>
          </w:rPr>
          <w:tab/>
        </w:r>
        <w:r w:rsidR="00A55890">
          <w:rPr>
            <w:webHidden/>
          </w:rPr>
          <w:fldChar w:fldCharType="begin"/>
        </w:r>
        <w:r w:rsidR="00A55890">
          <w:rPr>
            <w:webHidden/>
          </w:rPr>
          <w:instrText xml:space="preserve"> PAGEREF _Toc498451396 \h </w:instrText>
        </w:r>
        <w:r w:rsidR="00A55890">
          <w:rPr>
            <w:webHidden/>
          </w:rPr>
        </w:r>
        <w:r w:rsidR="00A55890">
          <w:rPr>
            <w:webHidden/>
          </w:rPr>
          <w:fldChar w:fldCharType="separate"/>
        </w:r>
        <w:r w:rsidR="00DD402E">
          <w:rPr>
            <w:webHidden/>
          </w:rPr>
          <w:t>111</w:t>
        </w:r>
        <w:r w:rsidR="00A55890">
          <w:rPr>
            <w:webHidden/>
          </w:rPr>
          <w:fldChar w:fldCharType="end"/>
        </w:r>
      </w:hyperlink>
    </w:p>
    <w:p w14:paraId="58122E57" w14:textId="77777777" w:rsidR="00A55890" w:rsidRDefault="006E712E">
      <w:pPr>
        <w:pStyle w:val="TDC1"/>
        <w:rPr>
          <w:rFonts w:asciiTheme="minorHAnsi" w:eastAsiaTheme="minorEastAsia" w:hAnsiTheme="minorHAnsi" w:cstheme="minorBidi"/>
          <w:bCs w:val="0"/>
          <w:kern w:val="0"/>
          <w:sz w:val="22"/>
          <w:szCs w:val="22"/>
          <w:lang w:eastAsia="es-MX"/>
        </w:rPr>
      </w:pPr>
      <w:hyperlink w:anchor="_Toc498451398" w:history="1">
        <w:r w:rsidR="00A55890" w:rsidRPr="008D5052">
          <w:rPr>
            <w:rStyle w:val="Hipervnculo"/>
          </w:rPr>
          <w:t>ANEXO 11</w:t>
        </w:r>
        <w:r w:rsidR="00A55890">
          <w:rPr>
            <w:webHidden/>
          </w:rPr>
          <w:tab/>
        </w:r>
        <w:r w:rsidR="00A55890">
          <w:rPr>
            <w:webHidden/>
          </w:rPr>
          <w:fldChar w:fldCharType="begin"/>
        </w:r>
        <w:r w:rsidR="00A55890">
          <w:rPr>
            <w:webHidden/>
          </w:rPr>
          <w:instrText xml:space="preserve"> PAGEREF _Toc498451398 \h </w:instrText>
        </w:r>
        <w:r w:rsidR="00A55890">
          <w:rPr>
            <w:webHidden/>
          </w:rPr>
        </w:r>
        <w:r w:rsidR="00A55890">
          <w:rPr>
            <w:webHidden/>
          </w:rPr>
          <w:fldChar w:fldCharType="separate"/>
        </w:r>
        <w:r w:rsidR="00DD402E">
          <w:rPr>
            <w:webHidden/>
          </w:rPr>
          <w:t>112</w:t>
        </w:r>
        <w:r w:rsidR="00A55890">
          <w:rPr>
            <w:webHidden/>
          </w:rPr>
          <w:fldChar w:fldCharType="end"/>
        </w:r>
      </w:hyperlink>
    </w:p>
    <w:p w14:paraId="4C88A522" w14:textId="181CF620" w:rsidR="00A35D5A" w:rsidRPr="001E7E4D" w:rsidRDefault="0093470E" w:rsidP="001E7E4D">
      <w:pPr>
        <w:tabs>
          <w:tab w:val="left" w:pos="3686"/>
        </w:tabs>
        <w:spacing w:line="276" w:lineRule="auto"/>
        <w:jc w:val="both"/>
        <w:rPr>
          <w:rFonts w:ascii="Arial" w:hAnsi="Arial" w:cs="Arial"/>
          <w:sz w:val="17"/>
          <w:szCs w:val="17"/>
        </w:rPr>
      </w:pPr>
      <w:r w:rsidRPr="00173746">
        <w:rPr>
          <w:rFonts w:ascii="Arial" w:hAnsi="Arial" w:cs="Arial"/>
          <w:sz w:val="17"/>
          <w:szCs w:val="17"/>
        </w:rPr>
        <w:fldChar w:fldCharType="end"/>
      </w:r>
      <w:r w:rsidR="001E7E4D" w:rsidRPr="001E7E4D">
        <w:rPr>
          <w:rFonts w:ascii="Arial" w:hAnsi="Arial" w:cs="Arial"/>
          <w:kern w:val="32"/>
          <w:sz w:val="18"/>
          <w:szCs w:val="32"/>
        </w:rPr>
        <w:t xml:space="preserve"> LINEAMIENTOS PARA LA UTILIZACIÓN DEL SISTEMA ELECTRÓNICO</w:t>
      </w:r>
      <w:r w:rsidR="001E7E4D">
        <w:rPr>
          <w:rFonts w:ascii="Arial" w:hAnsi="Arial" w:cs="Arial"/>
          <w:kern w:val="32"/>
          <w:sz w:val="18"/>
          <w:szCs w:val="32"/>
        </w:rPr>
        <w:t xml:space="preserve"> DENOMINADO COMPRAINE…........114</w:t>
      </w:r>
    </w:p>
    <w:p w14:paraId="3133E7EA" w14:textId="77777777" w:rsidR="00A35D5A" w:rsidRDefault="00A35D5A" w:rsidP="002337DD">
      <w:pPr>
        <w:tabs>
          <w:tab w:val="left" w:pos="3686"/>
        </w:tabs>
        <w:spacing w:line="276" w:lineRule="auto"/>
        <w:jc w:val="center"/>
        <w:rPr>
          <w:rFonts w:ascii="Arial" w:hAnsi="Arial" w:cs="Arial"/>
          <w:sz w:val="17"/>
          <w:szCs w:val="17"/>
        </w:rPr>
      </w:pPr>
    </w:p>
    <w:p w14:paraId="2F54B854" w14:textId="77777777" w:rsidR="00D44654" w:rsidRDefault="00D44654" w:rsidP="002337DD">
      <w:pPr>
        <w:tabs>
          <w:tab w:val="left" w:pos="3686"/>
        </w:tabs>
        <w:spacing w:line="276" w:lineRule="auto"/>
        <w:jc w:val="center"/>
        <w:rPr>
          <w:rFonts w:ascii="Arial" w:hAnsi="Arial" w:cs="Arial"/>
          <w:b/>
          <w:sz w:val="24"/>
          <w:szCs w:val="24"/>
        </w:rPr>
      </w:pPr>
    </w:p>
    <w:p w14:paraId="60302A75" w14:textId="77777777"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54796A" w:rsidRPr="002F0D95">
        <w:rPr>
          <w:rFonts w:ascii="Arial" w:hAnsi="Arial" w:cs="Arial"/>
          <w:b/>
          <w:sz w:val="24"/>
          <w:szCs w:val="24"/>
        </w:rPr>
        <w:t>Intern</w:t>
      </w:r>
      <w:r w:rsidR="00412321" w:rsidRPr="002F0D95">
        <w:rPr>
          <w:rFonts w:ascii="Arial" w:hAnsi="Arial" w:cs="Arial"/>
          <w:b/>
          <w:sz w:val="24"/>
          <w:szCs w:val="24"/>
        </w:rPr>
        <w:t>acional</w:t>
      </w:r>
      <w:r w:rsidR="0054796A" w:rsidRPr="002F0D95">
        <w:rPr>
          <w:rFonts w:ascii="Arial" w:hAnsi="Arial" w:cs="Arial"/>
          <w:b/>
          <w:sz w:val="24"/>
          <w:szCs w:val="24"/>
        </w:rPr>
        <w:t xml:space="preserve"> Abierta</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14:paraId="32D9B055" w14:textId="77777777" w:rsidR="005239F7" w:rsidRPr="005239F7" w:rsidRDefault="005239F7" w:rsidP="00A535CD">
      <w:pPr>
        <w:tabs>
          <w:tab w:val="left" w:pos="3686"/>
        </w:tabs>
        <w:spacing w:line="276" w:lineRule="auto"/>
        <w:jc w:val="center"/>
        <w:rPr>
          <w:rFonts w:ascii="Arial" w:hAnsi="Arial" w:cs="Arial"/>
          <w:b/>
          <w:bCs/>
          <w:sz w:val="32"/>
          <w:szCs w:val="32"/>
        </w:rPr>
      </w:pPr>
    </w:p>
    <w:p w14:paraId="644E80F2"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1" w:name="_Toc289064560"/>
      <w:bookmarkStart w:id="12" w:name="_Toc314085291"/>
      <w:bookmarkStart w:id="13" w:name="_Toc314094112"/>
      <w:bookmarkStart w:id="14" w:name="_Toc434004079"/>
      <w:bookmarkStart w:id="15" w:name="_Toc498451323"/>
      <w:bookmarkStart w:id="16" w:name="_Toc289064579"/>
      <w:bookmarkStart w:id="17" w:name="_Toc284238903"/>
      <w:bookmarkStart w:id="18" w:name="_Toc289064581"/>
      <w:bookmarkStart w:id="19" w:name="_Toc310514791"/>
      <w:bookmarkStart w:id="20" w:name="_Toc312083757"/>
      <w:bookmarkStart w:id="21" w:name="_Toc312402702"/>
      <w:bookmarkStart w:id="22" w:name="_Toc313943676"/>
      <w:bookmarkStart w:id="23" w:name="_Toc313943738"/>
      <w:bookmarkStart w:id="24" w:name="_Toc313999941"/>
      <w:bookmarkStart w:id="25" w:name="_Toc314007645"/>
      <w:bookmarkEnd w:id="10"/>
      <w:r w:rsidRPr="00523B47">
        <w:rPr>
          <w:rFonts w:cs="Arial"/>
          <w:color w:val="244061" w:themeColor="accent1" w:themeShade="80"/>
          <w:kern w:val="32"/>
          <w:sz w:val="20"/>
        </w:rPr>
        <w:t>INFORMACIÓN GENÉRICA Y ALCANCE DE LA CONTRATACIÓN</w:t>
      </w:r>
      <w:bookmarkEnd w:id="11"/>
      <w:bookmarkEnd w:id="12"/>
      <w:bookmarkEnd w:id="13"/>
      <w:bookmarkEnd w:id="14"/>
      <w:bookmarkEnd w:id="15"/>
    </w:p>
    <w:p w14:paraId="32B5BC7A"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6" w:name="_Toc289064561"/>
      <w:bookmarkStart w:id="27" w:name="_Toc314085292"/>
      <w:bookmarkStart w:id="28" w:name="_Toc314094113"/>
      <w:bookmarkStart w:id="29" w:name="_Toc434004080"/>
      <w:bookmarkStart w:id="30" w:name="_Toc498451324"/>
      <w:r w:rsidRPr="00523B47">
        <w:rPr>
          <w:rFonts w:cs="Arial"/>
          <w:bCs/>
          <w:color w:val="244061" w:themeColor="accent1" w:themeShade="80"/>
          <w:sz w:val="20"/>
        </w:rPr>
        <w:t>Objeto de la contratación</w:t>
      </w:r>
      <w:bookmarkEnd w:id="26"/>
      <w:bookmarkEnd w:id="27"/>
      <w:bookmarkEnd w:id="28"/>
      <w:bookmarkEnd w:id="29"/>
      <w:bookmarkEnd w:id="30"/>
    </w:p>
    <w:p w14:paraId="010C51C4" w14:textId="09360C40" w:rsidR="0075205B" w:rsidRPr="003026B5" w:rsidRDefault="0075205B" w:rsidP="003026B5">
      <w:pPr>
        <w:spacing w:before="120" w:after="120"/>
        <w:ind w:left="709"/>
        <w:jc w:val="both"/>
        <w:rPr>
          <w:rFonts w:ascii="Arial" w:hAnsi="Arial" w:cs="Arial"/>
          <w:b/>
          <w:bCs/>
          <w:lang w:val="es-ES_tradnl"/>
        </w:rPr>
      </w:pPr>
      <w:bookmarkStart w:id="31" w:name="_Toc289064562"/>
      <w:bookmarkStart w:id="32" w:name="_Toc314085293"/>
      <w:bookmarkStart w:id="33" w:name="_Toc314094114"/>
      <w:r w:rsidRPr="0075205B">
        <w:rPr>
          <w:rFonts w:ascii="Arial" w:hAnsi="Arial" w:cs="Arial"/>
        </w:rPr>
        <w:t xml:space="preserve">La presente </w:t>
      </w:r>
      <w:r w:rsidR="00EC0967">
        <w:rPr>
          <w:rFonts w:ascii="Arial" w:hAnsi="Arial" w:cs="Arial"/>
        </w:rPr>
        <w:t>licitación</w:t>
      </w:r>
      <w:r w:rsidR="00BF1DC0">
        <w:rPr>
          <w:rFonts w:ascii="Arial" w:hAnsi="Arial" w:cs="Arial"/>
        </w:rPr>
        <w:t xml:space="preserve"> tiene por objeto la</w:t>
      </w:r>
      <w:r w:rsidR="00472849">
        <w:rPr>
          <w:rFonts w:ascii="Arial" w:hAnsi="Arial" w:cs="Arial"/>
        </w:rPr>
        <w:t xml:space="preserve"> </w:t>
      </w:r>
      <w:r w:rsidR="003026B5" w:rsidRPr="003026B5">
        <w:rPr>
          <w:rFonts w:ascii="Arial" w:hAnsi="Arial" w:cs="Arial"/>
          <w:b/>
          <w:bCs/>
        </w:rPr>
        <w:t>Adquisición de equipos para digitalización de documentos (Equipo multifunción doble carta</w:t>
      </w:r>
      <w:r w:rsidR="003026B5" w:rsidRPr="005B4422">
        <w:rPr>
          <w:rFonts w:ascii="Arial" w:hAnsi="Arial" w:cs="Arial"/>
          <w:b/>
          <w:bCs/>
        </w:rPr>
        <w:t>)</w:t>
      </w:r>
      <w:r w:rsidR="00E711C4" w:rsidRPr="005B4422">
        <w:rPr>
          <w:rFonts w:ascii="Arial" w:hAnsi="Arial" w:cs="Arial"/>
          <w:b/>
          <w:bCs/>
        </w:rPr>
        <w:t xml:space="preserve"> y consumibles</w:t>
      </w:r>
      <w:r w:rsidR="00716129">
        <w:rPr>
          <w:rFonts w:ascii="Arial" w:hAnsi="Arial" w:cs="Arial"/>
          <w:b/>
        </w:rPr>
        <w:t>,</w:t>
      </w:r>
      <w:r w:rsidR="00472849">
        <w:rPr>
          <w:rFonts w:ascii="Arial" w:hAnsi="Arial" w:cs="Arial"/>
          <w:b/>
        </w:rPr>
        <w:t xml:space="preserve"> </w:t>
      </w:r>
      <w:r w:rsidRPr="0075205B">
        <w:rPr>
          <w:rFonts w:ascii="Arial" w:hAnsi="Arial" w:cs="Arial"/>
        </w:rPr>
        <w:t xml:space="preserve">que consiste en </w:t>
      </w:r>
      <w:r w:rsidR="00CF6ECA">
        <w:rPr>
          <w:rFonts w:ascii="Arial" w:hAnsi="Arial" w:cs="Arial"/>
          <w:b/>
        </w:rPr>
        <w:t>0</w:t>
      </w:r>
      <w:r w:rsidR="003D7C55">
        <w:rPr>
          <w:rFonts w:ascii="Arial" w:hAnsi="Arial" w:cs="Arial"/>
          <w:b/>
        </w:rPr>
        <w:t>1</w:t>
      </w:r>
      <w:r w:rsidRPr="008A316C">
        <w:rPr>
          <w:rFonts w:ascii="Arial" w:hAnsi="Arial" w:cs="Arial"/>
          <w:b/>
        </w:rPr>
        <w:t xml:space="preserve"> (</w:t>
      </w:r>
      <w:r w:rsidR="003D7C55">
        <w:rPr>
          <w:rFonts w:ascii="Arial" w:hAnsi="Arial" w:cs="Arial"/>
          <w:b/>
        </w:rPr>
        <w:t>una</w:t>
      </w:r>
      <w:r w:rsidRPr="008A316C">
        <w:rPr>
          <w:rFonts w:ascii="Arial" w:hAnsi="Arial" w:cs="Arial"/>
          <w:b/>
        </w:rPr>
        <w:t>) partida</w:t>
      </w:r>
      <w:r w:rsidRPr="0075205B">
        <w:rPr>
          <w:rFonts w:ascii="Arial" w:hAnsi="Arial" w:cs="Arial"/>
        </w:rPr>
        <w:t>, por lo tanto la adjudicación será a un</w:t>
      </w:r>
      <w:r w:rsidR="003D7C55">
        <w:rPr>
          <w:rFonts w:ascii="Arial" w:hAnsi="Arial" w:cs="Arial"/>
        </w:rPr>
        <w:t xml:space="preserve"> solo</w:t>
      </w:r>
      <w:r w:rsidRPr="0075205B">
        <w:rPr>
          <w:rFonts w:ascii="Arial" w:hAnsi="Arial" w:cs="Arial"/>
        </w:rPr>
        <w:t xml:space="preserve"> LICITANTE.</w:t>
      </w:r>
    </w:p>
    <w:p w14:paraId="50A97D95" w14:textId="61981CB9"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00F336E9">
        <w:rPr>
          <w:rFonts w:ascii="Arial" w:hAnsi="Arial" w:cs="Arial"/>
        </w:rPr>
        <w:t>de los bienes</w:t>
      </w:r>
      <w:r w:rsidR="00D01A6C" w:rsidRPr="00054A3E">
        <w:rPr>
          <w:rFonts w:ascii="Arial" w:hAnsi="Arial" w:cs="Arial"/>
        </w:rPr>
        <w:t xml:space="preserve">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14:paraId="11438B82" w14:textId="77777777" w:rsidR="0075205B" w:rsidRDefault="0075205B" w:rsidP="0075205B">
      <w:pPr>
        <w:spacing w:before="120" w:after="120"/>
        <w:ind w:left="709"/>
        <w:jc w:val="both"/>
        <w:rPr>
          <w:rFonts w:ascii="Arial" w:hAnsi="Arial" w:cs="Arial"/>
        </w:rPr>
      </w:pPr>
    </w:p>
    <w:p w14:paraId="674BB904" w14:textId="77777777"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4" w:name="_Toc434004081"/>
      <w:bookmarkStart w:id="35" w:name="_Toc498451325"/>
      <w:r w:rsidRPr="00CB78FB">
        <w:rPr>
          <w:rFonts w:cs="Arial"/>
          <w:bCs/>
          <w:color w:val="244061" w:themeColor="accent1" w:themeShade="80"/>
          <w:sz w:val="20"/>
        </w:rPr>
        <w:t>Tipo de contratación</w:t>
      </w:r>
      <w:bookmarkEnd w:id="31"/>
      <w:bookmarkEnd w:id="32"/>
      <w:bookmarkEnd w:id="33"/>
      <w:bookmarkEnd w:id="34"/>
      <w:bookmarkEnd w:id="35"/>
    </w:p>
    <w:p w14:paraId="5F05B088" w14:textId="77777777" w:rsidR="00BF1DC0" w:rsidRDefault="00BF1DC0" w:rsidP="00BF1DC0">
      <w:pPr>
        <w:pStyle w:val="Sangra3detindependiente1"/>
        <w:spacing w:before="120" w:after="120"/>
        <w:ind w:left="705"/>
        <w:rPr>
          <w:sz w:val="20"/>
        </w:rPr>
      </w:pPr>
      <w:bookmarkStart w:id="36" w:name="_Toc289064563"/>
      <w:bookmarkStart w:id="37" w:name="_Toc314085294"/>
      <w:bookmarkStart w:id="38" w:name="_Toc314094115"/>
      <w:r>
        <w:rPr>
          <w:sz w:val="20"/>
        </w:rPr>
        <w:t>La contratación objeto del presente procedimiento abarcará el ejercicio fiscal 2018 y se adjudicará al LICITANTE cuya proposición resulte solvente.</w:t>
      </w:r>
    </w:p>
    <w:p w14:paraId="785248B0" w14:textId="5D3EE96B" w:rsidR="00BF1DC0" w:rsidRPr="00E306F3" w:rsidRDefault="00BF1DC0" w:rsidP="00BF1DC0">
      <w:pPr>
        <w:pStyle w:val="Ttulo1"/>
        <w:spacing w:before="120" w:after="120"/>
        <w:ind w:left="705"/>
        <w:jc w:val="both"/>
        <w:rPr>
          <w:rFonts w:cs="Arial"/>
          <w:b w:val="0"/>
          <w:bCs/>
          <w:sz w:val="20"/>
        </w:rPr>
      </w:pPr>
      <w:bookmarkStart w:id="39" w:name="_Toc451450205"/>
      <w:bookmarkStart w:id="40" w:name="_Toc494983728"/>
      <w:bookmarkStart w:id="41" w:name="_Toc495589087"/>
      <w:bookmarkStart w:id="42" w:name="_Toc496262058"/>
      <w:bookmarkStart w:id="43" w:name="_Toc498451326"/>
      <w:r w:rsidRPr="00C173A0">
        <w:rPr>
          <w:rFonts w:cs="Arial"/>
          <w:b w:val="0"/>
          <w:bCs/>
          <w:sz w:val="20"/>
        </w:rPr>
        <w:t xml:space="preserve">Para la presente contratación se cuenta con presupuesto </w:t>
      </w:r>
      <w:r w:rsidRPr="00BB16CA">
        <w:rPr>
          <w:rFonts w:cs="Arial"/>
          <w:b w:val="0"/>
          <w:bCs/>
          <w:sz w:val="20"/>
        </w:rPr>
        <w:t>autorizado</w:t>
      </w:r>
      <w:r w:rsidR="00D73854">
        <w:rPr>
          <w:rFonts w:cs="Arial"/>
          <w:b w:val="0"/>
          <w:bCs/>
          <w:sz w:val="20"/>
        </w:rPr>
        <w:t xml:space="preserve"> </w:t>
      </w:r>
      <w:r w:rsidR="001316B8">
        <w:rPr>
          <w:rFonts w:cs="Arial"/>
          <w:b w:val="0"/>
          <w:bCs/>
          <w:sz w:val="20"/>
        </w:rPr>
        <w:t xml:space="preserve">mediante la solicitud interna número 2018010038 </w:t>
      </w:r>
      <w:r w:rsidRPr="00143C52">
        <w:rPr>
          <w:rFonts w:cs="Arial"/>
          <w:b w:val="0"/>
          <w:bCs/>
          <w:sz w:val="20"/>
        </w:rPr>
        <w:t>pa</w:t>
      </w:r>
      <w:r w:rsidR="00DE3281">
        <w:rPr>
          <w:rFonts w:cs="Arial"/>
          <w:b w:val="0"/>
          <w:bCs/>
          <w:sz w:val="20"/>
        </w:rPr>
        <w:t>ra ejercer la partida específica</w:t>
      </w:r>
      <w:r w:rsidRPr="00143C52">
        <w:rPr>
          <w:rFonts w:cs="Arial"/>
          <w:b w:val="0"/>
          <w:bCs/>
          <w:sz w:val="20"/>
        </w:rPr>
        <w:t xml:space="preserve"> </w:t>
      </w:r>
      <w:r w:rsidR="003026B5">
        <w:rPr>
          <w:rFonts w:cs="Arial"/>
          <w:b w:val="0"/>
          <w:bCs/>
          <w:sz w:val="20"/>
        </w:rPr>
        <w:t>51501</w:t>
      </w:r>
      <w:r>
        <w:rPr>
          <w:rFonts w:cs="Arial"/>
          <w:b w:val="0"/>
          <w:bCs/>
          <w:sz w:val="20"/>
        </w:rPr>
        <w:t xml:space="preserve"> “</w:t>
      </w:r>
      <w:r w:rsidR="003026B5">
        <w:rPr>
          <w:rFonts w:cs="Arial"/>
          <w:b w:val="0"/>
          <w:bCs/>
          <w:sz w:val="20"/>
        </w:rPr>
        <w:t>Bienes informáticos</w:t>
      </w:r>
      <w:r w:rsidRPr="00BB16CA">
        <w:rPr>
          <w:rFonts w:cs="Arial"/>
          <w:b w:val="0"/>
          <w:bCs/>
          <w:sz w:val="20"/>
        </w:rPr>
        <w:t>”</w:t>
      </w:r>
      <w:bookmarkEnd w:id="39"/>
      <w:r w:rsidR="003026B5">
        <w:rPr>
          <w:rFonts w:cs="Arial"/>
          <w:b w:val="0"/>
          <w:bCs/>
          <w:sz w:val="20"/>
        </w:rPr>
        <w:t xml:space="preserve"> y</w:t>
      </w:r>
      <w:r w:rsidR="001316B8">
        <w:rPr>
          <w:rFonts w:cs="Arial"/>
          <w:b w:val="0"/>
          <w:bCs/>
          <w:sz w:val="20"/>
        </w:rPr>
        <w:t xml:space="preserve"> solicitud interna número y 20180100</w:t>
      </w:r>
      <w:r w:rsidR="005B4422">
        <w:rPr>
          <w:rFonts w:cs="Arial"/>
          <w:b w:val="0"/>
          <w:bCs/>
          <w:sz w:val="20"/>
        </w:rPr>
        <w:t>41</w:t>
      </w:r>
      <w:r w:rsidR="001316B8">
        <w:rPr>
          <w:rFonts w:cs="Arial"/>
          <w:b w:val="0"/>
          <w:bCs/>
          <w:sz w:val="20"/>
        </w:rPr>
        <w:t xml:space="preserve"> para ejercer la partida</w:t>
      </w:r>
      <w:r w:rsidR="003026B5">
        <w:rPr>
          <w:rFonts w:cs="Arial"/>
          <w:b w:val="0"/>
          <w:bCs/>
          <w:sz w:val="20"/>
        </w:rPr>
        <w:t xml:space="preserve"> 21401</w:t>
      </w:r>
      <w:r w:rsidR="001316B8">
        <w:rPr>
          <w:rFonts w:cs="Arial"/>
          <w:b w:val="0"/>
          <w:bCs/>
          <w:sz w:val="20"/>
        </w:rPr>
        <w:t xml:space="preserve"> “</w:t>
      </w:r>
      <w:r w:rsidR="003026B5">
        <w:rPr>
          <w:rFonts w:cs="Arial"/>
          <w:b w:val="0"/>
          <w:bCs/>
          <w:sz w:val="20"/>
        </w:rPr>
        <w:t>Materiales y útiles para el procesamiento en equipos y bienes informáticos”</w:t>
      </w:r>
      <w:r w:rsidRPr="00BB16CA">
        <w:rPr>
          <w:rFonts w:cs="Arial"/>
          <w:b w:val="0"/>
          <w:bCs/>
          <w:sz w:val="20"/>
        </w:rPr>
        <w:t>.</w:t>
      </w:r>
      <w:bookmarkEnd w:id="40"/>
      <w:bookmarkEnd w:id="41"/>
      <w:bookmarkEnd w:id="42"/>
      <w:bookmarkEnd w:id="43"/>
    </w:p>
    <w:p w14:paraId="07BB8EBD" w14:textId="77777777" w:rsidR="00871D98" w:rsidRPr="00952292" w:rsidRDefault="00871D98" w:rsidP="00952292">
      <w:pPr>
        <w:spacing w:before="120" w:after="120"/>
        <w:ind w:left="709"/>
        <w:jc w:val="both"/>
        <w:rPr>
          <w:rFonts w:ascii="Arial" w:hAnsi="Arial"/>
        </w:rPr>
      </w:pPr>
    </w:p>
    <w:p w14:paraId="415F9372" w14:textId="77777777"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4" w:name="_Toc434004082"/>
      <w:bookmarkStart w:id="45" w:name="_Toc498451327"/>
      <w:r w:rsidRPr="00F36F80">
        <w:rPr>
          <w:rFonts w:cs="Arial"/>
          <w:bCs/>
          <w:color w:val="244061" w:themeColor="accent1" w:themeShade="80"/>
          <w:sz w:val="20"/>
        </w:rPr>
        <w:t>Vigencia</w:t>
      </w:r>
      <w:bookmarkEnd w:id="36"/>
      <w:r w:rsidRPr="00F36F80">
        <w:rPr>
          <w:rFonts w:cs="Arial"/>
          <w:bCs/>
          <w:color w:val="244061" w:themeColor="accent1" w:themeShade="80"/>
          <w:sz w:val="20"/>
        </w:rPr>
        <w:t xml:space="preserve"> del contrato</w:t>
      </w:r>
      <w:bookmarkEnd w:id="37"/>
      <w:bookmarkEnd w:id="38"/>
      <w:bookmarkEnd w:id="44"/>
      <w:bookmarkEnd w:id="45"/>
    </w:p>
    <w:p w14:paraId="0AA84B64" w14:textId="77777777" w:rsidR="00412321" w:rsidRPr="0013235C" w:rsidRDefault="0075205B" w:rsidP="00412321">
      <w:pPr>
        <w:pStyle w:val="Texto0"/>
        <w:tabs>
          <w:tab w:val="left" w:pos="567"/>
        </w:tabs>
        <w:spacing w:before="120" w:after="120" w:line="240" w:lineRule="auto"/>
        <w:ind w:left="705" w:firstLine="0"/>
        <w:rPr>
          <w:sz w:val="20"/>
        </w:rPr>
      </w:pPr>
      <w:bookmarkStart w:id="46" w:name="_Toc289064564"/>
      <w:bookmarkStart w:id="47" w:name="_Toc298959961"/>
      <w:bookmarkStart w:id="48" w:name="_Toc289064565"/>
      <w:r w:rsidRPr="00F36F80">
        <w:rPr>
          <w:sz w:val="20"/>
        </w:rPr>
        <w:t xml:space="preserve">La vigencia del contrato </w:t>
      </w:r>
      <w:r w:rsidR="00F36F80" w:rsidRPr="00F36F80">
        <w:rPr>
          <w:sz w:val="20"/>
        </w:rPr>
        <w:t>inicia a partir de</w:t>
      </w:r>
      <w:r w:rsidR="00C27545">
        <w:rPr>
          <w:sz w:val="20"/>
        </w:rPr>
        <w:t xml:space="preserve">l </w:t>
      </w:r>
      <w:r w:rsidR="00510C71">
        <w:rPr>
          <w:sz w:val="20"/>
        </w:rPr>
        <w:t>día de notificación del fallo</w:t>
      </w:r>
      <w:r w:rsidR="00C27545">
        <w:rPr>
          <w:sz w:val="20"/>
        </w:rPr>
        <w:t xml:space="preserve"> al</w:t>
      </w:r>
      <w:r w:rsidR="00E527FC">
        <w:rPr>
          <w:sz w:val="20"/>
        </w:rPr>
        <w:t xml:space="preserve"> </w:t>
      </w:r>
      <w:r w:rsidR="00E527FC" w:rsidRPr="00BF1DC0">
        <w:rPr>
          <w:sz w:val="20"/>
        </w:rPr>
        <w:t>31 de diciembre de 2018</w:t>
      </w:r>
      <w:r w:rsidR="00F36F80" w:rsidRPr="00BF1DC0">
        <w:rPr>
          <w:sz w:val="20"/>
        </w:rPr>
        <w:t>.</w:t>
      </w:r>
    </w:p>
    <w:p w14:paraId="75610009" w14:textId="51BD69C0"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w:t>
      </w:r>
      <w:r w:rsidR="00291E55">
        <w:rPr>
          <w:sz w:val="20"/>
        </w:rPr>
        <w:t>INSTITUTO podrá solicitar</w:t>
      </w:r>
      <w:r w:rsidR="00D60975">
        <w:rPr>
          <w:sz w:val="20"/>
          <w:lang w:val="es-MX"/>
        </w:rPr>
        <w:t xml:space="preserve"> </w:t>
      </w:r>
      <w:r w:rsidR="00F336E9">
        <w:rPr>
          <w:sz w:val="20"/>
          <w:lang w:val="es-MX"/>
        </w:rPr>
        <w:t>la entrega de los bienes</w:t>
      </w:r>
      <w:r w:rsidR="00301D58" w:rsidRPr="00301D58">
        <w:rPr>
          <w:sz w:val="20"/>
          <w:lang w:val="es-MX"/>
        </w:rPr>
        <w:t xml:space="preserve"> </w:t>
      </w:r>
      <w:r w:rsidRPr="00677CB9">
        <w:rPr>
          <w:sz w:val="20"/>
        </w:rPr>
        <w:t>de acuerdo con lo establecido en la presente convocatoria.</w:t>
      </w:r>
    </w:p>
    <w:p w14:paraId="254B48C4" w14:textId="77777777" w:rsidR="00412321" w:rsidRDefault="00412321" w:rsidP="00412321">
      <w:pPr>
        <w:pStyle w:val="Texto0"/>
        <w:tabs>
          <w:tab w:val="left" w:pos="567"/>
        </w:tabs>
        <w:spacing w:before="120" w:after="120" w:line="240" w:lineRule="auto"/>
        <w:ind w:left="709" w:firstLine="0"/>
        <w:rPr>
          <w:sz w:val="20"/>
        </w:rPr>
      </w:pPr>
    </w:p>
    <w:p w14:paraId="54334578" w14:textId="77777777"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9" w:name="_Toc314085295"/>
      <w:bookmarkStart w:id="50" w:name="_Toc314094116"/>
      <w:bookmarkStart w:id="51" w:name="_Toc434004083"/>
      <w:bookmarkStart w:id="52" w:name="_Toc498451328"/>
      <w:r w:rsidRPr="00F36F80">
        <w:rPr>
          <w:rFonts w:cs="Arial"/>
          <w:bCs/>
          <w:color w:val="244061" w:themeColor="accent1" w:themeShade="80"/>
          <w:sz w:val="20"/>
        </w:rPr>
        <w:t xml:space="preserve">Plazo, lugar y condiciones para </w:t>
      </w:r>
      <w:bookmarkStart w:id="53" w:name="_Toc390246797"/>
      <w:bookmarkEnd w:id="49"/>
      <w:bookmarkEnd w:id="50"/>
      <w:r w:rsidRPr="00F36F80">
        <w:rPr>
          <w:rFonts w:cs="Arial"/>
          <w:bCs/>
          <w:color w:val="244061" w:themeColor="accent1" w:themeShade="80"/>
          <w:sz w:val="20"/>
        </w:rPr>
        <w:t xml:space="preserve">la </w:t>
      </w:r>
      <w:r w:rsidR="00077B8D" w:rsidRPr="00F36F80">
        <w:rPr>
          <w:rFonts w:cs="Arial"/>
          <w:bCs/>
          <w:color w:val="244061" w:themeColor="accent1" w:themeShade="80"/>
          <w:sz w:val="20"/>
        </w:rPr>
        <w:t xml:space="preserve">entrega de bienes </w:t>
      </w:r>
      <w:bookmarkEnd w:id="51"/>
      <w:bookmarkEnd w:id="52"/>
      <w:bookmarkEnd w:id="53"/>
      <w:r w:rsidR="00452195" w:rsidRPr="00452195">
        <w:rPr>
          <w:rFonts w:cs="Arial"/>
          <w:bCs/>
          <w:color w:val="244061" w:themeColor="accent1" w:themeShade="80"/>
          <w:sz w:val="20"/>
          <w:lang w:val="es-MX"/>
        </w:rPr>
        <w:t>y presentación de los entregables</w:t>
      </w:r>
    </w:p>
    <w:p w14:paraId="4DFCE442" w14:textId="77777777" w:rsidR="00DE746B" w:rsidRPr="00F36F80" w:rsidRDefault="00DE746B" w:rsidP="0096510B">
      <w:pPr>
        <w:pStyle w:val="Texto0"/>
        <w:numPr>
          <w:ilvl w:val="2"/>
          <w:numId w:val="84"/>
        </w:numPr>
        <w:tabs>
          <w:tab w:val="left" w:pos="567"/>
        </w:tabs>
        <w:spacing w:before="120" w:after="120" w:line="240" w:lineRule="auto"/>
        <w:rPr>
          <w:rFonts w:cs="Arial"/>
          <w:b/>
          <w:bCs/>
          <w:color w:val="244061" w:themeColor="accent1" w:themeShade="80"/>
          <w:sz w:val="20"/>
        </w:rPr>
      </w:pPr>
      <w:bookmarkStart w:id="54" w:name="_Toc314085297"/>
      <w:bookmarkStart w:id="55" w:name="_Toc314094118"/>
      <w:r w:rsidRPr="00F36F80">
        <w:rPr>
          <w:rFonts w:cs="Arial"/>
          <w:b/>
          <w:bCs/>
          <w:color w:val="244061" w:themeColor="accent1" w:themeShade="80"/>
          <w:sz w:val="20"/>
        </w:rPr>
        <w:t xml:space="preserve">Plazo para la </w:t>
      </w:r>
      <w:r w:rsidR="00077B8D" w:rsidRPr="00F36F80">
        <w:rPr>
          <w:rFonts w:cs="Arial"/>
          <w:b/>
          <w:bCs/>
          <w:color w:val="244061" w:themeColor="accent1" w:themeShade="80"/>
          <w:sz w:val="20"/>
          <w:lang w:val="es-MX"/>
        </w:rPr>
        <w:t xml:space="preserve">entrega de bienes </w:t>
      </w:r>
      <w:r w:rsidR="00452195" w:rsidRPr="000F5AD8">
        <w:rPr>
          <w:rFonts w:cs="Arial"/>
          <w:b/>
          <w:bCs/>
          <w:color w:val="244061" w:themeColor="accent1" w:themeShade="80"/>
          <w:sz w:val="20"/>
          <w:lang w:val="es-MX"/>
        </w:rPr>
        <w:t xml:space="preserve">y </w:t>
      </w:r>
      <w:r w:rsidR="00452195">
        <w:rPr>
          <w:rFonts w:cs="Arial"/>
          <w:b/>
          <w:bCs/>
          <w:color w:val="244061" w:themeColor="accent1" w:themeShade="80"/>
          <w:sz w:val="20"/>
          <w:lang w:val="es-MX"/>
        </w:rPr>
        <w:t xml:space="preserve">presentación de los </w:t>
      </w:r>
      <w:r w:rsidR="00452195" w:rsidRPr="000F5AD8">
        <w:rPr>
          <w:rFonts w:cs="Arial"/>
          <w:b/>
          <w:bCs/>
          <w:color w:val="244061" w:themeColor="accent1" w:themeShade="80"/>
          <w:sz w:val="20"/>
          <w:lang w:val="es-MX"/>
        </w:rPr>
        <w:t>entregables</w:t>
      </w:r>
    </w:p>
    <w:p w14:paraId="615C6E32" w14:textId="6AD45DB6" w:rsidR="00E22807" w:rsidRDefault="00E22807" w:rsidP="001316B8">
      <w:pPr>
        <w:pStyle w:val="ListParagraph1"/>
        <w:spacing w:after="0" w:line="240" w:lineRule="auto"/>
        <w:ind w:left="709"/>
        <w:jc w:val="both"/>
        <w:rPr>
          <w:rFonts w:ascii="Arial" w:hAnsi="Arial" w:cs="Arial"/>
          <w:sz w:val="20"/>
          <w:szCs w:val="20"/>
        </w:rPr>
      </w:pPr>
      <w:bookmarkStart w:id="56" w:name="_Toc390246798"/>
      <w:r>
        <w:rPr>
          <w:rFonts w:ascii="Arial" w:hAnsi="Arial" w:cs="Arial"/>
          <w:sz w:val="20"/>
          <w:szCs w:val="20"/>
        </w:rPr>
        <w:t>El suministro de los equipos junto con el documento que ampare su garantía y el procedimiento para hacerla válida y la entrega de los consumibles se realizará en un plazo máximo de 75 días naturales posteriores a la fecha de notificación del fallo.</w:t>
      </w:r>
    </w:p>
    <w:p w14:paraId="70B76DEF" w14:textId="77777777" w:rsidR="001316B8" w:rsidRDefault="001316B8" w:rsidP="001316B8">
      <w:pPr>
        <w:pStyle w:val="ListParagraph1"/>
        <w:spacing w:after="0" w:line="240" w:lineRule="auto"/>
        <w:ind w:left="709"/>
        <w:jc w:val="both"/>
        <w:rPr>
          <w:rFonts w:ascii="Arial" w:hAnsi="Arial" w:cs="Arial"/>
          <w:sz w:val="20"/>
          <w:szCs w:val="20"/>
        </w:rPr>
      </w:pPr>
    </w:p>
    <w:p w14:paraId="701BF71D" w14:textId="32E40598" w:rsidR="001316B8" w:rsidRPr="00561D71" w:rsidRDefault="001316B8" w:rsidP="001316B8">
      <w:pPr>
        <w:pStyle w:val="ListParagraph1"/>
        <w:spacing w:after="0" w:line="240" w:lineRule="auto"/>
        <w:ind w:left="709"/>
        <w:jc w:val="both"/>
        <w:rPr>
          <w:rFonts w:ascii="Arial" w:hAnsi="Arial" w:cs="Arial"/>
          <w:sz w:val="20"/>
          <w:szCs w:val="20"/>
        </w:rPr>
      </w:pPr>
      <w:r w:rsidRPr="00561D71">
        <w:rPr>
          <w:rFonts w:ascii="Arial" w:hAnsi="Arial" w:cs="Arial"/>
          <w:sz w:val="20"/>
          <w:szCs w:val="20"/>
        </w:rPr>
        <w:t>Asimismo, deberá presentar los entregables en los plazos que se señalan en el numeral 4 “Entregables” del Anexo 1 “Especificaciones Técnicas” de la presente convocatoria”.</w:t>
      </w:r>
    </w:p>
    <w:p w14:paraId="4801623C" w14:textId="77777777" w:rsidR="001316B8" w:rsidRPr="001316B8" w:rsidRDefault="001316B8" w:rsidP="001316B8">
      <w:pPr>
        <w:pStyle w:val="ListParagraph1"/>
        <w:spacing w:after="0" w:line="240" w:lineRule="auto"/>
        <w:ind w:left="709"/>
        <w:jc w:val="both"/>
        <w:rPr>
          <w:rFonts w:ascii="Arial" w:hAnsi="Arial" w:cs="Arial"/>
          <w:sz w:val="20"/>
          <w:szCs w:val="20"/>
        </w:rPr>
      </w:pPr>
    </w:p>
    <w:p w14:paraId="31FC5DE4" w14:textId="77777777" w:rsidR="00DE746B" w:rsidRPr="000F5AD8" w:rsidRDefault="00DE746B" w:rsidP="0096510B">
      <w:pPr>
        <w:pStyle w:val="Texto0"/>
        <w:numPr>
          <w:ilvl w:val="2"/>
          <w:numId w:val="84"/>
        </w:numPr>
        <w:tabs>
          <w:tab w:val="left" w:pos="567"/>
        </w:tabs>
        <w:spacing w:before="120" w:after="120" w:line="240" w:lineRule="auto"/>
        <w:rPr>
          <w:rFonts w:cs="Arial"/>
          <w:b/>
          <w:bCs/>
          <w:color w:val="244061" w:themeColor="accent1" w:themeShade="80"/>
          <w:sz w:val="20"/>
        </w:rPr>
      </w:pPr>
      <w:r w:rsidRPr="000F5AD8">
        <w:rPr>
          <w:rFonts w:cs="Arial"/>
          <w:b/>
          <w:bCs/>
          <w:color w:val="244061" w:themeColor="accent1" w:themeShade="80"/>
          <w:sz w:val="20"/>
        </w:rPr>
        <w:t xml:space="preserve">Lugar de </w:t>
      </w:r>
      <w:bookmarkEnd w:id="56"/>
      <w:r w:rsidR="00077B8D" w:rsidRPr="000F5AD8">
        <w:rPr>
          <w:rFonts w:cs="Arial"/>
          <w:b/>
          <w:bCs/>
          <w:color w:val="244061" w:themeColor="accent1" w:themeShade="80"/>
          <w:sz w:val="20"/>
          <w:lang w:val="es-MX"/>
        </w:rPr>
        <w:t>entrega de bienes</w:t>
      </w:r>
      <w:r w:rsidR="004F2047" w:rsidRPr="000F5AD8">
        <w:rPr>
          <w:rFonts w:cs="Arial"/>
          <w:b/>
          <w:bCs/>
          <w:color w:val="244061" w:themeColor="accent1" w:themeShade="80"/>
          <w:sz w:val="20"/>
          <w:lang w:val="es-MX"/>
        </w:rPr>
        <w:t xml:space="preserve"> y </w:t>
      </w:r>
      <w:r w:rsidR="00452195">
        <w:rPr>
          <w:rFonts w:cs="Arial"/>
          <w:b/>
          <w:bCs/>
          <w:color w:val="244061" w:themeColor="accent1" w:themeShade="80"/>
          <w:sz w:val="20"/>
          <w:lang w:val="es-MX"/>
        </w:rPr>
        <w:t xml:space="preserve">presentación de los </w:t>
      </w:r>
      <w:r w:rsidR="004F2047" w:rsidRPr="000F5AD8">
        <w:rPr>
          <w:rFonts w:cs="Arial"/>
          <w:b/>
          <w:bCs/>
          <w:color w:val="244061" w:themeColor="accent1" w:themeShade="80"/>
          <w:sz w:val="20"/>
          <w:lang w:val="es-MX"/>
        </w:rPr>
        <w:t>entregables</w:t>
      </w:r>
      <w:r w:rsidR="00077B8D" w:rsidRPr="000F5AD8">
        <w:rPr>
          <w:rFonts w:cs="Arial"/>
          <w:b/>
          <w:bCs/>
          <w:color w:val="244061" w:themeColor="accent1" w:themeShade="80"/>
          <w:sz w:val="20"/>
          <w:lang w:val="es-MX"/>
        </w:rPr>
        <w:t xml:space="preserve"> </w:t>
      </w:r>
    </w:p>
    <w:p w14:paraId="39AAB29E" w14:textId="77777777" w:rsidR="005F3AE3" w:rsidRDefault="00E22807" w:rsidP="005453D8">
      <w:pPr>
        <w:pStyle w:val="Prrafodelista"/>
        <w:jc w:val="both"/>
        <w:rPr>
          <w:rFonts w:ascii="Arial" w:hAnsi="Arial" w:cs="Arial"/>
          <w:lang w:val="es-MX" w:eastAsia="en-US"/>
        </w:rPr>
      </w:pPr>
      <w:bookmarkStart w:id="57" w:name="_Toc390246799"/>
      <w:r>
        <w:rPr>
          <w:rFonts w:ascii="Arial" w:hAnsi="Arial" w:cs="Arial"/>
          <w:lang w:val="es-MX" w:eastAsia="en-US"/>
        </w:rPr>
        <w:t>Los bienes y los consumibles solicitados se entregarán en cada una de las ubicaciones de las Juntas Distritales Ejecutivas y Oficinas Centrales del INSTITUTO, conforme al listado del Apéndice 1 “Inmuebles INE” del Anexo 1 “Especificaciones técnicas” de la presente convocatoria.</w:t>
      </w:r>
    </w:p>
    <w:p w14:paraId="6493397A" w14:textId="77777777" w:rsidR="00E22807" w:rsidRDefault="00E22807" w:rsidP="005453D8">
      <w:pPr>
        <w:pStyle w:val="Prrafodelista"/>
        <w:jc w:val="both"/>
        <w:rPr>
          <w:rFonts w:ascii="Arial" w:hAnsi="Arial" w:cs="Arial"/>
          <w:lang w:val="es-MX" w:eastAsia="en-US"/>
        </w:rPr>
      </w:pPr>
    </w:p>
    <w:p w14:paraId="7F10F49A" w14:textId="77777777" w:rsidR="005453D8" w:rsidRDefault="005453D8" w:rsidP="005453D8">
      <w:pPr>
        <w:pStyle w:val="Prrafodelista"/>
        <w:jc w:val="both"/>
        <w:rPr>
          <w:rFonts w:ascii="Arial" w:hAnsi="Arial" w:cs="Arial"/>
          <w:lang w:eastAsia="en-US"/>
        </w:rPr>
      </w:pPr>
      <w:r w:rsidRPr="00756B86">
        <w:rPr>
          <w:rFonts w:ascii="Arial" w:hAnsi="Arial" w:cs="Arial"/>
          <w:lang w:eastAsia="en-US"/>
        </w:rPr>
        <w:t xml:space="preserve">La documentación </w:t>
      </w:r>
      <w:r w:rsidR="003307DD" w:rsidRPr="00756B86">
        <w:rPr>
          <w:rFonts w:ascii="Arial" w:hAnsi="Arial" w:cs="Arial"/>
          <w:lang w:eastAsia="en-US"/>
        </w:rPr>
        <w:t xml:space="preserve">indicada en el </w:t>
      </w:r>
      <w:r w:rsidR="00E22807">
        <w:rPr>
          <w:rFonts w:ascii="Arial" w:hAnsi="Arial" w:cs="Arial"/>
          <w:lang w:eastAsia="en-US"/>
        </w:rPr>
        <w:t>apartado</w:t>
      </w:r>
      <w:r w:rsidR="003307DD" w:rsidRPr="00756B86">
        <w:rPr>
          <w:rFonts w:ascii="Arial" w:hAnsi="Arial" w:cs="Arial"/>
          <w:lang w:eastAsia="en-US"/>
        </w:rPr>
        <w:t xml:space="preserve"> de entregables </w:t>
      </w:r>
      <w:r w:rsidR="00756B86" w:rsidRPr="00756B86">
        <w:rPr>
          <w:rFonts w:ascii="Arial" w:hAnsi="Arial" w:cs="Arial"/>
          <w:lang w:eastAsia="en-US"/>
        </w:rPr>
        <w:t xml:space="preserve">del </w:t>
      </w:r>
      <w:r w:rsidR="003307DD" w:rsidRPr="00756B86">
        <w:rPr>
          <w:rFonts w:ascii="Arial" w:hAnsi="Arial" w:cs="Arial"/>
          <w:lang w:eastAsia="en-US"/>
        </w:rPr>
        <w:t xml:space="preserve">Anexo 1 </w:t>
      </w:r>
      <w:r w:rsidR="00756B86" w:rsidRPr="00756B86">
        <w:rPr>
          <w:rFonts w:ascii="Arial" w:hAnsi="Arial" w:cs="Arial"/>
          <w:lang w:eastAsia="en-US"/>
        </w:rPr>
        <w:t>“</w:t>
      </w:r>
      <w:r w:rsidR="003307DD" w:rsidRPr="00756B86">
        <w:rPr>
          <w:rFonts w:ascii="Arial" w:hAnsi="Arial" w:cs="Arial"/>
          <w:lang w:eastAsia="en-US"/>
        </w:rPr>
        <w:t xml:space="preserve">Especificaciones </w:t>
      </w:r>
      <w:r w:rsidR="003307DD" w:rsidRPr="00756B86">
        <w:rPr>
          <w:rFonts w:ascii="Arial" w:hAnsi="Arial" w:cs="Arial"/>
          <w:lang w:eastAsia="en-US"/>
        </w:rPr>
        <w:lastRenderedPageBreak/>
        <w:t>Técnicas</w:t>
      </w:r>
      <w:r w:rsidR="00756B86" w:rsidRPr="00756B86">
        <w:rPr>
          <w:rFonts w:ascii="Arial" w:hAnsi="Arial" w:cs="Arial"/>
          <w:lang w:eastAsia="en-US"/>
        </w:rPr>
        <w:t>”</w:t>
      </w:r>
      <w:r w:rsidR="003307DD" w:rsidRPr="00756B86">
        <w:rPr>
          <w:rFonts w:ascii="Arial" w:hAnsi="Arial" w:cs="Arial"/>
          <w:lang w:eastAsia="en-US"/>
        </w:rPr>
        <w:t xml:space="preserve"> de la presente convocatoria será entregada</w:t>
      </w:r>
      <w:r w:rsidRPr="005453D8">
        <w:rPr>
          <w:rFonts w:ascii="Arial" w:hAnsi="Arial" w:cs="Arial"/>
          <w:lang w:eastAsia="en-US"/>
        </w:rPr>
        <w:t xml:space="preserve"> </w:t>
      </w:r>
      <w:r w:rsidR="003307DD">
        <w:rPr>
          <w:rFonts w:ascii="Arial" w:hAnsi="Arial" w:cs="Arial"/>
          <w:lang w:eastAsia="en-US"/>
        </w:rPr>
        <w:t>al administrador del contrato,</w:t>
      </w:r>
      <w:r w:rsidR="003307DD" w:rsidRPr="005453D8">
        <w:rPr>
          <w:rFonts w:ascii="Arial" w:hAnsi="Arial" w:cs="Arial"/>
          <w:lang w:eastAsia="en-US"/>
        </w:rPr>
        <w:t xml:space="preserve"> </w:t>
      </w:r>
      <w:r w:rsidRPr="005453D8">
        <w:rPr>
          <w:rFonts w:ascii="Arial" w:hAnsi="Arial" w:cs="Arial"/>
          <w:lang w:eastAsia="en-US"/>
        </w:rPr>
        <w:t>en las oficinas de la Unidad Técn</w:t>
      </w:r>
      <w:r w:rsidR="009916F9">
        <w:rPr>
          <w:rFonts w:ascii="Arial" w:hAnsi="Arial" w:cs="Arial"/>
          <w:lang w:eastAsia="en-US"/>
        </w:rPr>
        <w:t xml:space="preserve">ica de Servicios de Informática, </w:t>
      </w:r>
      <w:r w:rsidRPr="005453D8">
        <w:rPr>
          <w:rFonts w:ascii="Arial" w:hAnsi="Arial" w:cs="Arial"/>
          <w:lang w:eastAsia="en-US"/>
        </w:rPr>
        <w:t>ubicadas en Viaducto Tlalpan No. 100, Edificio C, planta baja, Colonia Arenal Tepepan, Tlalpan, C.P. 14610, Ciudad de México, de lunes a viernes en un horario de 09:00 a 18:00 horas.</w:t>
      </w:r>
    </w:p>
    <w:p w14:paraId="4884BEBE" w14:textId="77777777" w:rsidR="00E22807" w:rsidRPr="005453D8" w:rsidRDefault="00E22807" w:rsidP="005453D8">
      <w:pPr>
        <w:pStyle w:val="Prrafodelista"/>
        <w:jc w:val="both"/>
        <w:rPr>
          <w:rFonts w:ascii="Arial" w:hAnsi="Arial" w:cs="Arial"/>
          <w:lang w:eastAsia="en-US"/>
        </w:rPr>
      </w:pPr>
    </w:p>
    <w:p w14:paraId="2796502C" w14:textId="77777777" w:rsidR="00DE746B" w:rsidRPr="00DE746B" w:rsidRDefault="00DE746B" w:rsidP="0096510B">
      <w:pPr>
        <w:pStyle w:val="Texto0"/>
        <w:numPr>
          <w:ilvl w:val="2"/>
          <w:numId w:val="84"/>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57"/>
      <w:r w:rsidRPr="00DE746B">
        <w:rPr>
          <w:rFonts w:cs="Arial"/>
          <w:b/>
          <w:bCs/>
          <w:color w:val="244061" w:themeColor="accent1" w:themeShade="80"/>
          <w:sz w:val="20"/>
        </w:rPr>
        <w:t xml:space="preserve">de </w:t>
      </w:r>
      <w:r w:rsidR="00077B8D" w:rsidRPr="00077B8D">
        <w:rPr>
          <w:rFonts w:cs="Arial"/>
          <w:b/>
          <w:bCs/>
          <w:color w:val="244061" w:themeColor="accent1" w:themeShade="80"/>
          <w:sz w:val="20"/>
          <w:lang w:val="es-MX"/>
        </w:rPr>
        <w:t xml:space="preserve">entrega de </w:t>
      </w:r>
      <w:r w:rsidR="00A7160B">
        <w:rPr>
          <w:rFonts w:cs="Arial"/>
          <w:b/>
          <w:bCs/>
          <w:color w:val="244061" w:themeColor="accent1" w:themeShade="80"/>
          <w:sz w:val="20"/>
          <w:lang w:val="es-MX"/>
        </w:rPr>
        <w:t xml:space="preserve">los </w:t>
      </w:r>
      <w:r w:rsidR="00077B8D" w:rsidRPr="00077B8D">
        <w:rPr>
          <w:rFonts w:cs="Arial"/>
          <w:b/>
          <w:bCs/>
          <w:color w:val="244061" w:themeColor="accent1" w:themeShade="80"/>
          <w:sz w:val="20"/>
          <w:lang w:val="es-MX"/>
        </w:rPr>
        <w:t xml:space="preserve">bienes </w:t>
      </w:r>
    </w:p>
    <w:p w14:paraId="5E3E37DE" w14:textId="6CFFC741" w:rsidR="001316B8" w:rsidRPr="001316B8" w:rsidRDefault="00DE746B" w:rsidP="001316B8">
      <w:pPr>
        <w:pStyle w:val="Prrafodelista"/>
        <w:spacing w:before="120" w:after="120"/>
        <w:ind w:left="705" w:right="49"/>
        <w:jc w:val="both"/>
        <w:rPr>
          <w:rFonts w:ascii="Arial" w:eastAsia="Arial" w:hAnsi="Arial" w:cs="Arial"/>
        </w:rPr>
      </w:pPr>
      <w:r w:rsidRPr="00343172">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B14F06" w:rsidRPr="00756B86">
        <w:rPr>
          <w:rFonts w:ascii="Arial" w:eastAsia="Arial" w:hAnsi="Arial" w:cs="Arial"/>
        </w:rPr>
        <w:t xml:space="preserve">entregar </w:t>
      </w:r>
      <w:r w:rsidR="00B00F01" w:rsidRPr="00561D71">
        <w:rPr>
          <w:rFonts w:ascii="Arial" w:eastAsia="Arial" w:hAnsi="Arial" w:cs="Arial"/>
        </w:rPr>
        <w:t>bienes</w:t>
      </w:r>
      <w:r w:rsidR="001316B8" w:rsidRPr="00561D71">
        <w:rPr>
          <w:rFonts w:ascii="Arial" w:eastAsia="Arial" w:hAnsi="Arial" w:cs="Arial"/>
        </w:rPr>
        <w:t xml:space="preserve"> nuevos en su empaque original, no remanufacturados</w:t>
      </w:r>
      <w:r w:rsidR="00B00F01" w:rsidRPr="00561D71">
        <w:rPr>
          <w:rFonts w:ascii="Arial" w:eastAsia="Arial" w:hAnsi="Arial" w:cs="Arial"/>
        </w:rPr>
        <w:t xml:space="preserve"> y </w:t>
      </w:r>
      <w:r w:rsidR="00F9249C" w:rsidRPr="00561D71">
        <w:rPr>
          <w:rFonts w:ascii="Arial" w:hAnsi="Arial" w:cs="Arial"/>
          <w:lang w:val="es-ES"/>
        </w:rPr>
        <w:t xml:space="preserve">los </w:t>
      </w:r>
      <w:r w:rsidR="00F9249C" w:rsidRPr="00756B86">
        <w:rPr>
          <w:rFonts w:ascii="Arial" w:hAnsi="Arial" w:cs="Arial"/>
          <w:lang w:val="es-ES"/>
        </w:rPr>
        <w:t>documentos que avalen</w:t>
      </w:r>
      <w:r w:rsidR="000C554B" w:rsidRPr="00756B86">
        <w:rPr>
          <w:rFonts w:ascii="Arial" w:hAnsi="Arial" w:cs="Arial"/>
          <w:lang w:val="es-ES"/>
        </w:rPr>
        <w:t xml:space="preserve"> la entrega </w:t>
      </w:r>
      <w:r w:rsidR="00B00F01" w:rsidRPr="00756B86">
        <w:rPr>
          <w:rFonts w:ascii="Arial" w:hAnsi="Arial" w:cs="Arial"/>
          <w:lang w:val="es-ES"/>
        </w:rPr>
        <w:t>de los mismos</w:t>
      </w:r>
      <w:r w:rsidR="000C554B" w:rsidRPr="00756B86">
        <w:rPr>
          <w:rFonts w:ascii="Arial" w:hAnsi="Arial" w:cs="Arial"/>
          <w:lang w:val="es-ES"/>
        </w:rPr>
        <w:t>,</w:t>
      </w:r>
      <w:r w:rsidR="00F9249C">
        <w:rPr>
          <w:rFonts w:ascii="Arial" w:hAnsi="Arial" w:cs="Arial"/>
          <w:lang w:val="es-ES"/>
        </w:rPr>
        <w:t xml:space="preserve"> </w:t>
      </w:r>
      <w:r w:rsidRPr="00343172">
        <w:rPr>
          <w:rFonts w:ascii="Arial" w:eastAsia="Arial" w:hAnsi="Arial" w:cs="Arial"/>
        </w:rPr>
        <w:t>de conformidad con lo establecido en esta convocatoria, lo que derive de la(s) Junta(s) de Aclaraciones y lo asentado en su oferta técnica y económica</w:t>
      </w:r>
      <w:r w:rsidR="00412321" w:rsidRPr="00343172">
        <w:rPr>
          <w:rFonts w:ascii="Arial" w:eastAsia="Arial" w:hAnsi="Arial" w:cs="Arial"/>
        </w:rPr>
        <w:t>.</w:t>
      </w:r>
      <w:r w:rsidR="00412321" w:rsidRPr="00DE746B">
        <w:rPr>
          <w:rFonts w:ascii="Arial" w:eastAsia="Arial" w:hAnsi="Arial" w:cs="Arial"/>
        </w:rPr>
        <w:t xml:space="preserve"> </w:t>
      </w:r>
    </w:p>
    <w:p w14:paraId="10768014" w14:textId="77777777" w:rsidR="00CC1A2B" w:rsidRDefault="00CC1A2B" w:rsidP="00DE746B">
      <w:pPr>
        <w:pStyle w:val="Prrafodelista"/>
        <w:spacing w:before="120" w:after="120"/>
        <w:ind w:left="705" w:right="49"/>
        <w:jc w:val="both"/>
        <w:rPr>
          <w:rFonts w:ascii="Arial" w:eastAsia="Arial" w:hAnsi="Arial" w:cs="Arial"/>
        </w:rPr>
      </w:pPr>
    </w:p>
    <w:p w14:paraId="2D1C4866" w14:textId="503D0141" w:rsidR="00CA4983" w:rsidRDefault="000816D4" w:rsidP="00DE746B">
      <w:pPr>
        <w:pStyle w:val="Prrafodelista"/>
        <w:spacing w:before="120" w:after="120"/>
        <w:ind w:left="705" w:right="49"/>
        <w:jc w:val="both"/>
        <w:rPr>
          <w:rFonts w:ascii="Arial" w:eastAsia="Arial" w:hAnsi="Arial" w:cs="Arial"/>
        </w:rPr>
      </w:pPr>
      <w:r>
        <w:rPr>
          <w:rFonts w:ascii="Arial" w:eastAsia="Arial" w:hAnsi="Arial" w:cs="Arial"/>
        </w:rPr>
        <w:t>Una vez recibidos los bienes, el INSTITUTO tendrá 10 días naturales para llevar a cabo la revisión de los mismos, en caso de que presenten fallas en su funcionamiento, e</w:t>
      </w:r>
      <w:r w:rsidR="00A146FD">
        <w:rPr>
          <w:rFonts w:ascii="Arial" w:eastAsia="Arial" w:hAnsi="Arial" w:cs="Arial"/>
        </w:rPr>
        <w:t xml:space="preserve">l PROVEEDOR será responsable de llevar a cabo la sustitución de los bienes y </w:t>
      </w:r>
      <w:r w:rsidR="00A146FD" w:rsidRPr="00561D71">
        <w:rPr>
          <w:rFonts w:ascii="Arial" w:eastAsia="Arial" w:hAnsi="Arial" w:cs="Arial"/>
        </w:rPr>
        <w:t xml:space="preserve">consumibles </w:t>
      </w:r>
      <w:r w:rsidRPr="00561D71">
        <w:rPr>
          <w:rFonts w:ascii="Arial" w:eastAsia="Arial" w:hAnsi="Arial" w:cs="Arial"/>
        </w:rPr>
        <w:t>en el lugar en que se reporte la falla</w:t>
      </w:r>
      <w:r w:rsidR="00A146FD" w:rsidRPr="00561D71">
        <w:rPr>
          <w:rFonts w:ascii="Arial" w:eastAsia="Arial" w:hAnsi="Arial" w:cs="Arial"/>
        </w:rPr>
        <w:t xml:space="preserve">, dentro de un plazo no mayor a 10 días naturales posteriores a la notificación, por escrito o vía correo electrónico, </w:t>
      </w:r>
      <w:r w:rsidRPr="00561D71">
        <w:rPr>
          <w:rFonts w:ascii="Arial" w:eastAsia="Arial" w:hAnsi="Arial" w:cs="Arial"/>
        </w:rPr>
        <w:t xml:space="preserve">que </w:t>
      </w:r>
      <w:r w:rsidR="00A146FD" w:rsidRPr="00561D71">
        <w:rPr>
          <w:rFonts w:ascii="Arial" w:eastAsia="Arial" w:hAnsi="Arial" w:cs="Arial"/>
        </w:rPr>
        <w:t>realic</w:t>
      </w:r>
      <w:r w:rsidRPr="00561D71">
        <w:rPr>
          <w:rFonts w:ascii="Arial" w:eastAsia="Arial" w:hAnsi="Arial" w:cs="Arial"/>
        </w:rPr>
        <w:t xml:space="preserve">e el administrador del contrato, </w:t>
      </w:r>
      <w:r>
        <w:rPr>
          <w:rFonts w:ascii="Arial" w:eastAsia="Arial" w:hAnsi="Arial" w:cs="Arial"/>
        </w:rPr>
        <w:t>de no realizarse la sustitución se tendrán por no recibidos.</w:t>
      </w:r>
    </w:p>
    <w:p w14:paraId="2B8BF317" w14:textId="77777777" w:rsidR="001316B8" w:rsidRDefault="001316B8" w:rsidP="00DE746B">
      <w:pPr>
        <w:pStyle w:val="Prrafodelista"/>
        <w:spacing w:before="120" w:after="120"/>
        <w:ind w:left="705" w:right="49"/>
        <w:jc w:val="both"/>
        <w:rPr>
          <w:rFonts w:ascii="Arial" w:eastAsia="Arial" w:hAnsi="Arial" w:cs="Arial"/>
        </w:rPr>
      </w:pPr>
    </w:p>
    <w:p w14:paraId="2677B18D" w14:textId="77F84200" w:rsidR="001316B8" w:rsidRPr="00561D71" w:rsidRDefault="001316B8" w:rsidP="00DE746B">
      <w:pPr>
        <w:pStyle w:val="Prrafodelista"/>
        <w:spacing w:before="120" w:after="120"/>
        <w:ind w:left="705" w:right="49"/>
        <w:jc w:val="both"/>
        <w:rPr>
          <w:rFonts w:ascii="Arial" w:eastAsia="Arial" w:hAnsi="Arial" w:cs="Arial"/>
        </w:rPr>
      </w:pPr>
      <w:r w:rsidRPr="00561D71">
        <w:rPr>
          <w:rFonts w:ascii="Arial" w:eastAsia="Arial" w:hAnsi="Arial" w:cs="Arial"/>
        </w:rPr>
        <w:t>Para la presente contratación no se otorgarán prórrogas.</w:t>
      </w:r>
    </w:p>
    <w:p w14:paraId="31122F52" w14:textId="77777777" w:rsidR="00A146FD" w:rsidRDefault="00A146FD" w:rsidP="00DE746B">
      <w:pPr>
        <w:pStyle w:val="Prrafodelista"/>
        <w:spacing w:before="120" w:after="120"/>
        <w:ind w:left="705" w:right="49"/>
        <w:jc w:val="both"/>
        <w:rPr>
          <w:rFonts w:ascii="Arial" w:eastAsia="Arial" w:hAnsi="Arial" w:cs="Arial"/>
        </w:rPr>
      </w:pPr>
    </w:p>
    <w:p w14:paraId="21AE3475"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8" w:name="_Toc434004084"/>
      <w:bookmarkStart w:id="59" w:name="_Toc498451329"/>
      <w:r w:rsidRPr="00453FAA">
        <w:rPr>
          <w:rFonts w:cs="Arial"/>
          <w:bCs/>
          <w:color w:val="244061" w:themeColor="accent1" w:themeShade="80"/>
          <w:sz w:val="20"/>
        </w:rPr>
        <w:t>Idioma de la presentación de las proposiciones</w:t>
      </w:r>
      <w:bookmarkEnd w:id="54"/>
      <w:bookmarkEnd w:id="55"/>
      <w:bookmarkEnd w:id="58"/>
      <w:bookmarkEnd w:id="59"/>
    </w:p>
    <w:p w14:paraId="331F33E9"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4F174F74" w14:textId="77777777" w:rsidR="001441ED" w:rsidRDefault="007B5495" w:rsidP="00CA4983">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4C4FFEDD" w14:textId="77777777" w:rsidR="00CA4983" w:rsidRPr="00501FE9" w:rsidRDefault="00436F3D" w:rsidP="00CA4983">
      <w:pPr>
        <w:pStyle w:val="Textoindependienteprimerasangra2"/>
        <w:spacing w:before="120"/>
        <w:ind w:left="705" w:firstLine="0"/>
        <w:jc w:val="both"/>
        <w:rPr>
          <w:rFonts w:ascii="Arial" w:eastAsia="Arial" w:hAnsi="Arial" w:cs="Arial"/>
          <w:snapToGrid w:val="0"/>
          <w:lang w:val="es-ES_tradnl"/>
        </w:rPr>
      </w:pPr>
      <w:r w:rsidRPr="00436F3D">
        <w:rPr>
          <w:rFonts w:ascii="Arial" w:eastAsia="Arial" w:hAnsi="Arial" w:cs="Arial"/>
          <w:snapToGrid w:val="0"/>
          <w:lang w:val="es-MX"/>
        </w:rPr>
        <w:t>En caso de que los folletos o documentación técnica sean presentados en idioma distinto al español o inglés deberá acompañarse de una traducción simple al español</w:t>
      </w:r>
    </w:p>
    <w:p w14:paraId="33F1497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0" w:name="_Toc289064574"/>
      <w:bookmarkStart w:id="61" w:name="_Toc314085299"/>
      <w:bookmarkStart w:id="62" w:name="_Toc314094120"/>
      <w:bookmarkStart w:id="63" w:name="_Toc434004085"/>
      <w:bookmarkStart w:id="64" w:name="_Toc498451330"/>
      <w:r w:rsidRPr="00453FAA">
        <w:rPr>
          <w:rFonts w:cs="Arial"/>
          <w:bCs/>
          <w:color w:val="244061" w:themeColor="accent1" w:themeShade="80"/>
          <w:sz w:val="20"/>
        </w:rPr>
        <w:t>Normas aplicables</w:t>
      </w:r>
      <w:bookmarkEnd w:id="60"/>
      <w:bookmarkEnd w:id="61"/>
      <w:bookmarkEnd w:id="62"/>
      <w:bookmarkEnd w:id="63"/>
      <w:bookmarkEnd w:id="64"/>
      <w:r w:rsidRPr="00453FAA">
        <w:rPr>
          <w:rFonts w:cs="Arial"/>
          <w:bCs/>
          <w:color w:val="244061" w:themeColor="accent1" w:themeShade="80"/>
          <w:sz w:val="20"/>
        </w:rPr>
        <w:t xml:space="preserve"> </w:t>
      </w:r>
    </w:p>
    <w:p w14:paraId="4A9B2FC5" w14:textId="5F0F323F" w:rsidR="00790C32" w:rsidRPr="00561D71" w:rsidRDefault="00343172" w:rsidP="00790C32">
      <w:pPr>
        <w:pStyle w:val="Prrafodelista"/>
        <w:ind w:left="705"/>
        <w:jc w:val="both"/>
        <w:rPr>
          <w:rFonts w:ascii="Arial" w:hAnsi="Arial" w:cs="Arial"/>
        </w:rPr>
      </w:pPr>
      <w:bookmarkStart w:id="65" w:name="_Toc314085301"/>
      <w:bookmarkStart w:id="66" w:name="_Toc314094122"/>
      <w:bookmarkEnd w:id="46"/>
      <w:bookmarkEnd w:id="47"/>
      <w:r w:rsidRPr="00343172">
        <w:rPr>
          <w:rFonts w:ascii="Arial" w:hAnsi="Arial" w:cs="Arial"/>
        </w:rPr>
        <w:t>Para el present</w:t>
      </w:r>
      <w:r>
        <w:rPr>
          <w:rFonts w:ascii="Arial" w:hAnsi="Arial" w:cs="Arial"/>
        </w:rPr>
        <w:t>e procedimiento de contratación y</w:t>
      </w:r>
      <w:r w:rsidRPr="00343172">
        <w:rPr>
          <w:rFonts w:ascii="Arial" w:hAnsi="Arial" w:cs="Arial"/>
        </w:rPr>
        <w:t xml:space="preserve"> de conformidad con la Ley Federal so</w:t>
      </w:r>
      <w:r>
        <w:rPr>
          <w:rFonts w:ascii="Arial" w:hAnsi="Arial" w:cs="Arial"/>
        </w:rPr>
        <w:t>bre Metrología y Normalización</w:t>
      </w:r>
      <w:r w:rsidRPr="00561D71">
        <w:rPr>
          <w:rFonts w:ascii="Arial" w:hAnsi="Arial" w:cs="Arial"/>
        </w:rPr>
        <w:t>,</w:t>
      </w:r>
      <w:r w:rsidR="000816D4" w:rsidRPr="00561D71">
        <w:rPr>
          <w:rFonts w:ascii="Arial" w:hAnsi="Arial" w:cs="Arial"/>
        </w:rPr>
        <w:t xml:space="preserve"> el LICITANTE deberá acreditar el cumplimiento de la norma señalada en el </w:t>
      </w:r>
      <w:r w:rsidR="000816D4" w:rsidRPr="00561D71">
        <w:rPr>
          <w:rFonts w:ascii="Arial" w:hAnsi="Arial" w:cs="Arial"/>
          <w:b/>
        </w:rPr>
        <w:t>Anexo 1 “Especificaciones técnicas”</w:t>
      </w:r>
      <w:r w:rsidR="000816D4" w:rsidRPr="00561D71">
        <w:rPr>
          <w:rFonts w:ascii="Arial" w:hAnsi="Arial" w:cs="Arial"/>
        </w:rPr>
        <w:t xml:space="preserve"> de la presente convocatoria.</w:t>
      </w:r>
    </w:p>
    <w:p w14:paraId="3E84697D" w14:textId="77777777" w:rsidR="00412321" w:rsidRPr="00561D71" w:rsidRDefault="00745F4C" w:rsidP="00745F4C">
      <w:pPr>
        <w:spacing w:before="120" w:after="120"/>
        <w:ind w:left="705"/>
        <w:jc w:val="both"/>
        <w:rPr>
          <w:rFonts w:ascii="Arial" w:hAnsi="Arial" w:cs="Arial"/>
        </w:rPr>
      </w:pPr>
      <w:r w:rsidRPr="00561D71">
        <w:rPr>
          <w:rFonts w:ascii="Arial" w:hAnsi="Arial" w:cs="Arial"/>
        </w:rPr>
        <w:t xml:space="preserve"> </w:t>
      </w:r>
    </w:p>
    <w:p w14:paraId="78CFC0D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7" w:name="_Toc434004086"/>
      <w:bookmarkStart w:id="68" w:name="_Toc498451331"/>
      <w:r w:rsidRPr="00453FAA">
        <w:rPr>
          <w:rFonts w:cs="Arial"/>
          <w:bCs/>
          <w:color w:val="244061" w:themeColor="accent1" w:themeShade="80"/>
          <w:sz w:val="20"/>
        </w:rPr>
        <w:t>Administración y vigilancia del contrato</w:t>
      </w:r>
      <w:bookmarkEnd w:id="65"/>
      <w:bookmarkEnd w:id="66"/>
      <w:bookmarkEnd w:id="67"/>
      <w:bookmarkEnd w:id="68"/>
    </w:p>
    <w:p w14:paraId="5525EF8A" w14:textId="77777777" w:rsidR="00412321" w:rsidRPr="00297B9C" w:rsidRDefault="000D4751" w:rsidP="00826752">
      <w:pPr>
        <w:pStyle w:val="Texto0"/>
        <w:tabs>
          <w:tab w:val="left" w:pos="709"/>
        </w:tabs>
        <w:spacing w:before="120" w:after="120" w:line="240" w:lineRule="auto"/>
        <w:ind w:left="709" w:firstLine="0"/>
        <w:rPr>
          <w:sz w:val="20"/>
        </w:rPr>
      </w:pPr>
      <w:r w:rsidRPr="000D4751">
        <w:rPr>
          <w:sz w:val="20"/>
          <w:lang w:val="es-MX"/>
        </w:rPr>
        <w:t>De conformidad con el artículo 68 del REGLAMENTO, el/la responsable de vigilar y administrar el contrato que se celebre, a efecto de validar que el PROVEEDOR cumpla con lo</w:t>
      </w:r>
      <w:r w:rsidR="00A63928">
        <w:rPr>
          <w:sz w:val="20"/>
          <w:lang w:val="es-MX"/>
        </w:rPr>
        <w:t xml:space="preserve"> estipulado en el mismo, será </w:t>
      </w:r>
      <w:r w:rsidRPr="000D4751">
        <w:rPr>
          <w:sz w:val="20"/>
          <w:lang w:val="es-MX"/>
        </w:rPr>
        <w:t xml:space="preserve">la titular de la </w:t>
      </w:r>
      <w:r w:rsidR="00A146FD">
        <w:rPr>
          <w:sz w:val="20"/>
          <w:lang w:val="es-MX"/>
        </w:rPr>
        <w:t>Dirección de Operaciones</w:t>
      </w:r>
      <w:r w:rsidR="00F700A7">
        <w:rPr>
          <w:sz w:val="20"/>
          <w:lang w:val="es-MX"/>
        </w:rPr>
        <w:t xml:space="preserve"> de la Unidad Técnica de S</w:t>
      </w:r>
      <w:r w:rsidR="00E6341D">
        <w:rPr>
          <w:sz w:val="20"/>
          <w:lang w:val="es-MX"/>
        </w:rPr>
        <w:t>ervicios de Informática</w:t>
      </w:r>
      <w:r w:rsidRPr="000D4751">
        <w:rPr>
          <w:sz w:val="20"/>
          <w:lang w:val="es-MX"/>
        </w:rPr>
        <w:t>, quien informará</w:t>
      </w:r>
      <w:r w:rsidR="000C554B">
        <w:rPr>
          <w:sz w:val="20"/>
          <w:lang w:val="es-MX"/>
        </w:rPr>
        <w:t xml:space="preserve"> a la DRMS</w:t>
      </w:r>
      <w:r w:rsidR="00412321" w:rsidRPr="00297B9C">
        <w:rPr>
          <w:sz w:val="20"/>
        </w:rPr>
        <w:t>:</w:t>
      </w:r>
    </w:p>
    <w:p w14:paraId="2B636FA7"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14:paraId="20BF3070"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1B1F933" w14:textId="77777777"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03B2026E" w14:textId="77777777" w:rsidR="000E5765" w:rsidRDefault="005C47DB" w:rsidP="00EF5023">
      <w:pPr>
        <w:spacing w:before="120" w:after="120"/>
        <w:ind w:left="720"/>
        <w:jc w:val="both"/>
        <w:rPr>
          <w:rFonts w:ascii="Arial" w:hAnsi="Arial" w:cs="Arial"/>
        </w:rPr>
      </w:pPr>
      <w:r w:rsidRPr="009F0EA6">
        <w:rPr>
          <w:rFonts w:ascii="Arial" w:hAnsi="Arial" w:cs="Arial"/>
        </w:rPr>
        <w:t>Asimismo</w:t>
      </w:r>
      <w:r w:rsidR="00B66CC8">
        <w:rPr>
          <w:rFonts w:ascii="Arial" w:hAnsi="Arial" w:cs="Arial"/>
        </w:rPr>
        <w:t>,</w:t>
      </w:r>
      <w:r w:rsidRPr="009F0EA6">
        <w:rPr>
          <w:rFonts w:ascii="Arial" w:hAnsi="Arial" w:cs="Arial"/>
        </w:rPr>
        <w:t xml:space="preserve"> </w:t>
      </w:r>
      <w:r w:rsidR="00B66CC8">
        <w:rPr>
          <w:rFonts w:ascii="Arial" w:hAnsi="Arial" w:cs="Arial"/>
        </w:rPr>
        <w:t>c</w:t>
      </w:r>
      <w:r w:rsidRPr="009F0EA6">
        <w:rPr>
          <w:rFonts w:ascii="Arial" w:hAnsi="Arial" w:cs="Arial"/>
        </w:rPr>
        <w:t xml:space="preserve">on fundamento en el artículo 143 de las </w:t>
      </w:r>
      <w:r>
        <w:rPr>
          <w:rFonts w:ascii="Arial" w:hAnsi="Arial" w:cs="Arial"/>
        </w:rPr>
        <w:t>POBALINES</w:t>
      </w:r>
      <w:r w:rsidRPr="009F0EA6">
        <w:rPr>
          <w:rFonts w:ascii="Arial" w:hAnsi="Arial" w:cs="Arial"/>
        </w:rPr>
        <w:t xml:space="preserve">, el supervisor del contrato, responsable de la recepción de los bienes, será el </w:t>
      </w:r>
      <w:r>
        <w:rPr>
          <w:rFonts w:ascii="Arial" w:hAnsi="Arial" w:cs="Arial"/>
        </w:rPr>
        <w:t>titular de la Subdirección</w:t>
      </w:r>
      <w:r w:rsidRPr="009F0EA6">
        <w:rPr>
          <w:rFonts w:ascii="Arial" w:hAnsi="Arial" w:cs="Arial"/>
        </w:rPr>
        <w:t xml:space="preserve"> de </w:t>
      </w:r>
      <w:r w:rsidR="00A146FD">
        <w:rPr>
          <w:rFonts w:ascii="Arial" w:hAnsi="Arial" w:cs="Arial"/>
        </w:rPr>
        <w:t>Soporte Técnico y Administración de Servicios de Cómputo</w:t>
      </w:r>
      <w:r>
        <w:rPr>
          <w:rFonts w:ascii="Arial" w:hAnsi="Arial" w:cs="Arial"/>
        </w:rPr>
        <w:t>.</w:t>
      </w:r>
    </w:p>
    <w:p w14:paraId="5F13F4D3" w14:textId="77777777" w:rsidR="005C47DB" w:rsidRPr="00EF5023" w:rsidRDefault="005C47DB" w:rsidP="00EF5023">
      <w:pPr>
        <w:spacing w:before="120" w:after="120"/>
        <w:ind w:left="720"/>
        <w:jc w:val="both"/>
        <w:rPr>
          <w:rFonts w:ascii="Arial" w:hAnsi="Arial" w:cs="Arial"/>
        </w:rPr>
      </w:pPr>
    </w:p>
    <w:p w14:paraId="1BA42BB4"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9" w:name="_Toc314085302"/>
      <w:bookmarkStart w:id="70" w:name="_Toc314094123"/>
      <w:bookmarkStart w:id="71" w:name="_Toc434004087"/>
      <w:bookmarkStart w:id="72" w:name="_Toc498451332"/>
      <w:r w:rsidRPr="00453FAA">
        <w:rPr>
          <w:rFonts w:cs="Arial"/>
          <w:bCs/>
          <w:color w:val="244061" w:themeColor="accent1" w:themeShade="80"/>
          <w:sz w:val="20"/>
        </w:rPr>
        <w:t>Moneda en que se deberá cotizar y efectuar el pago respectivo</w:t>
      </w:r>
      <w:bookmarkEnd w:id="48"/>
      <w:bookmarkEnd w:id="69"/>
      <w:bookmarkEnd w:id="70"/>
      <w:bookmarkEnd w:id="71"/>
      <w:bookmarkEnd w:id="72"/>
    </w:p>
    <w:p w14:paraId="042D6532" w14:textId="77777777" w:rsidR="00790C32" w:rsidRDefault="00790C32" w:rsidP="00790C32">
      <w:pPr>
        <w:pStyle w:val="Prrafodelista"/>
        <w:spacing w:before="120" w:after="120"/>
        <w:ind w:left="705"/>
        <w:jc w:val="both"/>
        <w:rPr>
          <w:rFonts w:ascii="Arial" w:hAnsi="Arial" w:cs="Arial"/>
        </w:rPr>
      </w:pPr>
      <w:bookmarkStart w:id="73" w:name="_Toc289064567"/>
      <w:r w:rsidRPr="00790C32">
        <w:rPr>
          <w:rFonts w:ascii="Arial" w:hAnsi="Arial" w:cs="Arial"/>
        </w:rPr>
        <w:t xml:space="preserve">Los precios se cotizarán en </w:t>
      </w:r>
      <w:r w:rsidR="00A146FD">
        <w:rPr>
          <w:rFonts w:ascii="Arial" w:hAnsi="Arial" w:cs="Arial"/>
          <w:b/>
        </w:rPr>
        <w:t>pesos mexicanos</w:t>
      </w:r>
      <w:r w:rsidRPr="00790C32">
        <w:rPr>
          <w:rFonts w:ascii="Arial" w:hAnsi="Arial" w:cs="Arial"/>
        </w:rPr>
        <w:t xml:space="preserve"> con </w:t>
      </w:r>
      <w:r w:rsidR="00A146FD">
        <w:rPr>
          <w:rFonts w:ascii="Arial" w:hAnsi="Arial" w:cs="Arial"/>
          <w:b/>
        </w:rPr>
        <w:t>dos</w:t>
      </w:r>
      <w:r w:rsidRPr="00790C32">
        <w:rPr>
          <w:rFonts w:ascii="Arial" w:hAnsi="Arial" w:cs="Arial"/>
          <w:b/>
        </w:rPr>
        <w:t xml:space="preserve"> decimales</w:t>
      </w:r>
      <w:r w:rsidRPr="00790C32">
        <w:rPr>
          <w:rFonts w:ascii="Arial" w:hAnsi="Arial" w:cs="Arial"/>
        </w:rPr>
        <w:t xml:space="preserve"> y serán fijos durante la vigencia del contrato correspondiente. </w:t>
      </w:r>
    </w:p>
    <w:p w14:paraId="5C8FE99B" w14:textId="77777777" w:rsidR="0039155A" w:rsidRPr="00A50B81" w:rsidRDefault="0039155A" w:rsidP="0039155A">
      <w:pPr>
        <w:pStyle w:val="Textoindependienteprimerasangra2"/>
        <w:spacing w:before="120"/>
        <w:ind w:left="705" w:firstLine="0"/>
        <w:jc w:val="both"/>
        <w:rPr>
          <w:rFonts w:ascii="Arial" w:hAnsi="Arial" w:cs="Arial"/>
        </w:rPr>
      </w:pPr>
      <w:r w:rsidRPr="00A50B81">
        <w:rPr>
          <w:rFonts w:ascii="Arial" w:hAnsi="Arial" w:cs="Arial"/>
        </w:rPr>
        <w:t>De conformidad con el artículo 54 fracción XIII del REGLAMENTO, el pago respectivo se realizará en pesos mexicanos</w:t>
      </w:r>
      <w:r>
        <w:rPr>
          <w:rFonts w:ascii="Arial" w:hAnsi="Arial" w:cs="Arial"/>
        </w:rPr>
        <w:t>.</w:t>
      </w:r>
    </w:p>
    <w:p w14:paraId="1801D33A" w14:textId="77777777" w:rsidR="00412321" w:rsidRPr="00453FAA" w:rsidRDefault="00412321" w:rsidP="00412321">
      <w:pPr>
        <w:pStyle w:val="Textoindependienteprimerasangra2"/>
        <w:spacing w:before="120"/>
        <w:ind w:left="709" w:firstLine="0"/>
        <w:jc w:val="both"/>
        <w:rPr>
          <w:rFonts w:ascii="Arial" w:hAnsi="Arial" w:cs="Arial"/>
        </w:rPr>
      </w:pPr>
    </w:p>
    <w:p w14:paraId="19110B79" w14:textId="77777777" w:rsidR="00412321" w:rsidRDefault="00412321" w:rsidP="00EE5879">
      <w:pPr>
        <w:pStyle w:val="Ttulo1"/>
        <w:numPr>
          <w:ilvl w:val="1"/>
          <w:numId w:val="1"/>
        </w:numPr>
        <w:spacing w:before="120" w:after="120"/>
        <w:jc w:val="both"/>
        <w:rPr>
          <w:rFonts w:cs="Arial"/>
          <w:bCs/>
          <w:color w:val="244061" w:themeColor="accent1" w:themeShade="80"/>
          <w:sz w:val="20"/>
        </w:rPr>
      </w:pPr>
      <w:bookmarkStart w:id="74" w:name="_Toc314085303"/>
      <w:bookmarkStart w:id="75" w:name="_Toc314094124"/>
      <w:bookmarkStart w:id="76" w:name="_Toc434004088"/>
      <w:bookmarkStart w:id="77" w:name="_Toc498451333"/>
      <w:r w:rsidRPr="00453FAA">
        <w:rPr>
          <w:rFonts w:cs="Arial"/>
          <w:bCs/>
          <w:color w:val="244061" w:themeColor="accent1" w:themeShade="80"/>
          <w:sz w:val="20"/>
        </w:rPr>
        <w:t>Condiciones de pago</w:t>
      </w:r>
      <w:bookmarkEnd w:id="74"/>
      <w:bookmarkEnd w:id="75"/>
      <w:bookmarkEnd w:id="76"/>
      <w:bookmarkEnd w:id="77"/>
    </w:p>
    <w:p w14:paraId="3DF1EBA9" w14:textId="5C37BD3E" w:rsidR="0045343B" w:rsidRDefault="00DE3444" w:rsidP="00412321">
      <w:pPr>
        <w:spacing w:before="120" w:after="120"/>
        <w:ind w:left="709"/>
        <w:jc w:val="both"/>
        <w:rPr>
          <w:rFonts w:ascii="Arial" w:hAnsi="Arial" w:cs="Arial"/>
        </w:rPr>
      </w:pPr>
      <w:bookmarkStart w:id="78" w:name="_Toc314085305"/>
      <w:bookmarkStart w:id="79" w:name="_Toc314094126"/>
      <w:r>
        <w:rPr>
          <w:rFonts w:ascii="Arial" w:hAnsi="Arial" w:cs="Arial"/>
        </w:rPr>
        <w:t xml:space="preserve">El o los </w:t>
      </w:r>
      <w:r w:rsidR="00B46678">
        <w:rPr>
          <w:rFonts w:ascii="Arial" w:hAnsi="Arial" w:cs="Arial"/>
        </w:rPr>
        <w:t>pago</w:t>
      </w:r>
      <w:r>
        <w:rPr>
          <w:rFonts w:ascii="Arial" w:hAnsi="Arial" w:cs="Arial"/>
        </w:rPr>
        <w:t>s</w:t>
      </w:r>
      <w:r w:rsidR="00B46678">
        <w:rPr>
          <w:rFonts w:ascii="Arial" w:hAnsi="Arial" w:cs="Arial"/>
        </w:rPr>
        <w:t xml:space="preserve"> se realizará</w:t>
      </w:r>
      <w:r>
        <w:rPr>
          <w:rFonts w:ascii="Arial" w:hAnsi="Arial" w:cs="Arial"/>
        </w:rPr>
        <w:t>n</w:t>
      </w:r>
      <w:r w:rsidR="00B46678">
        <w:rPr>
          <w:rFonts w:ascii="Arial" w:hAnsi="Arial" w:cs="Arial"/>
        </w:rPr>
        <w:t xml:space="preserve"> una </w:t>
      </w:r>
      <w:r>
        <w:rPr>
          <w:rFonts w:ascii="Arial" w:hAnsi="Arial" w:cs="Arial"/>
        </w:rPr>
        <w:t>vez entregados los</w:t>
      </w:r>
      <w:r w:rsidR="00B46678">
        <w:rPr>
          <w:rFonts w:ascii="Arial" w:hAnsi="Arial" w:cs="Arial"/>
        </w:rPr>
        <w:t xml:space="preserve"> bienes </w:t>
      </w:r>
      <w:r>
        <w:rPr>
          <w:rFonts w:ascii="Arial" w:hAnsi="Arial" w:cs="Arial"/>
        </w:rPr>
        <w:t>con su garantía, y los</w:t>
      </w:r>
      <w:r w:rsidR="00B46678">
        <w:rPr>
          <w:rFonts w:ascii="Arial" w:hAnsi="Arial" w:cs="Arial"/>
        </w:rPr>
        <w:t xml:space="preserve"> respectivos entregables y previa validación del administrador del contrato</w:t>
      </w:r>
      <w:r w:rsidR="001441ED">
        <w:rPr>
          <w:rFonts w:ascii="Arial" w:hAnsi="Arial" w:cs="Arial"/>
        </w:rPr>
        <w:t>.</w:t>
      </w:r>
    </w:p>
    <w:p w14:paraId="04EA8FE9" w14:textId="07B8DCBD" w:rsidR="00412321" w:rsidRDefault="00412321" w:rsidP="00412321">
      <w:pPr>
        <w:spacing w:before="120" w:after="120"/>
        <w:ind w:left="709"/>
        <w:jc w:val="both"/>
        <w:rPr>
          <w:rFonts w:ascii="Arial" w:hAnsi="Arial" w:cs="Arial"/>
        </w:rPr>
      </w:pPr>
      <w:r w:rsidRPr="00677CB9">
        <w:rPr>
          <w:rFonts w:ascii="Arial" w:hAnsi="Arial" w:cs="Arial"/>
        </w:rPr>
        <w:t>Con fundamento en los artículos 60 del REGLAMENTO y 170 de las POBALINES, la fecha de pago al PROVEEDOR no podrá exceder de 20 (veinte) días naturales con</w:t>
      </w:r>
      <w:r w:rsidR="00A55890">
        <w:rPr>
          <w:rFonts w:ascii="Arial" w:hAnsi="Arial" w:cs="Arial"/>
        </w:rPr>
        <w:t>tados a partir de la entrega de</w:t>
      </w:r>
      <w:r w:rsidR="00306A1B">
        <w:rPr>
          <w:rFonts w:ascii="Arial" w:hAnsi="Arial" w:cs="Arial"/>
        </w:rPr>
        <w:t>l CFDI</w:t>
      </w:r>
      <w:r w:rsidRPr="00677CB9">
        <w:rPr>
          <w:rFonts w:ascii="Arial" w:hAnsi="Arial" w:cs="Arial"/>
        </w:rPr>
        <w:t xml:space="preserve">, comprobante o recibo respectivo, que cumpla con los requisitos fiscales, según lo estipulado en los artículos 29 y 29 A del Código Fiscal de la Federación, previa </w:t>
      </w:r>
      <w:r w:rsidR="00A63928">
        <w:rPr>
          <w:rFonts w:ascii="Arial" w:hAnsi="Arial" w:cs="Arial"/>
        </w:rPr>
        <w:t>entrega de los documentos que avalen la</w:t>
      </w:r>
      <w:r w:rsidR="00301D58" w:rsidRPr="00301D58">
        <w:rPr>
          <w:rFonts w:ascii="Arial" w:hAnsi="Arial" w:cs="Arial"/>
        </w:rPr>
        <w:t xml:space="preserve"> </w:t>
      </w:r>
      <w:r w:rsidR="00DE3444">
        <w:rPr>
          <w:rFonts w:ascii="Arial" w:hAnsi="Arial" w:cs="Arial"/>
        </w:rPr>
        <w:t>entrega de los bienes en</w:t>
      </w:r>
      <w:r w:rsidRPr="00677CB9">
        <w:rPr>
          <w:rFonts w:ascii="Arial" w:hAnsi="Arial" w:cs="Arial"/>
        </w:rPr>
        <w:t xml:space="preserve"> los términos contratados.</w:t>
      </w:r>
    </w:p>
    <w:p w14:paraId="359F8522" w14:textId="77777777" w:rsidR="00412321" w:rsidRDefault="00412321" w:rsidP="00412321">
      <w:pPr>
        <w:spacing w:before="120" w:after="120"/>
        <w:ind w:left="705"/>
        <w:jc w:val="both"/>
        <w:rPr>
          <w:rFonts w:ascii="Arial" w:hAnsi="Arial" w:cs="Arial"/>
        </w:rPr>
      </w:pPr>
    </w:p>
    <w:p w14:paraId="43C338A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0" w:name="_Toc434004089"/>
      <w:bookmarkStart w:id="81" w:name="_Toc498451334"/>
      <w:r w:rsidRPr="00453FAA">
        <w:rPr>
          <w:rFonts w:cs="Arial"/>
          <w:bCs/>
          <w:color w:val="244061" w:themeColor="accent1" w:themeShade="80"/>
          <w:sz w:val="20"/>
        </w:rPr>
        <w:t>Anticipos</w:t>
      </w:r>
      <w:bookmarkEnd w:id="78"/>
      <w:bookmarkEnd w:id="79"/>
      <w:bookmarkEnd w:id="80"/>
      <w:bookmarkEnd w:id="81"/>
    </w:p>
    <w:p w14:paraId="336032B5" w14:textId="77777777" w:rsidR="00412321" w:rsidRDefault="00412321" w:rsidP="00412321">
      <w:pPr>
        <w:spacing w:before="120" w:after="120"/>
        <w:ind w:left="709" w:hanging="1"/>
        <w:jc w:val="both"/>
        <w:rPr>
          <w:rFonts w:ascii="Arial" w:hAnsi="Arial" w:cs="Arial"/>
        </w:rPr>
      </w:pPr>
      <w:r w:rsidRPr="00677CB9">
        <w:rPr>
          <w:rFonts w:ascii="Arial" w:hAnsi="Arial" w:cs="Arial"/>
        </w:rPr>
        <w:t>Para la pr</w:t>
      </w:r>
      <w:r w:rsidR="00B13153">
        <w:rPr>
          <w:rFonts w:ascii="Arial" w:hAnsi="Arial" w:cs="Arial"/>
        </w:rPr>
        <w:t xml:space="preserve">esente contratación </w:t>
      </w:r>
      <w:r w:rsidR="000C554B">
        <w:rPr>
          <w:rFonts w:ascii="Arial" w:hAnsi="Arial" w:cs="Arial"/>
        </w:rPr>
        <w:t>no aplicarán anticipos.</w:t>
      </w:r>
    </w:p>
    <w:p w14:paraId="0C8628C4" w14:textId="77777777" w:rsidR="00412321" w:rsidRPr="00677CB9" w:rsidRDefault="00412321" w:rsidP="00412321">
      <w:pPr>
        <w:spacing w:before="120" w:after="120"/>
        <w:ind w:left="709" w:hanging="1"/>
        <w:jc w:val="both"/>
        <w:rPr>
          <w:rFonts w:ascii="Arial" w:hAnsi="Arial" w:cs="Arial"/>
        </w:rPr>
      </w:pPr>
    </w:p>
    <w:p w14:paraId="11D6A6F8" w14:textId="77777777" w:rsidR="002F36B9" w:rsidRPr="00453FAA" w:rsidRDefault="002F36B9" w:rsidP="002F36B9">
      <w:pPr>
        <w:pStyle w:val="Ttulo1"/>
        <w:numPr>
          <w:ilvl w:val="1"/>
          <w:numId w:val="1"/>
        </w:numPr>
        <w:spacing w:before="120" w:after="120"/>
        <w:jc w:val="both"/>
        <w:rPr>
          <w:rFonts w:cs="Arial"/>
          <w:bCs/>
          <w:color w:val="244061" w:themeColor="accent1" w:themeShade="80"/>
          <w:sz w:val="20"/>
        </w:rPr>
      </w:pPr>
      <w:bookmarkStart w:id="82" w:name="_Toc298407606"/>
      <w:bookmarkStart w:id="83" w:name="_Toc298953431"/>
      <w:bookmarkStart w:id="84" w:name="_Toc298956225"/>
      <w:bookmarkStart w:id="85" w:name="_Toc298961970"/>
      <w:bookmarkStart w:id="86" w:name="_Toc299363005"/>
      <w:bookmarkStart w:id="87" w:name="_Toc299363065"/>
      <w:bookmarkStart w:id="88" w:name="_Toc310514777"/>
      <w:bookmarkStart w:id="89" w:name="_Toc312083743"/>
      <w:bookmarkStart w:id="90" w:name="_Toc312402689"/>
      <w:bookmarkStart w:id="91" w:name="_Toc314085304"/>
      <w:bookmarkStart w:id="92" w:name="_Toc314094125"/>
      <w:bookmarkStart w:id="93" w:name="_Toc434004090"/>
      <w:bookmarkStart w:id="94" w:name="_Toc494213964"/>
      <w:bookmarkStart w:id="95" w:name="_Toc495054224"/>
      <w:bookmarkStart w:id="96" w:name="_Toc495060386"/>
      <w:bookmarkStart w:id="97" w:name="_Toc498451335"/>
      <w:bookmarkStart w:id="98" w:name="_Toc289064568"/>
      <w:bookmarkStart w:id="99" w:name="_Toc402178196"/>
      <w:bookmarkStart w:id="100" w:name="_Toc289064569"/>
      <w:bookmarkStart w:id="101" w:name="_Toc314085306"/>
      <w:bookmarkStart w:id="102" w:name="_Toc314094127"/>
      <w:bookmarkEnd w:id="73"/>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bookmarkEnd w:id="98"/>
    <w:p w14:paraId="72D041AC" w14:textId="77777777" w:rsidR="002F36B9" w:rsidRPr="00F343C3" w:rsidRDefault="002F36B9" w:rsidP="002F36B9">
      <w:pPr>
        <w:pStyle w:val="Prrafodelista"/>
        <w:spacing w:before="120" w:after="120"/>
        <w:ind w:left="705"/>
        <w:contextualSpacing w:val="0"/>
        <w:jc w:val="both"/>
        <w:rPr>
          <w:rFonts w:ascii="Arial" w:eastAsiaTheme="minorHAnsi" w:hAnsi="Arial" w:cs="Arial"/>
        </w:rPr>
      </w:pPr>
      <w:r w:rsidRPr="00C54FC5">
        <w:rPr>
          <w:rFonts w:ascii="Arial" w:hAnsi="Arial" w:cs="Arial"/>
        </w:rPr>
        <w:t xml:space="preserve">Con fundamento en el artículo 5 y 46 del Manual de Normas Administrativas en materia de Recursos Financieros y el procedimiento 19 del Manual de Procedimientos en materia de Recursos Financieros, </w:t>
      </w:r>
      <w:r w:rsidR="00B3258C" w:rsidRPr="00C43F7C">
        <w:rPr>
          <w:rFonts w:ascii="Arial" w:hAnsi="Arial" w:cs="Arial"/>
        </w:rPr>
        <w:t xml:space="preserve">para iniciar el trámite de pago el PROVEEDOR deberá enviar el CFDI en formato PDF y en formato XML vía correo electrónico al Administrador/a del contrato a las cuentas que se proporcione al PROVEEDOR dentro de los 5 </w:t>
      </w:r>
      <w:r w:rsidR="00B3258C">
        <w:rPr>
          <w:rFonts w:ascii="Arial" w:hAnsi="Arial" w:cs="Arial"/>
        </w:rPr>
        <w:t xml:space="preserve">días naturales siguientes a la </w:t>
      </w:r>
      <w:r w:rsidR="00B3258C" w:rsidRPr="00C43F7C">
        <w:rPr>
          <w:rFonts w:ascii="Arial" w:hAnsi="Arial" w:cs="Arial"/>
        </w:rPr>
        <w:t>fecha de emisión del fallo, adjuntando en su caso, el comprobante de pago por concepto de penas convencionales a favor del INSTITUTO</w:t>
      </w:r>
      <w:r w:rsidRPr="00F343C3">
        <w:rPr>
          <w:rFonts w:ascii="Arial" w:hAnsi="Arial" w:cs="Arial"/>
        </w:rPr>
        <w:t>.</w:t>
      </w:r>
    </w:p>
    <w:p w14:paraId="3A744B8F" w14:textId="307E6A95" w:rsidR="002F36B9" w:rsidRPr="00F343C3" w:rsidRDefault="002F36B9" w:rsidP="002F36B9">
      <w:pPr>
        <w:pStyle w:val="Textoindependiente"/>
        <w:spacing w:before="120" w:after="120"/>
        <w:ind w:left="705"/>
        <w:rPr>
          <w:sz w:val="20"/>
        </w:rPr>
      </w:pPr>
      <w:r w:rsidRPr="00F343C3">
        <w:rPr>
          <w:sz w:val="20"/>
        </w:rPr>
        <w:t>El</w:t>
      </w:r>
      <w:r w:rsidR="00DE3444">
        <w:rPr>
          <w:sz w:val="20"/>
        </w:rPr>
        <w:t xml:space="preserve"> o los</w:t>
      </w:r>
      <w:r w:rsidRPr="00F343C3">
        <w:rPr>
          <w:sz w:val="20"/>
        </w:rPr>
        <w:t xml:space="preserve"> pago</w:t>
      </w:r>
      <w:r w:rsidR="00DE3444">
        <w:rPr>
          <w:sz w:val="20"/>
        </w:rPr>
        <w:t>s</w:t>
      </w:r>
      <w:r w:rsidRPr="00F343C3">
        <w:rPr>
          <w:sz w:val="20"/>
        </w:rPr>
        <w:t xml:space="preserve"> se efectuará</w:t>
      </w:r>
      <w:r w:rsidR="00DE3444">
        <w:rPr>
          <w:sz w:val="20"/>
        </w:rPr>
        <w:t>n</w:t>
      </w:r>
      <w:r w:rsidRPr="00F343C3">
        <w:rPr>
          <w:sz w:val="20"/>
        </w:rPr>
        <w:t xml:space="preserve">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14:paraId="1A839254" w14:textId="4C204746" w:rsidR="002F36B9" w:rsidRPr="00FE051A" w:rsidRDefault="002F36B9" w:rsidP="002F36B9">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14:paraId="44917123" w14:textId="77777777" w:rsidR="00BB5BDD" w:rsidRPr="00BD5655" w:rsidRDefault="002F36B9" w:rsidP="002F36B9">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00BB5BDD" w:rsidRPr="00BD5655">
        <w:rPr>
          <w:iCs/>
          <w:sz w:val="20"/>
        </w:rPr>
        <w:t>.</w:t>
      </w:r>
    </w:p>
    <w:p w14:paraId="1AAE36A4" w14:textId="77777777" w:rsidR="00412321" w:rsidRPr="00BE7B1D" w:rsidRDefault="00412321" w:rsidP="00412321">
      <w:pPr>
        <w:pStyle w:val="Textoindependiente"/>
        <w:spacing w:before="120" w:after="120"/>
        <w:ind w:left="705"/>
        <w:rPr>
          <w:rFonts w:cs="Arial"/>
          <w:sz w:val="20"/>
        </w:rPr>
      </w:pPr>
    </w:p>
    <w:p w14:paraId="2872ECC6"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3" w:name="_Toc434004091"/>
      <w:bookmarkStart w:id="104" w:name="_Toc498451336"/>
      <w:bookmarkEnd w:id="99"/>
      <w:r w:rsidRPr="00453FAA">
        <w:rPr>
          <w:rFonts w:cs="Arial"/>
          <w:bCs/>
          <w:color w:val="244061" w:themeColor="accent1" w:themeShade="80"/>
          <w:sz w:val="20"/>
        </w:rPr>
        <w:t>Impuestos y derechos</w:t>
      </w:r>
      <w:bookmarkEnd w:id="100"/>
      <w:bookmarkEnd w:id="101"/>
      <w:bookmarkEnd w:id="102"/>
      <w:bookmarkEnd w:id="103"/>
      <w:bookmarkEnd w:id="104"/>
    </w:p>
    <w:p w14:paraId="5BF22E70" w14:textId="093408E3"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los bienes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5" w:name="_Toc289064570"/>
      <w:bookmarkStart w:id="106" w:name="_Toc314085307"/>
      <w:bookmarkStart w:id="107" w:name="_Toc314094128"/>
      <w:r w:rsidRPr="00677CB9">
        <w:rPr>
          <w:rFonts w:ascii="Arial" w:hAnsi="Arial" w:cs="Arial"/>
        </w:rPr>
        <w:t>únicamente el Impuesto al Valor Agregado (IVA) de acuerdo a la legislación fiscal vigente.</w:t>
      </w:r>
    </w:p>
    <w:p w14:paraId="74EC559A" w14:textId="77777777" w:rsidR="00412321" w:rsidRPr="00677CB9" w:rsidRDefault="00412321" w:rsidP="00412321">
      <w:pPr>
        <w:pStyle w:val="Textosinformato"/>
        <w:tabs>
          <w:tab w:val="left" w:pos="1134"/>
        </w:tabs>
        <w:spacing w:before="120" w:after="120"/>
        <w:ind w:left="708"/>
        <w:jc w:val="both"/>
        <w:rPr>
          <w:rFonts w:ascii="Arial" w:hAnsi="Arial" w:cs="Arial"/>
        </w:rPr>
      </w:pPr>
    </w:p>
    <w:p w14:paraId="299CE9C3"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8" w:name="_Toc434004092"/>
      <w:bookmarkStart w:id="109" w:name="_Toc498451337"/>
      <w:r w:rsidRPr="00453FAA">
        <w:rPr>
          <w:rFonts w:cs="Arial"/>
          <w:bCs/>
          <w:color w:val="244061" w:themeColor="accent1" w:themeShade="80"/>
          <w:sz w:val="20"/>
        </w:rPr>
        <w:lastRenderedPageBreak/>
        <w:t>Transferencia de derechos</w:t>
      </w:r>
      <w:bookmarkEnd w:id="105"/>
      <w:bookmarkEnd w:id="106"/>
      <w:bookmarkEnd w:id="107"/>
      <w:bookmarkEnd w:id="108"/>
      <w:bookmarkEnd w:id="109"/>
    </w:p>
    <w:p w14:paraId="03C09837"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14:paraId="0E9C1634"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9113F9">
        <w:rPr>
          <w:rFonts w:ascii="Arial" w:hAnsi="Arial" w:cs="Arial"/>
        </w:rPr>
        <w:t>bienes</w:t>
      </w:r>
      <w:r>
        <w:rPr>
          <w:rFonts w:ascii="Arial" w:hAnsi="Arial" w:cs="Arial"/>
        </w:rPr>
        <w:t xml:space="preserve">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150C806A"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1BA72CD7"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776FEEC5"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0" w:name="_Toc284333672"/>
      <w:bookmarkStart w:id="111" w:name="_Toc298407610"/>
      <w:bookmarkStart w:id="112" w:name="_Toc314085308"/>
      <w:bookmarkStart w:id="113" w:name="_Toc314094129"/>
      <w:bookmarkStart w:id="114" w:name="_Toc434004093"/>
      <w:bookmarkStart w:id="115" w:name="_Toc498451338"/>
      <w:r w:rsidRPr="00453FAA">
        <w:rPr>
          <w:rFonts w:cs="Arial"/>
          <w:bCs/>
          <w:color w:val="244061" w:themeColor="accent1" w:themeShade="80"/>
          <w:sz w:val="20"/>
        </w:rPr>
        <w:t>Derechos de Autor y Propiedad Industrial</w:t>
      </w:r>
      <w:bookmarkEnd w:id="110"/>
      <w:bookmarkEnd w:id="111"/>
      <w:bookmarkEnd w:id="112"/>
      <w:bookmarkEnd w:id="113"/>
      <w:bookmarkEnd w:id="114"/>
      <w:bookmarkEnd w:id="115"/>
    </w:p>
    <w:p w14:paraId="1C280463" w14:textId="77777777" w:rsidR="00412321" w:rsidRPr="00766313" w:rsidRDefault="00412321" w:rsidP="00412321">
      <w:pPr>
        <w:pStyle w:val="E2"/>
        <w:spacing w:before="120" w:after="120"/>
        <w:ind w:left="705"/>
        <w:rPr>
          <w:rFonts w:cs="Arial"/>
          <w:sz w:val="20"/>
          <w:lang w:val="es-MX"/>
        </w:rPr>
      </w:pPr>
      <w:bookmarkStart w:id="116" w:name="_Toc299017183"/>
      <w:bookmarkStart w:id="117" w:name="_Toc299018343"/>
      <w:bookmarkStart w:id="118" w:name="_Toc314085309"/>
      <w:bookmarkStart w:id="119" w:name="_Toc314094130"/>
      <w:bookmarkStart w:id="120"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14:paraId="463D1784" w14:textId="77777777"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30BBFCB8" w14:textId="77777777" w:rsidR="00412321" w:rsidRDefault="00412321" w:rsidP="00412321">
      <w:pPr>
        <w:pStyle w:val="E2"/>
        <w:spacing w:before="120" w:after="120"/>
        <w:ind w:left="705"/>
        <w:rPr>
          <w:rFonts w:cs="Arial"/>
          <w:sz w:val="20"/>
          <w:lang w:val="es-MX"/>
        </w:rPr>
      </w:pPr>
    </w:p>
    <w:p w14:paraId="36DAE98C"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1" w:name="_Toc498451339"/>
      <w:r w:rsidRPr="00453FAA">
        <w:rPr>
          <w:rFonts w:cs="Arial"/>
          <w:bCs/>
          <w:color w:val="244061" w:themeColor="accent1" w:themeShade="80"/>
          <w:sz w:val="20"/>
        </w:rPr>
        <w:t>Transparencia y Acceso a la Información Pública</w:t>
      </w:r>
      <w:bookmarkEnd w:id="116"/>
      <w:bookmarkEnd w:id="117"/>
      <w:bookmarkEnd w:id="118"/>
      <w:bookmarkEnd w:id="119"/>
      <w:bookmarkEnd w:id="120"/>
      <w:bookmarkEnd w:id="121"/>
    </w:p>
    <w:p w14:paraId="073E7D60"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 entrega de los bienes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035C735E" w14:textId="77777777" w:rsidR="00412321" w:rsidRDefault="00412321" w:rsidP="00412321">
      <w:pPr>
        <w:spacing w:before="120" w:after="120"/>
        <w:ind w:left="705"/>
        <w:jc w:val="both"/>
        <w:rPr>
          <w:rFonts w:ascii="Arial" w:hAnsi="Arial" w:cs="Arial"/>
          <w:bCs/>
        </w:rPr>
      </w:pPr>
    </w:p>
    <w:p w14:paraId="0CC28610" w14:textId="77777777" w:rsidR="00412321" w:rsidRPr="00B3558E" w:rsidRDefault="00412321" w:rsidP="00EE5879">
      <w:pPr>
        <w:pStyle w:val="Ttulo1"/>
        <w:numPr>
          <w:ilvl w:val="1"/>
          <w:numId w:val="1"/>
        </w:numPr>
        <w:spacing w:before="120" w:after="120"/>
        <w:jc w:val="both"/>
        <w:rPr>
          <w:rFonts w:cs="Arial"/>
          <w:bCs/>
          <w:color w:val="244061" w:themeColor="accent1" w:themeShade="80"/>
          <w:sz w:val="20"/>
        </w:rPr>
      </w:pPr>
      <w:bookmarkStart w:id="122" w:name="_Toc289064573"/>
      <w:bookmarkStart w:id="123" w:name="_Toc314085310"/>
      <w:bookmarkStart w:id="124" w:name="_Toc314094131"/>
      <w:bookmarkStart w:id="125" w:name="_Toc434004095"/>
      <w:bookmarkStart w:id="126" w:name="_Toc498451340"/>
      <w:r w:rsidRPr="00B3558E">
        <w:rPr>
          <w:rFonts w:cs="Arial"/>
          <w:bCs/>
          <w:color w:val="244061" w:themeColor="accent1" w:themeShade="80"/>
          <w:sz w:val="20"/>
        </w:rPr>
        <w:t>Responsabilidad laboral</w:t>
      </w:r>
      <w:bookmarkEnd w:id="122"/>
      <w:bookmarkEnd w:id="123"/>
      <w:bookmarkEnd w:id="124"/>
      <w:bookmarkEnd w:id="125"/>
      <w:bookmarkEnd w:id="126"/>
    </w:p>
    <w:p w14:paraId="1D9DCE0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3258C">
        <w:rPr>
          <w:rFonts w:ascii="Arial" w:hAnsi="Arial" w:cs="Arial"/>
        </w:rPr>
        <w:t>mo patrón sustituto o solidario o beneficiario o intermediario.</w:t>
      </w:r>
    </w:p>
    <w:p w14:paraId="49F5E7EA"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w:t>
      </w:r>
      <w:r w:rsidRPr="00677CB9">
        <w:rPr>
          <w:rFonts w:ascii="Arial" w:hAnsi="Arial" w:cs="Arial"/>
        </w:rPr>
        <w:lastRenderedPageBreak/>
        <w:t xml:space="preserve">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79CEE222" w14:textId="77777777" w:rsidR="00412321" w:rsidRPr="00677CB9" w:rsidRDefault="00412321" w:rsidP="00412321">
      <w:pPr>
        <w:spacing w:before="120" w:after="120"/>
        <w:ind w:left="708"/>
        <w:jc w:val="both"/>
        <w:rPr>
          <w:rFonts w:ascii="Arial" w:hAnsi="Arial" w:cs="Arial"/>
        </w:rPr>
      </w:pPr>
    </w:p>
    <w:p w14:paraId="10C6224C"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7" w:name="_Toc289064578"/>
      <w:bookmarkStart w:id="128" w:name="_Toc314085311"/>
      <w:bookmarkStart w:id="129" w:name="_Toc314094132"/>
      <w:bookmarkStart w:id="130" w:name="_Toc434004096"/>
      <w:bookmarkStart w:id="131" w:name="_Toc498451341"/>
      <w:r w:rsidRPr="00E30171">
        <w:rPr>
          <w:rFonts w:cs="Arial"/>
          <w:color w:val="244061" w:themeColor="accent1" w:themeShade="80"/>
          <w:kern w:val="32"/>
          <w:sz w:val="20"/>
        </w:rPr>
        <w:t>INSTRUCCIONES PARA ELABORAR LA OFERTA TÉCNICA Y LA OFERTA ECONÓMICA</w:t>
      </w:r>
      <w:bookmarkEnd w:id="127"/>
      <w:bookmarkEnd w:id="128"/>
      <w:bookmarkEnd w:id="129"/>
      <w:bookmarkEnd w:id="130"/>
      <w:bookmarkEnd w:id="131"/>
    </w:p>
    <w:p w14:paraId="1C1E7F79" w14:textId="77777777" w:rsidR="00253D51" w:rsidRPr="00253D51" w:rsidRDefault="00253D51" w:rsidP="00253D51">
      <w:pPr>
        <w:spacing w:before="120" w:after="120"/>
        <w:ind w:left="705"/>
        <w:jc w:val="both"/>
        <w:rPr>
          <w:rFonts w:ascii="Arial" w:hAnsi="Arial" w:cs="Arial"/>
          <w:lang w:eastAsia="es-MX"/>
        </w:rPr>
      </w:pPr>
      <w:r w:rsidRPr="00253D51">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14:paraId="590D11D5" w14:textId="77777777" w:rsidR="00253D51" w:rsidRPr="00253D51" w:rsidRDefault="00253D51" w:rsidP="00253D51">
      <w:pPr>
        <w:pStyle w:val="E2"/>
        <w:spacing w:before="120" w:after="120"/>
        <w:ind w:left="705"/>
        <w:rPr>
          <w:rFonts w:cs="Arial"/>
          <w:sz w:val="20"/>
          <w:u w:val="single"/>
          <w:lang w:val="es-MX"/>
        </w:rPr>
      </w:pPr>
      <w:r w:rsidRPr="00253D51">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65720027" w14:textId="77777777" w:rsidR="00253D51" w:rsidRPr="00253D51" w:rsidRDefault="00253D51" w:rsidP="00253D51">
      <w:pPr>
        <w:pStyle w:val="Ttulo1"/>
        <w:numPr>
          <w:ilvl w:val="1"/>
          <w:numId w:val="1"/>
        </w:numPr>
        <w:spacing w:before="120" w:after="120"/>
        <w:ind w:hanging="436"/>
        <w:jc w:val="both"/>
        <w:rPr>
          <w:rFonts w:cs="Arial"/>
          <w:bCs/>
          <w:color w:val="244061" w:themeColor="accent1" w:themeShade="80"/>
          <w:sz w:val="20"/>
        </w:rPr>
      </w:pPr>
      <w:bookmarkStart w:id="132" w:name="_Toc495315499"/>
      <w:bookmarkStart w:id="133" w:name="_Toc495589104"/>
      <w:bookmarkStart w:id="134" w:name="_Toc505704870"/>
      <w:bookmarkStart w:id="135" w:name="_Toc505869702"/>
      <w:r w:rsidRPr="00253D51">
        <w:rPr>
          <w:rFonts w:cs="Arial"/>
          <w:bCs/>
          <w:color w:val="244061" w:themeColor="accent1" w:themeShade="80"/>
          <w:sz w:val="20"/>
        </w:rPr>
        <w:t>Para la presentación de proposiciones en modalidad presencial</w:t>
      </w:r>
      <w:bookmarkEnd w:id="132"/>
      <w:bookmarkEnd w:id="133"/>
      <w:bookmarkEnd w:id="134"/>
      <w:bookmarkEnd w:id="135"/>
    </w:p>
    <w:p w14:paraId="617CC7F6" w14:textId="77777777" w:rsidR="00253D51" w:rsidRPr="00253D51" w:rsidRDefault="00253D51" w:rsidP="00253D51">
      <w:pPr>
        <w:numPr>
          <w:ilvl w:val="0"/>
          <w:numId w:val="11"/>
        </w:numPr>
        <w:spacing w:before="120" w:after="120"/>
        <w:ind w:left="993" w:hanging="284"/>
        <w:jc w:val="both"/>
        <w:rPr>
          <w:rFonts w:ascii="Arial" w:hAnsi="Arial" w:cs="Arial"/>
          <w:b/>
          <w:lang w:eastAsia="es-MX"/>
        </w:rPr>
      </w:pPr>
      <w:r w:rsidRPr="00253D51">
        <w:rPr>
          <w:rFonts w:ascii="Arial" w:hAnsi="Arial" w:cs="Arial"/>
        </w:rPr>
        <w:t>Conforme a lo estipulado en los párrafos primero y segundo del artículo 41 del REGLAMENTO, l</w:t>
      </w:r>
      <w:r w:rsidRPr="00253D51">
        <w:rPr>
          <w:rFonts w:ascii="Arial" w:hAnsi="Arial" w:cs="Arial"/>
          <w:lang w:eastAsia="es-MX"/>
        </w:rPr>
        <w:t xml:space="preserve">a entrega de proposiciones se hará en </w:t>
      </w:r>
      <w:r w:rsidRPr="00253D51">
        <w:rPr>
          <w:rFonts w:ascii="Arial" w:hAnsi="Arial" w:cs="Arial"/>
          <w:b/>
          <w:u w:val="single"/>
          <w:lang w:eastAsia="es-MX"/>
        </w:rPr>
        <w:t>sobre cerrado</w:t>
      </w:r>
      <w:r w:rsidRPr="00253D5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0B100282" w14:textId="77777777" w:rsidR="00253D51" w:rsidRPr="00253D51" w:rsidRDefault="00253D51" w:rsidP="00253D51">
      <w:pPr>
        <w:numPr>
          <w:ilvl w:val="0"/>
          <w:numId w:val="11"/>
        </w:numPr>
        <w:spacing w:before="120" w:after="120"/>
        <w:ind w:left="993" w:hanging="284"/>
        <w:jc w:val="both"/>
        <w:rPr>
          <w:rFonts w:ascii="Arial" w:hAnsi="Arial" w:cs="Arial"/>
          <w:b/>
          <w:lang w:eastAsia="es-MX"/>
        </w:rPr>
      </w:pPr>
      <w:r w:rsidRPr="00253D51">
        <w:rPr>
          <w:rFonts w:ascii="Arial" w:hAnsi="Arial" w:cs="Arial"/>
          <w:lang w:eastAsia="es-MX"/>
        </w:rPr>
        <w:t xml:space="preserve">El sobre o paquete cerrado deberá indicar la razón o denominación social del LICITANTE. </w:t>
      </w:r>
    </w:p>
    <w:p w14:paraId="003CFC6A" w14:textId="77777777"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253D51">
        <w:rPr>
          <w:rFonts w:cs="Arial"/>
          <w:b/>
          <w:sz w:val="20"/>
          <w:lang w:val="es-MX"/>
        </w:rPr>
        <w:t>firmados autógrafamente</w:t>
      </w:r>
      <w:r w:rsidRPr="00253D51">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EAC110D" w14:textId="77777777"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conformidad con lo estipulado en el segundo párrafo del artículo 66 de las POBALINES, </w:t>
      </w:r>
      <w:r w:rsidRPr="00253D51">
        <w:rPr>
          <w:rFonts w:cs="Arial"/>
          <w:b/>
          <w:sz w:val="20"/>
          <w:lang w:val="es-MX"/>
        </w:rPr>
        <w:t xml:space="preserve">cada uno de los documentos que integren la proposición y aquellos distintos a ésta, </w:t>
      </w:r>
      <w:r w:rsidRPr="00253D51">
        <w:rPr>
          <w:rFonts w:cs="Arial"/>
          <w:b/>
          <w:sz w:val="20"/>
          <w:u w:val="single"/>
          <w:lang w:val="es-MX"/>
        </w:rPr>
        <w:t>deberán estar foliados en todas y cada una de las hojas que los integren</w:t>
      </w:r>
      <w:r w:rsidRPr="00253D51">
        <w:rPr>
          <w:rFonts w:cs="Arial"/>
          <w:sz w:val="20"/>
          <w:u w:val="single"/>
          <w:lang w:val="es-MX"/>
        </w:rPr>
        <w:t>.</w:t>
      </w:r>
      <w:r w:rsidRPr="00253D51">
        <w:rPr>
          <w:rFonts w:cs="Arial"/>
          <w:sz w:val="20"/>
          <w:lang w:val="es-MX"/>
        </w:rPr>
        <w:t xml:space="preserve"> </w:t>
      </w:r>
      <w:r w:rsidRPr="00253D51">
        <w:rPr>
          <w:rFonts w:cs="Arial"/>
          <w:b/>
          <w:sz w:val="20"/>
          <w:lang w:val="es-MX"/>
        </w:rPr>
        <w:t>Al efecto, se deberán numerar de manera individual las propuestas técnica y económica</w:t>
      </w:r>
      <w:r w:rsidRPr="00253D51">
        <w:rPr>
          <w:rFonts w:cs="Arial"/>
          <w:sz w:val="20"/>
          <w:lang w:val="es-MX"/>
        </w:rPr>
        <w:t xml:space="preserve">, así como el resto de los documentos que entregue el LICITANTE. </w:t>
      </w:r>
    </w:p>
    <w:p w14:paraId="6A16EF72" w14:textId="1851CEBF"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conformidad con las fracciones I y II del artículo 64 de las POBALINES, los LICITANTES podrán entregar, dentro o fuera del sobre cerrado, el </w:t>
      </w:r>
      <w:r w:rsidR="00F336E9">
        <w:rPr>
          <w:rFonts w:cs="Arial"/>
          <w:b/>
          <w:sz w:val="20"/>
          <w:lang w:val="es-MX"/>
        </w:rPr>
        <w:t>Anexo 11</w:t>
      </w:r>
      <w:r w:rsidRPr="00253D51">
        <w:rPr>
          <w:rFonts w:cs="Arial"/>
          <w:b/>
          <w:sz w:val="20"/>
          <w:lang w:val="es-MX"/>
        </w:rPr>
        <w:t xml:space="preserve"> </w:t>
      </w:r>
      <w:r w:rsidRPr="00253D51">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0CECDAD5" w14:textId="77777777" w:rsidR="00253D51" w:rsidRPr="00253D51" w:rsidRDefault="00253D51" w:rsidP="00253D51">
      <w:pPr>
        <w:pStyle w:val="Ttulo1"/>
        <w:numPr>
          <w:ilvl w:val="1"/>
          <w:numId w:val="1"/>
        </w:numPr>
        <w:spacing w:before="120" w:after="120"/>
        <w:ind w:hanging="436"/>
        <w:jc w:val="both"/>
        <w:rPr>
          <w:rFonts w:cs="Arial"/>
          <w:bCs/>
          <w:color w:val="244061" w:themeColor="accent1" w:themeShade="80"/>
          <w:sz w:val="20"/>
        </w:rPr>
      </w:pPr>
      <w:bookmarkStart w:id="136" w:name="_Toc495315500"/>
      <w:bookmarkStart w:id="137" w:name="_Toc495589105"/>
      <w:bookmarkStart w:id="138" w:name="_Toc505704871"/>
      <w:bookmarkStart w:id="139" w:name="_Toc505869703"/>
      <w:r w:rsidRPr="00253D51">
        <w:rPr>
          <w:rFonts w:cs="Arial"/>
          <w:bCs/>
          <w:color w:val="244061" w:themeColor="accent1" w:themeShade="80"/>
          <w:sz w:val="20"/>
        </w:rPr>
        <w:t>Para la presentación de proposiciones en modalidad electrónica</w:t>
      </w:r>
      <w:bookmarkEnd w:id="136"/>
      <w:bookmarkEnd w:id="137"/>
      <w:bookmarkEnd w:id="138"/>
      <w:bookmarkEnd w:id="139"/>
    </w:p>
    <w:p w14:paraId="7593DEDD" w14:textId="77777777" w:rsidR="00253D51" w:rsidRPr="00253D51" w:rsidRDefault="00253D51" w:rsidP="0096510B">
      <w:pPr>
        <w:pStyle w:val="Textoindependiente"/>
        <w:numPr>
          <w:ilvl w:val="0"/>
          <w:numId w:val="87"/>
        </w:numPr>
        <w:spacing w:before="69"/>
        <w:ind w:left="993" w:right="118"/>
        <w:rPr>
          <w:rFonts w:cs="Arial"/>
          <w:sz w:val="20"/>
        </w:rPr>
      </w:pPr>
      <w:r w:rsidRPr="00253D51">
        <w:rPr>
          <w:rFonts w:cs="Arial"/>
          <w:sz w:val="20"/>
        </w:rPr>
        <w:t>Los licitantes podrán presentar sus proposiciones a través del sistema CompraINE, generando los sobres que resguardan la confidencialidad de la información.</w:t>
      </w:r>
    </w:p>
    <w:p w14:paraId="44D9BB0C" w14:textId="77777777" w:rsidR="00253D51" w:rsidRPr="00253D51" w:rsidRDefault="00253D51" w:rsidP="0096510B">
      <w:pPr>
        <w:pStyle w:val="Textoindependiente"/>
        <w:numPr>
          <w:ilvl w:val="0"/>
          <w:numId w:val="87"/>
        </w:numPr>
        <w:spacing w:before="69"/>
        <w:ind w:left="993" w:right="118"/>
        <w:rPr>
          <w:rFonts w:cs="Arial"/>
          <w:sz w:val="20"/>
        </w:rPr>
      </w:pPr>
      <w:r w:rsidRPr="00253D51">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6FE99173" w14:textId="77777777" w:rsidR="00253D51" w:rsidRPr="00253D51" w:rsidRDefault="00253D51" w:rsidP="0096510B">
      <w:pPr>
        <w:pStyle w:val="Textoindependiente"/>
        <w:numPr>
          <w:ilvl w:val="0"/>
          <w:numId w:val="87"/>
        </w:numPr>
        <w:spacing w:before="69"/>
        <w:ind w:left="993" w:right="118"/>
        <w:rPr>
          <w:rFonts w:cs="Arial"/>
          <w:sz w:val="20"/>
        </w:rPr>
      </w:pPr>
      <w:r w:rsidRPr="00253D51">
        <w:rPr>
          <w:rFonts w:cs="Arial"/>
          <w:sz w:val="20"/>
        </w:rPr>
        <w:t>Para efecto del párrafo anterior, en caso de que un licitante envíe su proposición sin haber firmado los documentos que identifiquen su oferta técnica o económica con una Firma Electrónica Avanzada, dicha proposición será desechada.</w:t>
      </w:r>
    </w:p>
    <w:p w14:paraId="6E7DDDAA" w14:textId="77777777" w:rsidR="00253D51" w:rsidRPr="00253D51" w:rsidRDefault="00253D51" w:rsidP="0096510B">
      <w:pPr>
        <w:pStyle w:val="Textoindependiente"/>
        <w:numPr>
          <w:ilvl w:val="0"/>
          <w:numId w:val="87"/>
        </w:numPr>
        <w:spacing w:before="69"/>
        <w:ind w:left="993" w:right="118"/>
        <w:rPr>
          <w:rFonts w:cs="Arial"/>
          <w:sz w:val="20"/>
        </w:rPr>
      </w:pPr>
      <w:r w:rsidRPr="00253D51">
        <w:rPr>
          <w:rFonts w:cs="Arial"/>
          <w:sz w:val="20"/>
        </w:rPr>
        <w:t xml:space="preserve">Los licitantes nacionales que participen en los procedimientos de contratación mediante licitación pública e invitación a cuando  menos tres personas, deberán firmar los documentos que genere el sistema para efecto de identificar su proposición, haciendo uso de la Firma </w:t>
      </w:r>
      <w:r w:rsidRPr="00253D51">
        <w:rPr>
          <w:rFonts w:cs="Arial"/>
          <w:sz w:val="20"/>
        </w:rPr>
        <w:lastRenderedPageBreak/>
        <w:t>Electrónica Avanzada del Servicio de Administración Tributaria o en su caso la emitida por el INE.</w:t>
      </w:r>
    </w:p>
    <w:p w14:paraId="6DADAA62" w14:textId="77777777" w:rsidR="00253D51" w:rsidRPr="00253D51" w:rsidRDefault="00253D51" w:rsidP="0096510B">
      <w:pPr>
        <w:pStyle w:val="Textoindependiente"/>
        <w:numPr>
          <w:ilvl w:val="0"/>
          <w:numId w:val="87"/>
        </w:numPr>
        <w:spacing w:before="69"/>
        <w:ind w:left="993" w:right="118"/>
        <w:rPr>
          <w:rFonts w:cs="Arial"/>
          <w:sz w:val="20"/>
        </w:rPr>
      </w:pPr>
      <w:r w:rsidRPr="00253D51">
        <w:rPr>
          <w:rFonts w:cs="Arial"/>
          <w:sz w:val="20"/>
        </w:rPr>
        <w:t>El CompraINE verificará el estado en el que se encuentre el Certificado Digital que se vaya a utilizar por el licitante.</w:t>
      </w:r>
    </w:p>
    <w:p w14:paraId="3A6E5389" w14:textId="77777777" w:rsidR="009767A3"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rPr>
        <w:t>Lo anterior de conformidad con los numerales 29, 31, 31, 32, y 33 de los Lineamientos para la utilización del Sistema Electrónico de Información Pública sobre Adquisiciones, Arrendamientos de Bines Muebles y Servicios, Obras Públicas y Servicios Relacionados con las mismas, Denominado CompraINE</w:t>
      </w:r>
      <w:r w:rsidRPr="00253D51">
        <w:rPr>
          <w:rFonts w:cs="Arial"/>
          <w:sz w:val="20"/>
          <w:lang w:val="es-MX"/>
        </w:rPr>
        <w:t>.</w:t>
      </w:r>
    </w:p>
    <w:p w14:paraId="358771D5" w14:textId="77777777" w:rsidR="00412321" w:rsidRPr="0033233C" w:rsidRDefault="00412321" w:rsidP="00412321">
      <w:pPr>
        <w:pStyle w:val="E2"/>
        <w:spacing w:before="120" w:after="120"/>
        <w:ind w:left="993"/>
        <w:rPr>
          <w:rFonts w:cs="Arial"/>
          <w:color w:val="595959" w:themeColor="text1" w:themeTint="A6"/>
          <w:sz w:val="20"/>
          <w:lang w:val="es-MX"/>
        </w:rPr>
      </w:pPr>
    </w:p>
    <w:p w14:paraId="2826C1A9"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40" w:name="_Toc314085312"/>
      <w:bookmarkStart w:id="141" w:name="_Toc314094133"/>
      <w:bookmarkStart w:id="142" w:name="_Toc434004097"/>
      <w:bookmarkStart w:id="143" w:name="_Toc498451342"/>
      <w:r w:rsidRPr="00E30171">
        <w:rPr>
          <w:rFonts w:cs="Arial"/>
          <w:color w:val="244061" w:themeColor="accent1" w:themeShade="80"/>
          <w:kern w:val="32"/>
          <w:sz w:val="20"/>
        </w:rPr>
        <w:t>PARTICIPACIÓN EN EL PROCEDIMIENTO Y PRESENTACIÓN DE PROPOSICIONES</w:t>
      </w:r>
      <w:bookmarkEnd w:id="140"/>
      <w:bookmarkEnd w:id="141"/>
      <w:bookmarkEnd w:id="142"/>
      <w:bookmarkEnd w:id="143"/>
    </w:p>
    <w:p w14:paraId="71E03C98"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44" w:name="_Toc314030195"/>
      <w:bookmarkStart w:id="145" w:name="_Toc314085313"/>
      <w:bookmarkStart w:id="146" w:name="_Toc314094134"/>
      <w:bookmarkStart w:id="147" w:name="_Toc314804490"/>
      <w:bookmarkStart w:id="148" w:name="_Toc314804555"/>
      <w:bookmarkStart w:id="149" w:name="_Toc315905503"/>
      <w:bookmarkStart w:id="150" w:name="_Toc316315419"/>
      <w:bookmarkStart w:id="151" w:name="_Toc316316305"/>
      <w:bookmarkStart w:id="152" w:name="_Toc327181253"/>
      <w:bookmarkStart w:id="153" w:name="_Toc329602569"/>
      <w:bookmarkStart w:id="154" w:name="_Toc382993247"/>
      <w:bookmarkStart w:id="155" w:name="_Toc390246814"/>
      <w:bookmarkStart w:id="156" w:name="_Toc390699230"/>
      <w:bookmarkStart w:id="157" w:name="_Toc396148585"/>
      <w:bookmarkStart w:id="158" w:name="_Toc405207171"/>
      <w:bookmarkStart w:id="159" w:name="_Toc414448108"/>
      <w:bookmarkStart w:id="160" w:name="_Toc434003979"/>
      <w:bookmarkStart w:id="161" w:name="_Toc434004098"/>
      <w:bookmarkStart w:id="162" w:name="_Toc464498299"/>
      <w:bookmarkStart w:id="163" w:name="_Toc464498704"/>
      <w:bookmarkStart w:id="164" w:name="_Toc487209315"/>
      <w:bookmarkStart w:id="165" w:name="_Toc488428628"/>
      <w:bookmarkStart w:id="166" w:name="_Toc491180956"/>
      <w:bookmarkStart w:id="167" w:name="_Toc492377916"/>
      <w:bookmarkStart w:id="168" w:name="_Toc493068715"/>
      <w:bookmarkStart w:id="169" w:name="_Toc494269819"/>
      <w:bookmarkStart w:id="170" w:name="_Toc495068588"/>
      <w:bookmarkStart w:id="171" w:name="_Toc498451343"/>
      <w:r w:rsidRPr="00E30171">
        <w:rPr>
          <w:rFonts w:cs="Arial"/>
          <w:bCs/>
          <w:color w:val="244061" w:themeColor="accent1" w:themeShade="80"/>
          <w:sz w:val="20"/>
        </w:rPr>
        <w:t>Condiciones establecidas para la participación en los actos del procedimiento</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p>
    <w:p w14:paraId="42818902" w14:textId="77777777" w:rsidR="00253D51" w:rsidRPr="00253D51" w:rsidRDefault="00253D51" w:rsidP="00253D51">
      <w:pPr>
        <w:pStyle w:val="Textosinformato"/>
        <w:tabs>
          <w:tab w:val="left" w:pos="1134"/>
        </w:tabs>
        <w:spacing w:before="120" w:after="120"/>
        <w:ind w:left="705"/>
        <w:jc w:val="both"/>
        <w:rPr>
          <w:rFonts w:ascii="Arial" w:hAnsi="Arial" w:cs="Arial"/>
        </w:rPr>
      </w:pPr>
      <w:r w:rsidRPr="00253D51">
        <w:rPr>
          <w:rFonts w:ascii="Arial" w:hAnsi="Arial" w:cs="Arial"/>
        </w:rPr>
        <w:t xml:space="preserve">La(s) Junta(s) de Aclaraciones, el Acto de Presentación y Apertura de Proposiciones y el Acto de Fallo, se realizarán de manera mixta, es decir, electrónica a través de CompraINE y presencial a los cuales podrán asistir los LICITANTES, sin perjuicio de que el Fallo pueda notificarse por escrito conforme a lo dispuesto por el quinto párrafo del artículo 45 del REGLAMENTO.  </w:t>
      </w:r>
    </w:p>
    <w:p w14:paraId="7E71D9E1" w14:textId="77777777" w:rsidR="00412321" w:rsidRDefault="00A80A25" w:rsidP="00A80A25">
      <w:pPr>
        <w:pStyle w:val="Textosinformato"/>
        <w:tabs>
          <w:tab w:val="left" w:pos="1134"/>
        </w:tabs>
        <w:spacing w:before="120" w:after="120"/>
        <w:ind w:left="705"/>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r w:rsidR="00412321" w:rsidRPr="00677CB9">
        <w:rPr>
          <w:rFonts w:ascii="Arial" w:hAnsi="Arial" w:cs="Arial"/>
        </w:rPr>
        <w:t>.</w:t>
      </w:r>
    </w:p>
    <w:p w14:paraId="70C089DE" w14:textId="77777777" w:rsidR="00412321" w:rsidRDefault="00412321" w:rsidP="00412321">
      <w:pPr>
        <w:pStyle w:val="Textosinformato"/>
        <w:tabs>
          <w:tab w:val="left" w:pos="1134"/>
        </w:tabs>
        <w:spacing w:before="120" w:after="120"/>
        <w:ind w:left="709"/>
        <w:jc w:val="both"/>
        <w:rPr>
          <w:rFonts w:ascii="Arial" w:hAnsi="Arial" w:cs="Arial"/>
        </w:rPr>
      </w:pPr>
    </w:p>
    <w:p w14:paraId="2575F0A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72" w:name="_Toc309618065"/>
      <w:bookmarkStart w:id="173" w:name="_Toc314030196"/>
      <w:bookmarkStart w:id="174" w:name="_Toc314085314"/>
      <w:bookmarkStart w:id="175" w:name="_Toc314094135"/>
      <w:bookmarkStart w:id="176" w:name="_Toc314804491"/>
      <w:bookmarkStart w:id="177" w:name="_Toc314804556"/>
      <w:bookmarkStart w:id="178" w:name="_Toc315905504"/>
      <w:bookmarkStart w:id="179" w:name="_Toc316315420"/>
      <w:bookmarkStart w:id="180" w:name="_Toc316316306"/>
      <w:bookmarkStart w:id="181" w:name="_Toc327181254"/>
      <w:bookmarkStart w:id="182" w:name="_Toc329602570"/>
      <w:bookmarkStart w:id="183" w:name="_Toc382992956"/>
      <w:bookmarkStart w:id="184" w:name="_Toc383184929"/>
      <w:bookmarkStart w:id="185" w:name="_Toc383788306"/>
      <w:bookmarkStart w:id="186" w:name="_Toc390935270"/>
      <w:bookmarkStart w:id="187" w:name="_Toc409002213"/>
      <w:bookmarkStart w:id="188" w:name="_Toc422232834"/>
      <w:bookmarkStart w:id="189" w:name="_Toc427242072"/>
      <w:bookmarkStart w:id="190" w:name="_Toc428879784"/>
      <w:bookmarkStart w:id="191" w:name="_Toc447120309"/>
      <w:bookmarkStart w:id="192" w:name="_Toc452121377"/>
      <w:bookmarkStart w:id="193" w:name="_Toc464498300"/>
      <w:bookmarkStart w:id="194" w:name="_Toc464498705"/>
      <w:bookmarkStart w:id="195" w:name="_Toc487209316"/>
      <w:bookmarkStart w:id="196" w:name="_Toc488428629"/>
      <w:bookmarkStart w:id="197" w:name="_Toc491180957"/>
      <w:bookmarkStart w:id="198" w:name="_Toc492377917"/>
      <w:bookmarkStart w:id="199" w:name="_Toc493068716"/>
      <w:bookmarkStart w:id="200" w:name="_Toc494269820"/>
      <w:bookmarkStart w:id="201" w:name="_Toc495068589"/>
      <w:bookmarkStart w:id="202" w:name="_Toc49845134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389EED65" w14:textId="77777777"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el artículo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44061FA5" w14:textId="77777777"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14:paraId="39F8E29F" w14:textId="77777777" w:rsidR="00DD4222" w:rsidRPr="00572E6A" w:rsidRDefault="00DD4222" w:rsidP="00842BC0">
      <w:pPr>
        <w:pStyle w:val="Prrafodelista"/>
        <w:spacing w:before="120" w:after="120"/>
        <w:ind w:left="709"/>
        <w:jc w:val="both"/>
        <w:rPr>
          <w:rFonts w:ascii="Arial" w:hAnsi="Arial" w:cs="Arial"/>
          <w:snapToGrid/>
          <w:lang w:val="es-MX"/>
        </w:rPr>
      </w:pPr>
    </w:p>
    <w:p w14:paraId="1C1AB3E6"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03" w:name="_Toc309618066"/>
      <w:bookmarkStart w:id="204" w:name="_Toc314030197"/>
      <w:bookmarkStart w:id="205" w:name="_Toc314085315"/>
      <w:bookmarkStart w:id="206" w:name="_Toc314094136"/>
      <w:bookmarkStart w:id="207" w:name="_Toc314804492"/>
      <w:bookmarkStart w:id="208" w:name="_Toc314804557"/>
      <w:bookmarkStart w:id="209" w:name="_Toc315905505"/>
      <w:bookmarkStart w:id="210" w:name="_Toc316315421"/>
      <w:bookmarkStart w:id="211" w:name="_Toc316316307"/>
      <w:bookmarkStart w:id="212" w:name="_Toc327181255"/>
      <w:bookmarkStart w:id="213" w:name="_Toc329602571"/>
      <w:bookmarkStart w:id="214" w:name="_Toc382992957"/>
      <w:bookmarkStart w:id="215" w:name="_Toc383184930"/>
      <w:bookmarkStart w:id="216" w:name="_Toc383788307"/>
      <w:bookmarkStart w:id="217" w:name="_Toc390935271"/>
      <w:bookmarkStart w:id="218" w:name="_Toc409002214"/>
      <w:bookmarkStart w:id="219" w:name="_Toc422232835"/>
      <w:bookmarkStart w:id="220" w:name="_Toc427242073"/>
      <w:bookmarkStart w:id="221" w:name="_Toc428879785"/>
      <w:bookmarkStart w:id="222" w:name="_Toc447120310"/>
      <w:bookmarkStart w:id="223" w:name="_Toc452121378"/>
      <w:bookmarkStart w:id="224" w:name="_Toc464498301"/>
      <w:bookmarkStart w:id="225" w:name="_Toc464498706"/>
      <w:bookmarkStart w:id="226" w:name="_Toc487209317"/>
      <w:bookmarkStart w:id="227" w:name="_Toc488428630"/>
      <w:bookmarkStart w:id="228" w:name="_Toc491180958"/>
      <w:bookmarkStart w:id="229" w:name="_Toc492377918"/>
      <w:bookmarkStart w:id="230" w:name="_Toc493068717"/>
      <w:bookmarkStart w:id="231" w:name="_Toc494269821"/>
      <w:bookmarkStart w:id="232" w:name="_Toc495068590"/>
      <w:bookmarkStart w:id="233" w:name="_Toc498451345"/>
      <w:r w:rsidRPr="006B4BE5">
        <w:rPr>
          <w:rFonts w:cs="Arial"/>
          <w:bCs/>
          <w:color w:val="244061" w:themeColor="accent1" w:themeShade="80"/>
          <w:sz w:val="20"/>
        </w:rPr>
        <w:t>Para el caso de presentación de proposiciones conjuntas</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p w14:paraId="477432A1" w14:textId="77777777" w:rsidR="00E53974" w:rsidRPr="002F313A" w:rsidRDefault="00E53974" w:rsidP="00621CF1">
      <w:pPr>
        <w:autoSpaceDE w:val="0"/>
        <w:autoSpaceDN w:val="0"/>
        <w:spacing w:before="120" w:after="120"/>
        <w:ind w:left="705"/>
        <w:jc w:val="both"/>
        <w:rPr>
          <w:rFonts w:ascii="Arial" w:hAnsi="Arial" w:cs="Arial"/>
        </w:rPr>
      </w:pPr>
      <w:bookmarkStart w:id="234" w:name="_Toc314085316"/>
      <w:bookmarkStart w:id="235"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4FC72D8B" w14:textId="77777777"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272B0C48"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982F761"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70591A2E"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lastRenderedPageBreak/>
        <w:t>Nombre y domicilio de los representantes de cada una de las personas agrupadas, señalando, en su caso, los datos de las escrituras públicas con las que acrediten las facultades de representación;</w:t>
      </w:r>
    </w:p>
    <w:p w14:paraId="254E3DAA"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5A06C6A"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366BE730" w14:textId="77777777"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2A6494">
        <w:rPr>
          <w:rFonts w:ascii="Arial" w:hAnsi="Arial" w:cs="Arial"/>
          <w:b/>
          <w:bCs/>
        </w:rPr>
        <w:t>9</w:t>
      </w:r>
      <w:r w:rsidRPr="00DF2ACB">
        <w:rPr>
          <w:rFonts w:ascii="Arial" w:hAnsi="Arial" w:cs="Arial"/>
          <w:b/>
        </w:rPr>
        <w:t>)</w:t>
      </w:r>
    </w:p>
    <w:p w14:paraId="6490FD9E" w14:textId="77777777"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295E86CB"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2A65DEE8" w14:textId="77777777"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212536DC"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2BB661D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36" w:name="_Toc498451346"/>
      <w:r w:rsidRPr="006B4BE5">
        <w:rPr>
          <w:rFonts w:cs="Arial"/>
          <w:bCs/>
          <w:color w:val="244061" w:themeColor="accent1" w:themeShade="80"/>
          <w:sz w:val="20"/>
        </w:rPr>
        <w:t>CONTENIDO DE LAS PROPOSICIONES</w:t>
      </w:r>
      <w:bookmarkEnd w:id="16"/>
      <w:bookmarkEnd w:id="234"/>
      <w:bookmarkEnd w:id="235"/>
      <w:bookmarkEnd w:id="236"/>
    </w:p>
    <w:p w14:paraId="0ED3B592" w14:textId="77777777"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14:paraId="6AE95450"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37" w:name="_Toc289064580"/>
      <w:bookmarkStart w:id="238" w:name="_Toc310514790"/>
      <w:bookmarkStart w:id="239" w:name="_Toc312083756"/>
      <w:bookmarkStart w:id="240" w:name="_Toc312402701"/>
      <w:bookmarkStart w:id="241" w:name="_Toc314002686"/>
      <w:bookmarkStart w:id="242" w:name="_Toc314030199"/>
      <w:bookmarkStart w:id="243" w:name="_Toc314085317"/>
      <w:bookmarkStart w:id="244" w:name="_Toc314094138"/>
      <w:bookmarkStart w:id="245" w:name="_Toc314804494"/>
      <w:bookmarkStart w:id="246" w:name="_Toc314804559"/>
      <w:bookmarkStart w:id="247" w:name="_Toc315905507"/>
      <w:bookmarkStart w:id="248" w:name="_Toc316315423"/>
      <w:bookmarkStart w:id="249" w:name="_Toc316316309"/>
      <w:bookmarkStart w:id="250" w:name="_Toc327181257"/>
      <w:bookmarkStart w:id="251" w:name="_Toc329602573"/>
      <w:bookmarkStart w:id="252" w:name="_Toc382992959"/>
      <w:bookmarkStart w:id="253" w:name="_Toc383184932"/>
      <w:bookmarkStart w:id="254" w:name="_Toc383788309"/>
      <w:bookmarkStart w:id="255" w:name="_Toc390935273"/>
      <w:bookmarkStart w:id="256" w:name="_Toc409002216"/>
      <w:bookmarkStart w:id="257" w:name="_Toc422232837"/>
      <w:bookmarkStart w:id="258" w:name="_Toc427242075"/>
      <w:bookmarkStart w:id="259" w:name="_Toc428879787"/>
      <w:bookmarkStart w:id="260" w:name="_Toc447120312"/>
      <w:bookmarkStart w:id="261" w:name="_Toc452121380"/>
      <w:bookmarkStart w:id="262" w:name="_Toc464498303"/>
      <w:bookmarkStart w:id="263" w:name="_Toc464498708"/>
      <w:bookmarkStart w:id="264" w:name="_Toc487209319"/>
      <w:bookmarkStart w:id="265" w:name="_Toc488428632"/>
      <w:bookmarkStart w:id="266" w:name="_Toc491180960"/>
      <w:bookmarkStart w:id="267" w:name="_Toc492377920"/>
      <w:bookmarkStart w:id="268" w:name="_Toc493068719"/>
      <w:bookmarkStart w:id="269" w:name="_Toc494269823"/>
      <w:bookmarkStart w:id="270" w:name="_Toc495068592"/>
      <w:bookmarkStart w:id="271" w:name="_Toc498451347"/>
      <w:r w:rsidRPr="006B4BE5">
        <w:rPr>
          <w:rFonts w:cs="Arial"/>
          <w:bCs/>
          <w:color w:val="244061" w:themeColor="accent1" w:themeShade="80"/>
          <w:sz w:val="20"/>
        </w:rPr>
        <w:t>Documentación distinta a la oferta técnica y la oferta económica</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14547CB2" w14:textId="77777777"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14:paraId="0840876B" w14:textId="77777777"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14:paraId="2E97C3AD" w14:textId="77777777" w:rsidR="00412321" w:rsidRPr="00FD37E2" w:rsidRDefault="00412321" w:rsidP="0096510B">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w:t>
      </w:r>
      <w:r w:rsidRPr="00677CB9">
        <w:rPr>
          <w:sz w:val="20"/>
        </w:rPr>
        <w:lastRenderedPageBreak/>
        <w:t xml:space="preserve">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w:t>
      </w:r>
      <w:r w:rsidRPr="00FD37E2">
        <w:rPr>
          <w:sz w:val="20"/>
        </w:rPr>
        <w:t>original)</w:t>
      </w:r>
    </w:p>
    <w:p w14:paraId="0F3A9958" w14:textId="77777777"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no encontrarse en supuesto alguno de los establecidos en los artículos 59 y 79 del REGLAMENTO</w:t>
      </w:r>
      <w:r w:rsidRPr="00CB48BD">
        <w:rPr>
          <w:bCs/>
          <w:sz w:val="20"/>
        </w:rPr>
        <w:t xml:space="preserve">, </w:t>
      </w:r>
      <w:r w:rsidRPr="00CB48BD">
        <w:rPr>
          <w:b/>
          <w:sz w:val="20"/>
        </w:rPr>
        <w:t xml:space="preserve">Anexo 3 “A” </w:t>
      </w:r>
      <w:r w:rsidRPr="00CB48BD">
        <w:rPr>
          <w:sz w:val="20"/>
        </w:rPr>
        <w:t>(</w:t>
      </w:r>
      <w:r w:rsidRPr="00CB48BD">
        <w:rPr>
          <w:i/>
          <w:sz w:val="20"/>
        </w:rPr>
        <w:t>en original</w:t>
      </w:r>
      <w:r w:rsidRPr="00CB48BD">
        <w:rPr>
          <w:sz w:val="20"/>
        </w:rPr>
        <w:t>).</w:t>
      </w:r>
    </w:p>
    <w:p w14:paraId="5619821C" w14:textId="77777777"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estar al corriente en el pago de las obligaciones fiscales y en materia de seguridad social, </w:t>
      </w:r>
      <w:r w:rsidRPr="00CB48BD">
        <w:rPr>
          <w:b/>
          <w:sz w:val="20"/>
        </w:rPr>
        <w:t>Anexo</w:t>
      </w:r>
      <w:r w:rsidRPr="00CB48BD">
        <w:rPr>
          <w:sz w:val="20"/>
        </w:rPr>
        <w:t xml:space="preserve"> </w:t>
      </w:r>
      <w:r w:rsidRPr="00CB48BD">
        <w:rPr>
          <w:b/>
          <w:sz w:val="20"/>
        </w:rPr>
        <w:t xml:space="preserve">3 “B” </w:t>
      </w:r>
      <w:r w:rsidRPr="00CB48BD">
        <w:rPr>
          <w:i/>
          <w:sz w:val="20"/>
        </w:rPr>
        <w:t>(en original).</w:t>
      </w:r>
    </w:p>
    <w:p w14:paraId="2BA14E68" w14:textId="77777777"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 xml:space="preserve">bajo protesta de decir verdad, </w:t>
      </w:r>
      <w:r w:rsidRPr="00CB48BD">
        <w:rPr>
          <w:sz w:val="20"/>
        </w:rPr>
        <w:t xml:space="preserve">de no encontrarse en alguno de los supuestos establecidos en el artículo 49 fracción IX de la Ley General de Responsabilidades Administrativas, </w:t>
      </w:r>
      <w:r w:rsidRPr="00CB48BD">
        <w:rPr>
          <w:b/>
          <w:sz w:val="20"/>
        </w:rPr>
        <w:t>Anexo</w:t>
      </w:r>
      <w:r w:rsidRPr="00CB48BD">
        <w:rPr>
          <w:sz w:val="20"/>
        </w:rPr>
        <w:t xml:space="preserve"> </w:t>
      </w:r>
      <w:r w:rsidRPr="00CB48BD">
        <w:rPr>
          <w:b/>
          <w:sz w:val="20"/>
        </w:rPr>
        <w:t xml:space="preserve">3 “C” </w:t>
      </w:r>
      <w:r w:rsidRPr="00CB48BD">
        <w:rPr>
          <w:i/>
          <w:sz w:val="20"/>
        </w:rPr>
        <w:t>(en original).</w:t>
      </w:r>
    </w:p>
    <w:p w14:paraId="6649A446" w14:textId="77777777" w:rsidR="00412321" w:rsidRDefault="00412321" w:rsidP="0096510B">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(en original)</w:t>
      </w:r>
    </w:p>
    <w:p w14:paraId="32300FFC" w14:textId="77777777" w:rsidR="00F54DCD" w:rsidRPr="00F54DCD" w:rsidRDefault="00711EDB" w:rsidP="0096510B">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F54DCD">
        <w:rPr>
          <w:rFonts w:ascii="Arial" w:hAnsi="Arial" w:cs="Arial"/>
          <w:b/>
          <w:bCs/>
          <w:sz w:val="20"/>
          <w:szCs w:val="20"/>
        </w:rPr>
        <w:t>5</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14:paraId="78E2085E" w14:textId="77777777" w:rsidR="001D6127" w:rsidRPr="00F212B1" w:rsidRDefault="001D6127" w:rsidP="0096510B">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2A6494">
        <w:rPr>
          <w:b/>
          <w:sz w:val="20"/>
        </w:rPr>
        <w:t>9</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14:paraId="1267E57A" w14:textId="77777777"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A80A25">
        <w:rPr>
          <w:b/>
          <w:sz w:val="20"/>
        </w:rPr>
        <w:t>, e)</w:t>
      </w:r>
      <w:r w:rsidR="00711EDB">
        <w:rPr>
          <w:b/>
          <w:sz w:val="20"/>
        </w:rPr>
        <w:t xml:space="preserve"> </w:t>
      </w:r>
      <w:r w:rsidR="00711EDB" w:rsidRPr="00711EDB">
        <w:rPr>
          <w:sz w:val="20"/>
        </w:rPr>
        <w:t>y en su caso</w:t>
      </w:r>
      <w:r w:rsidR="00A80A25">
        <w:rPr>
          <w:b/>
          <w:sz w:val="20"/>
        </w:rPr>
        <w:t xml:space="preserve"> f</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14:paraId="36DB3F61" w14:textId="77777777" w:rsidR="00F90ABA" w:rsidRDefault="00F90ABA" w:rsidP="009A78E9">
      <w:pPr>
        <w:pStyle w:val="Texto0"/>
        <w:spacing w:before="120" w:after="120" w:line="240" w:lineRule="auto"/>
        <w:ind w:left="993" w:firstLine="0"/>
        <w:rPr>
          <w:sz w:val="20"/>
        </w:rPr>
      </w:pPr>
    </w:p>
    <w:p w14:paraId="141B3FB6"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72" w:name="_Toc314094139"/>
      <w:bookmarkStart w:id="273" w:name="_Toc314804495"/>
      <w:bookmarkStart w:id="274" w:name="_Toc314804560"/>
      <w:bookmarkStart w:id="275" w:name="_Toc315905508"/>
      <w:bookmarkStart w:id="276" w:name="_Toc316315424"/>
      <w:bookmarkStart w:id="277" w:name="_Toc316316310"/>
      <w:bookmarkStart w:id="278" w:name="_Toc327181258"/>
      <w:bookmarkStart w:id="279" w:name="_Toc329602574"/>
      <w:bookmarkStart w:id="280" w:name="_Toc382992960"/>
      <w:bookmarkStart w:id="281" w:name="_Toc383184933"/>
      <w:bookmarkStart w:id="282" w:name="_Toc383788310"/>
      <w:bookmarkStart w:id="283" w:name="_Toc390935274"/>
      <w:bookmarkStart w:id="284" w:name="_Toc409002217"/>
      <w:bookmarkStart w:id="285" w:name="_Toc422232838"/>
      <w:bookmarkStart w:id="286" w:name="_Toc427242076"/>
      <w:bookmarkStart w:id="287" w:name="_Toc428879788"/>
      <w:bookmarkStart w:id="288" w:name="_Toc447120313"/>
      <w:bookmarkStart w:id="289" w:name="_Toc452121381"/>
      <w:bookmarkStart w:id="290" w:name="_Toc464498304"/>
      <w:bookmarkStart w:id="291" w:name="_Toc464498709"/>
      <w:bookmarkStart w:id="292" w:name="_Toc487209320"/>
      <w:bookmarkStart w:id="293" w:name="_Toc488428633"/>
      <w:bookmarkStart w:id="294" w:name="_Toc491180961"/>
      <w:bookmarkStart w:id="295" w:name="_Toc492377921"/>
      <w:bookmarkStart w:id="296" w:name="_Toc493068720"/>
      <w:bookmarkStart w:id="297" w:name="_Toc494269824"/>
      <w:bookmarkStart w:id="298" w:name="_Toc495068593"/>
      <w:bookmarkStart w:id="299" w:name="_Toc498451348"/>
      <w:r w:rsidRPr="006B4BE5">
        <w:rPr>
          <w:rFonts w:cs="Arial"/>
          <w:bCs/>
          <w:color w:val="244061" w:themeColor="accent1" w:themeShade="80"/>
          <w:sz w:val="20"/>
        </w:rPr>
        <w:t>Contenido de la oferta técnica</w:t>
      </w:r>
      <w:bookmarkEnd w:id="17"/>
      <w:bookmarkEnd w:id="18"/>
      <w:bookmarkEnd w:id="19"/>
      <w:bookmarkEnd w:id="20"/>
      <w:bookmarkEnd w:id="21"/>
      <w:bookmarkEnd w:id="22"/>
      <w:bookmarkEnd w:id="23"/>
      <w:bookmarkEnd w:id="24"/>
      <w:bookmarkEnd w:id="25"/>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7467E9ED" w14:textId="77777777" w:rsidR="00F70FCA" w:rsidRDefault="00F70FCA" w:rsidP="004E12CE">
      <w:pPr>
        <w:pStyle w:val="Texto0"/>
        <w:numPr>
          <w:ilvl w:val="0"/>
          <w:numId w:val="16"/>
        </w:numPr>
        <w:tabs>
          <w:tab w:val="left" w:pos="993"/>
        </w:tabs>
        <w:spacing w:before="120" w:after="120" w:line="240" w:lineRule="auto"/>
        <w:ind w:left="993" w:hanging="284"/>
        <w:rPr>
          <w:sz w:val="20"/>
        </w:rPr>
      </w:pPr>
      <w:bookmarkStart w:id="300" w:name="_Toc284238904"/>
      <w:bookmarkStart w:id="301"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51862DDF" w14:textId="6DDF9F7B" w:rsidR="00DD4222" w:rsidRPr="006B3B14" w:rsidRDefault="00323483" w:rsidP="00DD4222">
      <w:pPr>
        <w:pStyle w:val="Texto0"/>
        <w:tabs>
          <w:tab w:val="left" w:pos="993"/>
        </w:tabs>
        <w:spacing w:before="120" w:after="120" w:line="240" w:lineRule="auto"/>
        <w:ind w:left="993" w:firstLine="0"/>
        <w:rPr>
          <w:sz w:val="20"/>
          <w:lang w:val="es-MX"/>
        </w:rPr>
      </w:pPr>
      <w:r w:rsidRPr="006B3B14">
        <w:rPr>
          <w:sz w:val="20"/>
          <w:lang w:val="es-MX"/>
        </w:rPr>
        <w:t xml:space="preserve">El LICITANTE deberá presentar como parte de su oferta técnica catálogos, folletos y/o fichas técnicas originales que muestren las características técnicas de los equipos, o en su defecto, información técnica extraída de internet, proveniente del sitio del fabricante, en este caso, se deberá mencionar el </w:t>
      </w:r>
      <w:r w:rsidR="00353997" w:rsidRPr="006B3B14">
        <w:rPr>
          <w:sz w:val="20"/>
          <w:lang w:val="es-MX"/>
        </w:rPr>
        <w:t>Uniform Resource Locator (</w:t>
      </w:r>
      <w:r w:rsidRPr="006B3B14">
        <w:rPr>
          <w:sz w:val="20"/>
          <w:lang w:val="es-MX"/>
        </w:rPr>
        <w:t>URL</w:t>
      </w:r>
      <w:r w:rsidR="00353997" w:rsidRPr="006B3B14">
        <w:rPr>
          <w:sz w:val="20"/>
          <w:lang w:val="es-MX"/>
        </w:rPr>
        <w:t>)</w:t>
      </w:r>
      <w:r w:rsidRPr="006B3B14">
        <w:rPr>
          <w:sz w:val="20"/>
          <w:lang w:val="es-MX"/>
        </w:rPr>
        <w:t xml:space="preserve"> correspondiente para su cotejo.</w:t>
      </w:r>
    </w:p>
    <w:p w14:paraId="239A98C2" w14:textId="77777777" w:rsidR="00323483" w:rsidRPr="006B3B14" w:rsidRDefault="00323483" w:rsidP="00323483">
      <w:pPr>
        <w:pStyle w:val="Texto0"/>
        <w:tabs>
          <w:tab w:val="left" w:pos="993"/>
        </w:tabs>
        <w:spacing w:after="120" w:line="240" w:lineRule="auto"/>
        <w:ind w:left="993" w:firstLine="0"/>
        <w:rPr>
          <w:sz w:val="20"/>
        </w:rPr>
      </w:pPr>
      <w:r w:rsidRPr="006B3B14">
        <w:rPr>
          <w:sz w:val="20"/>
        </w:rPr>
        <w:t xml:space="preserve">El LICITANTE deberá subrayar claramente en los catálogos y/o folletos presentados, las características con las cuales compruebe que cumple con los requerimientos solicitados por el INSTITUTO. </w:t>
      </w:r>
    </w:p>
    <w:p w14:paraId="7CE30EA8" w14:textId="77777777" w:rsidR="00323483" w:rsidRPr="006B3B14" w:rsidRDefault="00323483" w:rsidP="00323483">
      <w:pPr>
        <w:pStyle w:val="Texto0"/>
        <w:tabs>
          <w:tab w:val="left" w:pos="993"/>
        </w:tabs>
        <w:spacing w:after="120" w:line="240" w:lineRule="auto"/>
        <w:ind w:left="993" w:firstLine="0"/>
        <w:rPr>
          <w:sz w:val="20"/>
        </w:rPr>
      </w:pPr>
      <w:r w:rsidRPr="006B3B14">
        <w:rPr>
          <w:sz w:val="20"/>
        </w:rPr>
        <w:t>En caso de que los catálogos, manuales y/o folletos de los equipos ofertados no especifiquen alguna característica técnica, el LICITANTE deberá entregar escrito emitido por el fabricante en el que indique que cumple con las características no mencionadas en su catálogo, manual y/o folletos solicitados en el presente Anexo Técnico, no se aceptará escrito que indique que cumple con todas las especificaciones solicitadas.</w:t>
      </w:r>
    </w:p>
    <w:p w14:paraId="2DB64E79" w14:textId="77777777" w:rsidR="00323483" w:rsidRDefault="00323483" w:rsidP="00323483">
      <w:pPr>
        <w:pStyle w:val="Texto0"/>
        <w:tabs>
          <w:tab w:val="left" w:pos="993"/>
        </w:tabs>
        <w:spacing w:before="120" w:after="120" w:line="240" w:lineRule="auto"/>
        <w:ind w:left="993" w:firstLine="0"/>
        <w:rPr>
          <w:sz w:val="20"/>
          <w:lang w:val="es-MX"/>
        </w:rPr>
      </w:pPr>
      <w:r w:rsidRPr="006B3B14">
        <w:rPr>
          <w:sz w:val="20"/>
          <w:lang w:val="es-MX"/>
        </w:rPr>
        <w:lastRenderedPageBreak/>
        <w:t>El proveedor como parte de la entrega de los bienes deberá entregar el documento que ampare la garantía solicitada por parte del fabricante.</w:t>
      </w:r>
    </w:p>
    <w:p w14:paraId="2BBEC8B9" w14:textId="77777777" w:rsidR="006B3B14" w:rsidRPr="006B3B14" w:rsidRDefault="006B3B14" w:rsidP="00323483">
      <w:pPr>
        <w:pStyle w:val="Texto0"/>
        <w:tabs>
          <w:tab w:val="left" w:pos="993"/>
        </w:tabs>
        <w:spacing w:before="120" w:after="120" w:line="240" w:lineRule="auto"/>
        <w:ind w:left="993" w:firstLine="0"/>
        <w:rPr>
          <w:sz w:val="20"/>
        </w:rPr>
      </w:pPr>
    </w:p>
    <w:p w14:paraId="45ED5325" w14:textId="77777777" w:rsidR="00F70FCA" w:rsidRDefault="00F70FCA" w:rsidP="00EE5879">
      <w:pPr>
        <w:pStyle w:val="Ttulo1"/>
        <w:numPr>
          <w:ilvl w:val="1"/>
          <w:numId w:val="1"/>
        </w:numPr>
        <w:spacing w:before="120" w:after="120"/>
        <w:jc w:val="both"/>
        <w:rPr>
          <w:rFonts w:cs="Arial"/>
          <w:bCs/>
          <w:color w:val="244061" w:themeColor="accent1" w:themeShade="80"/>
          <w:sz w:val="20"/>
        </w:rPr>
      </w:pPr>
      <w:bookmarkStart w:id="302" w:name="_Toc310514792"/>
      <w:bookmarkStart w:id="303" w:name="_Toc312083758"/>
      <w:bookmarkStart w:id="304" w:name="_Toc312402703"/>
      <w:bookmarkStart w:id="305" w:name="_Toc313943677"/>
      <w:bookmarkStart w:id="306" w:name="_Toc313943739"/>
      <w:bookmarkStart w:id="307" w:name="_Toc313999942"/>
      <w:bookmarkStart w:id="308" w:name="_Toc314007646"/>
      <w:bookmarkStart w:id="309" w:name="_Toc314094140"/>
      <w:bookmarkStart w:id="310" w:name="_Toc314804496"/>
      <w:bookmarkStart w:id="311" w:name="_Toc314804561"/>
      <w:bookmarkStart w:id="312" w:name="_Toc315905509"/>
      <w:bookmarkStart w:id="313" w:name="_Toc316315425"/>
      <w:bookmarkStart w:id="314" w:name="_Toc316316311"/>
      <w:bookmarkStart w:id="315" w:name="_Toc327181259"/>
      <w:bookmarkStart w:id="316" w:name="_Toc329602575"/>
      <w:bookmarkStart w:id="317" w:name="_Toc382992961"/>
      <w:bookmarkStart w:id="318" w:name="_Toc383184934"/>
      <w:bookmarkStart w:id="319" w:name="_Toc383788311"/>
      <w:bookmarkStart w:id="320" w:name="_Toc390935275"/>
      <w:bookmarkStart w:id="321" w:name="_Toc409002218"/>
      <w:bookmarkStart w:id="322" w:name="_Toc422232839"/>
      <w:bookmarkStart w:id="323" w:name="_Toc427242077"/>
      <w:bookmarkStart w:id="324" w:name="_Toc428879789"/>
      <w:bookmarkStart w:id="325" w:name="_Toc447120314"/>
      <w:bookmarkStart w:id="326" w:name="_Toc452121382"/>
      <w:bookmarkStart w:id="327" w:name="_Toc464498305"/>
      <w:bookmarkStart w:id="328" w:name="_Toc464498710"/>
      <w:bookmarkStart w:id="329" w:name="_Toc487209321"/>
      <w:bookmarkStart w:id="330" w:name="_Toc488428634"/>
      <w:bookmarkStart w:id="331" w:name="_Toc491180962"/>
      <w:bookmarkStart w:id="332" w:name="_Toc492377922"/>
      <w:bookmarkStart w:id="333" w:name="_Toc493068721"/>
      <w:bookmarkStart w:id="334" w:name="_Toc494269825"/>
      <w:bookmarkStart w:id="335" w:name="_Toc495068594"/>
      <w:bookmarkStart w:id="336" w:name="_Toc498451349"/>
      <w:r w:rsidRPr="006B4BE5">
        <w:rPr>
          <w:rFonts w:cs="Arial"/>
          <w:bCs/>
          <w:color w:val="244061" w:themeColor="accent1" w:themeShade="80"/>
          <w:sz w:val="20"/>
        </w:rPr>
        <w:t>Contenido de la oferta económica</w:t>
      </w:r>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p>
    <w:p w14:paraId="3C9B8E74" w14:textId="77777777" w:rsidR="008F0CD5" w:rsidRPr="00D329CF" w:rsidRDefault="008F0CD5" w:rsidP="008F0CD5">
      <w:pPr>
        <w:pStyle w:val="Texto0"/>
        <w:tabs>
          <w:tab w:val="left" w:pos="709"/>
        </w:tabs>
        <w:spacing w:before="120" w:after="120" w:line="240" w:lineRule="auto"/>
        <w:ind w:left="705" w:firstLine="0"/>
        <w:rPr>
          <w:sz w:val="20"/>
        </w:rPr>
      </w:pPr>
      <w:bookmarkStart w:id="337" w:name="_Toc284238905"/>
      <w:bookmarkStart w:id="338" w:name="_Toc289064583"/>
      <w:bookmarkStart w:id="339" w:name="_Toc314094141"/>
      <w:bookmarkStart w:id="340" w:name="_Toc284238908"/>
      <w:bookmarkStart w:id="341" w:name="_Toc289064586"/>
      <w:bookmarkStart w:id="342" w:name="_Toc299018180"/>
      <w:bookmarkStart w:id="343" w:name="_Toc305758551"/>
      <w:bookmarkStart w:id="344" w:name="_Toc310514796"/>
      <w:bookmarkStart w:id="345" w:name="_Toc312083762"/>
      <w:bookmarkStart w:id="346" w:name="_Toc312402707"/>
      <w:bookmarkStart w:id="347" w:name="_Toc314002692"/>
      <w:bookmarkStart w:id="348" w:name="_Toc314030205"/>
      <w:bookmarkStart w:id="349" w:name="_Toc314085323"/>
      <w:bookmarkStart w:id="350" w:name="_Toc314086081"/>
      <w:bookmarkStart w:id="351" w:name="_Toc314086221"/>
      <w:bookmarkStart w:id="352" w:name="_Toc314804309"/>
      <w:bookmarkStart w:id="353" w:name="_Toc315900391"/>
      <w:bookmarkStart w:id="354" w:name="_Toc315904630"/>
      <w:bookmarkStart w:id="355" w:name="_Toc316472881"/>
      <w:bookmarkStart w:id="356" w:name="_Toc316482410"/>
      <w:bookmarkStart w:id="357" w:name="_Toc324237750"/>
      <w:bookmarkStart w:id="358" w:name="_Toc329602267"/>
      <w:bookmarkStart w:id="359" w:name="_Toc350422272"/>
      <w:bookmarkStart w:id="360" w:name="_Toc353180914"/>
      <w:bookmarkStart w:id="361" w:name="_Toc314085324"/>
      <w:bookmarkStart w:id="362" w:name="_Toc314086222"/>
      <w:bookmarkStart w:id="363" w:name="_Toc314094145"/>
      <w:bookmarkStart w:id="364"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 xml:space="preserve">en </w:t>
      </w:r>
      <w:r w:rsidR="005D5CFC">
        <w:rPr>
          <w:b/>
          <w:sz w:val="20"/>
        </w:rPr>
        <w:t>pesos</w:t>
      </w:r>
      <w:r w:rsidR="00546CA2">
        <w:rPr>
          <w:b/>
          <w:sz w:val="20"/>
        </w:rPr>
        <w:t xml:space="preserve"> </w:t>
      </w:r>
      <w:r w:rsidR="005D5CFC">
        <w:rPr>
          <w:b/>
          <w:sz w:val="20"/>
        </w:rPr>
        <w:t>mexicanos</w:t>
      </w:r>
      <w:r w:rsidRPr="0013235C">
        <w:rPr>
          <w:sz w:val="20"/>
        </w:rPr>
        <w:t xml:space="preserve">, considerando </w:t>
      </w:r>
      <w:r w:rsidR="005D5CFC">
        <w:rPr>
          <w:sz w:val="20"/>
        </w:rPr>
        <w:t>dos</w:t>
      </w:r>
      <w:r w:rsidRPr="0013235C">
        <w:rPr>
          <w:sz w:val="20"/>
        </w:rPr>
        <w:t xml:space="preserve"> </w:t>
      </w:r>
      <w:r w:rsidRPr="004575F8">
        <w:rPr>
          <w:sz w:val="20"/>
        </w:rPr>
        <w:t>decimales</w:t>
      </w:r>
      <w:r w:rsidRPr="00D329CF">
        <w:rPr>
          <w:sz w:val="20"/>
        </w:rPr>
        <w:t>, separando el IVA y el importe total ofertado en número y letra.</w:t>
      </w:r>
    </w:p>
    <w:p w14:paraId="36B4D414" w14:textId="77777777" w:rsidR="008F0CD5" w:rsidRDefault="008F0CD5" w:rsidP="008F0CD5">
      <w:pPr>
        <w:pStyle w:val="Texto0"/>
        <w:tabs>
          <w:tab w:val="left" w:pos="709"/>
        </w:tabs>
        <w:spacing w:before="120" w:after="120" w:line="240" w:lineRule="auto"/>
        <w:ind w:left="705" w:firstLine="0"/>
        <w:rPr>
          <w:sz w:val="20"/>
        </w:rPr>
      </w:pPr>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Pr>
          <w:sz w:val="20"/>
        </w:rPr>
        <w:t>licitación</w:t>
      </w:r>
      <w:r w:rsidRPr="00314336">
        <w:rPr>
          <w:sz w:val="20"/>
        </w:rPr>
        <w:t>.</w:t>
      </w:r>
    </w:p>
    <w:p w14:paraId="5238D83C" w14:textId="77777777" w:rsidR="0034014D" w:rsidRPr="002B0D41" w:rsidRDefault="0034014D" w:rsidP="0034014D">
      <w:pPr>
        <w:pStyle w:val="Texto0"/>
        <w:tabs>
          <w:tab w:val="left" w:pos="709"/>
        </w:tabs>
        <w:spacing w:before="120" w:after="120"/>
        <w:ind w:left="705" w:firstLine="0"/>
      </w:pPr>
      <w:r w:rsidRPr="002B0D41">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2B0D41">
        <w:t xml:space="preserve"> </w:t>
      </w:r>
    </w:p>
    <w:p w14:paraId="69CC4EE2" w14:textId="77777777" w:rsidR="00827564" w:rsidRDefault="00827564" w:rsidP="00827564">
      <w:pPr>
        <w:pStyle w:val="Texto0"/>
        <w:tabs>
          <w:tab w:val="left" w:pos="709"/>
        </w:tabs>
        <w:spacing w:before="120" w:after="120" w:line="240" w:lineRule="auto"/>
        <w:ind w:left="993" w:firstLine="0"/>
        <w:rPr>
          <w:sz w:val="20"/>
        </w:rPr>
      </w:pPr>
    </w:p>
    <w:p w14:paraId="5DFB332E"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65" w:name="_Toc434004105"/>
      <w:bookmarkStart w:id="366" w:name="_Toc498451350"/>
      <w:r w:rsidRPr="006B4BE5">
        <w:rPr>
          <w:rFonts w:cs="Arial"/>
          <w:bCs/>
          <w:color w:val="244061" w:themeColor="accent1" w:themeShade="80"/>
          <w:sz w:val="20"/>
        </w:rPr>
        <w:t>CRITERIOS DE EVALUACIÓN Y ADJUDICACIÓN DEL CONTRATO</w:t>
      </w:r>
      <w:bookmarkEnd w:id="337"/>
      <w:bookmarkEnd w:id="338"/>
      <w:bookmarkEnd w:id="339"/>
      <w:bookmarkEnd w:id="365"/>
      <w:bookmarkEnd w:id="366"/>
    </w:p>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p w14:paraId="08E747F4" w14:textId="77777777"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2BBFFFC2"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7FC37E14" w14:textId="77777777" w:rsidR="004575F8" w:rsidRPr="00766B7D" w:rsidRDefault="004575F8" w:rsidP="004575F8">
      <w:pPr>
        <w:pStyle w:val="Sangra3detindependiente2"/>
        <w:spacing w:before="120" w:after="120"/>
        <w:ind w:left="567"/>
      </w:pPr>
    </w:p>
    <w:p w14:paraId="09C8C5D9" w14:textId="77777777"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67" w:name="_Toc382992963"/>
      <w:bookmarkStart w:id="368" w:name="_Toc383184936"/>
      <w:bookmarkStart w:id="369" w:name="_Toc396148593"/>
      <w:bookmarkStart w:id="370" w:name="_Toc405207179"/>
      <w:bookmarkStart w:id="371" w:name="_Toc414448116"/>
      <w:bookmarkStart w:id="372" w:name="_Toc417477107"/>
      <w:bookmarkStart w:id="373" w:name="_Toc417482645"/>
      <w:bookmarkStart w:id="374" w:name="_Toc447617376"/>
      <w:bookmarkStart w:id="375" w:name="_Toc448329801"/>
      <w:bookmarkStart w:id="376" w:name="_Toc449969796"/>
      <w:bookmarkStart w:id="377" w:name="_Toc463548625"/>
      <w:bookmarkStart w:id="378" w:name="_Toc463548989"/>
      <w:bookmarkStart w:id="379" w:name="_Toc463549076"/>
      <w:bookmarkStart w:id="380" w:name="_Toc463549814"/>
      <w:bookmarkStart w:id="381" w:name="_Toc463549893"/>
      <w:bookmarkStart w:id="382" w:name="_Toc463973967"/>
      <w:bookmarkStart w:id="383" w:name="_Toc477352434"/>
      <w:bookmarkStart w:id="384" w:name="_Toc480826318"/>
      <w:bookmarkStart w:id="385" w:name="_Toc486343085"/>
      <w:bookmarkStart w:id="386" w:name="_Toc488428636"/>
      <w:bookmarkStart w:id="387" w:name="_Toc491180964"/>
      <w:bookmarkStart w:id="388" w:name="_Toc492377924"/>
      <w:bookmarkStart w:id="389" w:name="_Toc493068723"/>
      <w:bookmarkStart w:id="390" w:name="_Toc494269827"/>
      <w:bookmarkStart w:id="391" w:name="_Toc495068596"/>
      <w:bookmarkStart w:id="392" w:name="_Toc498451351"/>
      <w:r w:rsidRPr="005F352A">
        <w:rPr>
          <w:rFonts w:cs="Arial"/>
          <w:bCs/>
          <w:color w:val="365F91" w:themeColor="accent1" w:themeShade="BF"/>
          <w:sz w:val="20"/>
        </w:rPr>
        <w:t>Criterios de evaluación técnica</w:t>
      </w:r>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p w14:paraId="765ABD9E" w14:textId="77777777"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 xml:space="preserve">la </w:t>
      </w:r>
      <w:r w:rsidRPr="00EE4FDC">
        <w:rPr>
          <w:rFonts w:ascii="Arial" w:eastAsia="Arial Unicode MS" w:hAnsi="Arial" w:cs="Arial"/>
          <w:sz w:val="20"/>
        </w:rPr>
        <w:t>realizará</w:t>
      </w:r>
      <w:r w:rsidR="00C17E14" w:rsidRPr="00EE4FDC">
        <w:rPr>
          <w:rFonts w:ascii="Arial" w:eastAsia="Arial Unicode MS" w:hAnsi="Arial" w:cs="Arial"/>
          <w:sz w:val="20"/>
        </w:rPr>
        <w:t xml:space="preserve"> el</w:t>
      </w:r>
      <w:r w:rsidR="00A63FDD" w:rsidRPr="00EE4FDC">
        <w:rPr>
          <w:rFonts w:ascii="Arial" w:eastAsia="Arial Unicode MS" w:hAnsi="Arial" w:cs="Arial"/>
          <w:sz w:val="20"/>
        </w:rPr>
        <w:t xml:space="preserve"> titular</w:t>
      </w:r>
      <w:r w:rsidR="00A63FDD">
        <w:rPr>
          <w:rFonts w:ascii="Arial" w:eastAsia="Arial Unicode MS" w:hAnsi="Arial" w:cs="Arial"/>
          <w:sz w:val="20"/>
        </w:rPr>
        <w:t xml:space="preserve"> de</w:t>
      </w:r>
      <w:r>
        <w:rPr>
          <w:rFonts w:ascii="Arial" w:eastAsia="Arial Unicode MS" w:hAnsi="Arial" w:cs="Arial"/>
          <w:sz w:val="20"/>
        </w:rPr>
        <w:t xml:space="preserve"> </w:t>
      </w:r>
      <w:r w:rsidRPr="008C1D47">
        <w:rPr>
          <w:rFonts w:ascii="Arial" w:eastAsia="Arial Unicode MS" w:hAnsi="Arial" w:cs="Arial"/>
          <w:sz w:val="20"/>
        </w:rPr>
        <w:t xml:space="preserve">la </w:t>
      </w:r>
      <w:r>
        <w:rPr>
          <w:rFonts w:ascii="Arial" w:eastAsia="Arial Unicode MS" w:hAnsi="Arial" w:cs="Arial"/>
          <w:sz w:val="20"/>
        </w:rPr>
        <w:t xml:space="preserve">Dirección de </w:t>
      </w:r>
      <w:r w:rsidR="005D5CFC">
        <w:rPr>
          <w:rFonts w:ascii="Arial" w:eastAsia="Arial Unicode MS" w:hAnsi="Arial" w:cs="Arial"/>
          <w:sz w:val="20"/>
        </w:rPr>
        <w:t>Operaciones</w:t>
      </w:r>
      <w:r w:rsidR="00A258B9">
        <w:rPr>
          <w:rFonts w:ascii="Arial" w:eastAsia="Arial Unicode MS" w:hAnsi="Arial" w:cs="Arial"/>
          <w:sz w:val="20"/>
        </w:rPr>
        <w:t xml:space="preserve"> de la Unidad Técnica de Servicios de Informática</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93" w:name="_Toc284239305"/>
      <w:r>
        <w:rPr>
          <w:rFonts w:ascii="Arial" w:eastAsia="Arial Unicode MS" w:hAnsi="Arial" w:cs="Arial"/>
          <w:sz w:val="20"/>
        </w:rPr>
        <w:t>.</w:t>
      </w:r>
    </w:p>
    <w:p w14:paraId="1229418D"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53C4681B" w14:textId="77777777"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94" w:name="_Toc299007079"/>
      <w:bookmarkStart w:id="395" w:name="_Toc308600231"/>
      <w:bookmarkStart w:id="396" w:name="_Toc313943680"/>
      <w:bookmarkStart w:id="397" w:name="_Toc313943742"/>
      <w:bookmarkStart w:id="398" w:name="_Toc313999945"/>
      <w:bookmarkStart w:id="399" w:name="_Toc314007649"/>
      <w:bookmarkStart w:id="400" w:name="_Toc314094143"/>
      <w:bookmarkStart w:id="401" w:name="_Toc314804564"/>
      <w:bookmarkStart w:id="402" w:name="_Toc315905512"/>
      <w:bookmarkStart w:id="403" w:name="_Toc316315428"/>
      <w:bookmarkStart w:id="404" w:name="_Toc316316314"/>
      <w:bookmarkStart w:id="405" w:name="_Toc327181262"/>
      <w:bookmarkStart w:id="406" w:name="_Toc329602578"/>
      <w:bookmarkStart w:id="407" w:name="_Toc382992964"/>
      <w:bookmarkStart w:id="408" w:name="_Toc383184937"/>
      <w:bookmarkStart w:id="409" w:name="_Toc396148594"/>
      <w:bookmarkStart w:id="410" w:name="_Toc405207180"/>
      <w:bookmarkStart w:id="411" w:name="_Toc414448117"/>
      <w:bookmarkStart w:id="412" w:name="_Toc417477108"/>
      <w:bookmarkStart w:id="413" w:name="_Toc417482646"/>
      <w:bookmarkStart w:id="414" w:name="_Toc447617377"/>
      <w:bookmarkStart w:id="415" w:name="_Toc448329802"/>
      <w:bookmarkStart w:id="416" w:name="_Toc449969797"/>
      <w:bookmarkStart w:id="417" w:name="_Toc463548626"/>
      <w:bookmarkStart w:id="418" w:name="_Toc463548990"/>
      <w:bookmarkStart w:id="419" w:name="_Toc463549077"/>
      <w:bookmarkStart w:id="420" w:name="_Toc463549815"/>
      <w:bookmarkStart w:id="421" w:name="_Toc463549894"/>
      <w:bookmarkStart w:id="422" w:name="_Toc463973968"/>
      <w:bookmarkStart w:id="423" w:name="_Toc477352435"/>
      <w:bookmarkStart w:id="424" w:name="_Toc480826319"/>
      <w:bookmarkStart w:id="425" w:name="_Toc486343086"/>
      <w:bookmarkStart w:id="426" w:name="_Toc488428637"/>
      <w:bookmarkStart w:id="427" w:name="_Toc491180965"/>
      <w:bookmarkStart w:id="428" w:name="_Toc492377925"/>
      <w:bookmarkStart w:id="429" w:name="_Toc493068724"/>
      <w:bookmarkStart w:id="430" w:name="_Toc494269828"/>
      <w:bookmarkStart w:id="431" w:name="_Toc495068597"/>
      <w:bookmarkStart w:id="432" w:name="_Toc498451352"/>
      <w:r w:rsidRPr="0079654B">
        <w:rPr>
          <w:rFonts w:cs="Arial"/>
          <w:bCs/>
          <w:color w:val="365F91" w:themeColor="accent1" w:themeShade="BF"/>
          <w:sz w:val="20"/>
        </w:rPr>
        <w:t>Criterios de evaluación económica</w:t>
      </w:r>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p>
    <w:p w14:paraId="30DAC241" w14:textId="77777777" w:rsidR="004575F8" w:rsidRDefault="004575F8" w:rsidP="004575F8">
      <w:pPr>
        <w:pStyle w:val="Sangra3detindependiente2"/>
        <w:tabs>
          <w:tab w:val="num" w:pos="709"/>
        </w:tabs>
        <w:spacing w:before="120" w:after="120"/>
        <w:ind w:left="720"/>
        <w:rPr>
          <w:rFonts w:eastAsia="Arial Unicode MS" w:cs="Arial"/>
        </w:rPr>
      </w:pPr>
      <w:bookmarkStart w:id="433" w:name="_Toc284239306"/>
      <w:r w:rsidRPr="00766B7D">
        <w:t xml:space="preserve">En cumplimiento a lo establecido en el segundo párrafo del artículo 43 del REGLAMENTO </w:t>
      </w:r>
      <w:r w:rsidR="006663A1">
        <w:t>con</w:t>
      </w:r>
      <w:r w:rsidRPr="00766B7D">
        <w:t xml:space="preserve"> relación </w:t>
      </w:r>
      <w:r w:rsidR="006663A1">
        <w:t>al</w:t>
      </w:r>
      <w:r w:rsidRPr="00766B7D">
        <w:t xml:space="preserve">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14:paraId="535B0769" w14:textId="77777777" w:rsidR="004575F8" w:rsidRPr="00766B7D" w:rsidRDefault="004575F8" w:rsidP="004575F8">
      <w:pPr>
        <w:pStyle w:val="Sangra3detindependiente2"/>
        <w:tabs>
          <w:tab w:val="num" w:pos="709"/>
        </w:tabs>
        <w:spacing w:before="120" w:after="120"/>
        <w:ind w:left="720"/>
        <w:rPr>
          <w:rFonts w:eastAsia="Arial Unicode MS" w:cs="Arial"/>
        </w:rPr>
      </w:pPr>
    </w:p>
    <w:p w14:paraId="66383224" w14:textId="77777777"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34" w:name="_Toc299007080"/>
      <w:bookmarkStart w:id="435" w:name="_Toc308600232"/>
      <w:bookmarkStart w:id="436" w:name="_Toc313943681"/>
      <w:bookmarkStart w:id="437" w:name="_Toc313943743"/>
      <w:bookmarkStart w:id="438" w:name="_Toc313999946"/>
      <w:bookmarkStart w:id="439" w:name="_Toc314007650"/>
      <w:bookmarkStart w:id="440" w:name="_Toc314094144"/>
      <w:bookmarkStart w:id="441" w:name="_Toc314804565"/>
      <w:bookmarkStart w:id="442" w:name="_Toc315905513"/>
      <w:bookmarkStart w:id="443" w:name="_Toc316315429"/>
      <w:bookmarkStart w:id="444" w:name="_Toc316316315"/>
      <w:bookmarkStart w:id="445" w:name="_Toc327181263"/>
      <w:bookmarkStart w:id="446" w:name="_Toc329602579"/>
      <w:bookmarkStart w:id="447" w:name="_Toc382992965"/>
      <w:bookmarkStart w:id="448" w:name="_Toc383184938"/>
      <w:bookmarkStart w:id="449" w:name="_Toc396148595"/>
      <w:bookmarkStart w:id="450" w:name="_Toc405207181"/>
      <w:bookmarkStart w:id="451" w:name="_Toc414448118"/>
      <w:bookmarkStart w:id="452" w:name="_Toc417477109"/>
      <w:bookmarkStart w:id="453" w:name="_Toc417482647"/>
      <w:bookmarkStart w:id="454" w:name="_Toc447617378"/>
      <w:bookmarkStart w:id="455" w:name="_Toc448329803"/>
      <w:bookmarkStart w:id="456" w:name="_Toc449969798"/>
      <w:bookmarkStart w:id="457" w:name="_Toc463548627"/>
      <w:bookmarkStart w:id="458" w:name="_Toc463548991"/>
      <w:bookmarkStart w:id="459" w:name="_Toc463549078"/>
      <w:bookmarkStart w:id="460" w:name="_Toc463549816"/>
      <w:bookmarkStart w:id="461" w:name="_Toc463549895"/>
      <w:bookmarkStart w:id="462" w:name="_Toc463973969"/>
      <w:bookmarkStart w:id="463" w:name="_Toc477352436"/>
      <w:bookmarkStart w:id="464" w:name="_Toc480826320"/>
      <w:bookmarkStart w:id="465" w:name="_Toc486343087"/>
      <w:bookmarkStart w:id="466" w:name="_Toc488428638"/>
      <w:bookmarkStart w:id="467" w:name="_Toc491180966"/>
      <w:bookmarkStart w:id="468" w:name="_Toc492377926"/>
      <w:bookmarkStart w:id="469" w:name="_Toc493068725"/>
      <w:bookmarkStart w:id="470" w:name="_Toc494269829"/>
      <w:bookmarkStart w:id="471" w:name="_Toc495068598"/>
      <w:bookmarkStart w:id="472" w:name="_Toc498451353"/>
      <w:r w:rsidRPr="0079654B">
        <w:rPr>
          <w:rFonts w:cs="Arial"/>
          <w:bCs/>
          <w:color w:val="365F91" w:themeColor="accent1" w:themeShade="BF"/>
          <w:sz w:val="20"/>
        </w:rPr>
        <w:t>Criterios para la adjudicación del contrato</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p>
    <w:p w14:paraId="14E8779B" w14:textId="77777777"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14:paraId="354137B2" w14:textId="77777777"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 LICITANTE, cuya proposición haya resultado solvente.</w:t>
      </w:r>
    </w:p>
    <w:p w14:paraId="22027EF5" w14:textId="77777777"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54CD47EE" w14:textId="77777777"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624D67E0" w14:textId="77777777"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14:paraId="4E96E43A" w14:textId="77777777" w:rsidR="00DE7250" w:rsidRPr="00DD4222" w:rsidRDefault="00DE7250" w:rsidP="00DD4222">
      <w:pPr>
        <w:spacing w:before="120" w:after="120"/>
        <w:jc w:val="both"/>
        <w:rPr>
          <w:rFonts w:ascii="Arial" w:hAnsi="Arial" w:cs="Arial"/>
        </w:rPr>
      </w:pPr>
    </w:p>
    <w:p w14:paraId="0DBE5579"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73" w:name="_Toc498451354"/>
      <w:r w:rsidRPr="006B4BE5">
        <w:rPr>
          <w:rFonts w:cs="Arial"/>
          <w:bCs/>
          <w:color w:val="244061" w:themeColor="accent1" w:themeShade="80"/>
          <w:sz w:val="20"/>
        </w:rPr>
        <w:t>ACTOS QUE SE EFECTUARÁN DURANTE EL DESARROLLO DEL PROCEDIMIENTO</w:t>
      </w:r>
      <w:bookmarkEnd w:id="361"/>
      <w:bookmarkEnd w:id="362"/>
      <w:bookmarkEnd w:id="363"/>
      <w:bookmarkEnd w:id="473"/>
      <w:r w:rsidRPr="006B4BE5">
        <w:rPr>
          <w:rFonts w:cs="Arial"/>
          <w:bCs/>
          <w:color w:val="244061" w:themeColor="accent1" w:themeShade="80"/>
          <w:sz w:val="20"/>
        </w:rPr>
        <w:t xml:space="preserve"> </w:t>
      </w:r>
    </w:p>
    <w:p w14:paraId="59E1B29C"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74" w:name="_Toc298953455"/>
      <w:bookmarkStart w:id="475" w:name="_Toc298956249"/>
      <w:bookmarkStart w:id="476" w:name="_Toc298961994"/>
      <w:bookmarkStart w:id="477" w:name="_Toc299363030"/>
      <w:bookmarkStart w:id="478" w:name="_Toc299363090"/>
      <w:bookmarkStart w:id="479" w:name="_Toc301965399"/>
      <w:bookmarkStart w:id="480" w:name="_Toc301965566"/>
      <w:bookmarkStart w:id="481" w:name="_Toc303722300"/>
      <w:bookmarkStart w:id="482" w:name="_Toc303777771"/>
      <w:bookmarkStart w:id="483" w:name="_Toc307923722"/>
      <w:bookmarkStart w:id="484" w:name="_Toc307995589"/>
      <w:bookmarkStart w:id="485" w:name="_Toc308181768"/>
      <w:bookmarkStart w:id="486" w:name="_Toc309618079"/>
      <w:bookmarkStart w:id="487" w:name="_Toc298407632"/>
      <w:bookmarkStart w:id="488" w:name="_Toc298953457"/>
      <w:bookmarkStart w:id="489" w:name="_Toc298956251"/>
      <w:bookmarkStart w:id="490" w:name="_Toc298961996"/>
      <w:bookmarkStart w:id="491" w:name="_Toc299363032"/>
      <w:bookmarkStart w:id="492" w:name="_Toc299363092"/>
      <w:bookmarkStart w:id="493" w:name="_Toc310514804"/>
      <w:bookmarkStart w:id="494" w:name="_Toc312083771"/>
      <w:bookmarkStart w:id="495" w:name="_Toc312402715"/>
      <w:bookmarkStart w:id="496" w:name="_Toc314002700"/>
      <w:r w:rsidRPr="006B4BE5">
        <w:rPr>
          <w:rFonts w:cs="Arial"/>
          <w:b/>
          <w:bCs/>
          <w:color w:val="244061" w:themeColor="accent1" w:themeShade="80"/>
          <w:sz w:val="20"/>
        </w:rPr>
        <w:t>De las actas de los Actos que se efectúen:</w:t>
      </w:r>
    </w:p>
    <w:p w14:paraId="428DF898" w14:textId="77777777"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5B86A49A" w14:textId="77777777"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14:paraId="5765896D" w14:textId="77777777" w:rsidR="00827564" w:rsidRDefault="00827564" w:rsidP="001C56B1">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4"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w:t>
      </w:r>
      <w:r w:rsidRPr="00B40E6E">
        <w:rPr>
          <w:rFonts w:ascii="Arial" w:hAnsi="Arial" w:cs="Arial"/>
          <w:bCs/>
        </w:rPr>
        <w:lastRenderedPageBreak/>
        <w:t xml:space="preserve">puede acceder desde la página web del sistema electrónico de Información Pública Gubernamental de la Secretaria de la Función Pública (CompraNet) en el siguiente vínculo: </w:t>
      </w:r>
      <w:hyperlink r:id="rId2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14:paraId="6D56007F" w14:textId="77777777" w:rsidR="00253D51" w:rsidRPr="00253D51" w:rsidRDefault="00253D51" w:rsidP="00253D51">
      <w:pPr>
        <w:numPr>
          <w:ilvl w:val="0"/>
          <w:numId w:val="17"/>
        </w:numPr>
        <w:spacing w:before="120" w:after="120"/>
        <w:ind w:left="993"/>
        <w:jc w:val="both"/>
        <w:rPr>
          <w:rFonts w:ascii="Arial" w:hAnsi="Arial" w:cs="Arial"/>
          <w:bCs/>
        </w:rPr>
      </w:pPr>
      <w:r w:rsidRPr="00253D51">
        <w:rPr>
          <w:rFonts w:ascii="Arial" w:hAnsi="Arial" w:cs="Arial"/>
          <w:bCs/>
        </w:rPr>
        <w:t>Asimismo, se difundirá un ejemplar de dichas actas en CompraINE para efectos de su notificación a los licitantes que no hayan asistido al acto.</w:t>
      </w:r>
    </w:p>
    <w:p w14:paraId="175E098A" w14:textId="77777777" w:rsidR="00827564" w:rsidRDefault="00827564" w:rsidP="001C56B1">
      <w:pPr>
        <w:spacing w:before="120" w:after="120"/>
        <w:ind w:firstLine="720"/>
        <w:jc w:val="both"/>
        <w:rPr>
          <w:rFonts w:ascii="Arial" w:hAnsi="Arial" w:cs="Arial"/>
          <w:bCs/>
        </w:rPr>
      </w:pPr>
      <w:r w:rsidRPr="00677CB9">
        <w:rPr>
          <w:rFonts w:ascii="Arial" w:hAnsi="Arial" w:cs="Arial"/>
          <w:bCs/>
        </w:rPr>
        <w:t>Lo anterior sustituye a la notificación personal.</w:t>
      </w:r>
    </w:p>
    <w:p w14:paraId="0DA0C149" w14:textId="77777777" w:rsidR="00827564" w:rsidRDefault="00827564" w:rsidP="00827564">
      <w:pPr>
        <w:spacing w:before="120" w:after="120"/>
        <w:ind w:left="709"/>
        <w:jc w:val="both"/>
        <w:rPr>
          <w:rFonts w:ascii="Arial" w:hAnsi="Arial" w:cs="Arial"/>
          <w:bCs/>
        </w:rPr>
      </w:pPr>
    </w:p>
    <w:p w14:paraId="6B23D24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97" w:name="_Toc314804567"/>
      <w:bookmarkStart w:id="498" w:name="_Toc315905515"/>
      <w:bookmarkStart w:id="499" w:name="_Toc316315431"/>
      <w:bookmarkStart w:id="500" w:name="_Toc316316317"/>
      <w:bookmarkStart w:id="501" w:name="_Toc327181265"/>
      <w:bookmarkStart w:id="502" w:name="_Toc329602581"/>
      <w:bookmarkStart w:id="503" w:name="_Toc382993258"/>
      <w:bookmarkStart w:id="504" w:name="_Toc390699241"/>
      <w:bookmarkStart w:id="505" w:name="_Toc396148597"/>
      <w:bookmarkStart w:id="506" w:name="_Toc405207183"/>
      <w:bookmarkStart w:id="507" w:name="_Toc414448120"/>
      <w:bookmarkStart w:id="508" w:name="_Toc434003991"/>
      <w:bookmarkStart w:id="509" w:name="_Toc434004110"/>
      <w:bookmarkStart w:id="510" w:name="_Toc464498310"/>
      <w:bookmarkStart w:id="511" w:name="_Toc464498715"/>
      <w:bookmarkStart w:id="512" w:name="_Toc487209327"/>
      <w:bookmarkStart w:id="513" w:name="_Toc488428640"/>
      <w:bookmarkStart w:id="514" w:name="_Toc491180968"/>
      <w:bookmarkStart w:id="515" w:name="_Toc492377928"/>
      <w:bookmarkStart w:id="516" w:name="_Toc493068727"/>
      <w:bookmarkStart w:id="517" w:name="_Toc494269831"/>
      <w:bookmarkStart w:id="518" w:name="_Toc495068600"/>
      <w:bookmarkStart w:id="519" w:name="_Toc498451355"/>
      <w:r w:rsidRPr="006B4BE5">
        <w:rPr>
          <w:rFonts w:cs="Arial"/>
          <w:bCs/>
          <w:color w:val="244061" w:themeColor="accent1" w:themeShade="80"/>
          <w:sz w:val="20"/>
        </w:rPr>
        <w:t>Acto de Junta de Aclaraciones</w:t>
      </w:r>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p w14:paraId="5847CA6F" w14:textId="77777777" w:rsidR="00827564" w:rsidRPr="0033233C" w:rsidRDefault="00827564" w:rsidP="00827564">
      <w:pPr>
        <w:pStyle w:val="Ttulo1"/>
        <w:spacing w:before="120" w:after="120"/>
        <w:jc w:val="both"/>
        <w:rPr>
          <w:rFonts w:cs="Arial"/>
          <w:bCs/>
          <w:sz w:val="20"/>
        </w:rPr>
      </w:pPr>
      <w:bookmarkStart w:id="520" w:name="_Toc382993259"/>
      <w:bookmarkStart w:id="521" w:name="_Toc390699242"/>
      <w:bookmarkStart w:id="522" w:name="_Toc396148598"/>
      <w:bookmarkStart w:id="523" w:name="_Toc405207184"/>
      <w:bookmarkStart w:id="524" w:name="_Toc414448121"/>
      <w:bookmarkStart w:id="525" w:name="_Toc434003992"/>
      <w:bookmarkStart w:id="526" w:name="_Toc434004111"/>
      <w:bookmarkStart w:id="527" w:name="_Toc464498311"/>
      <w:bookmarkStart w:id="528" w:name="_Toc464498716"/>
      <w:bookmarkStart w:id="529" w:name="_Toc487209328"/>
      <w:bookmarkStart w:id="530" w:name="_Toc488428641"/>
      <w:bookmarkStart w:id="531" w:name="_Toc491180969"/>
      <w:bookmarkStart w:id="532" w:name="_Toc492377929"/>
      <w:bookmarkStart w:id="533" w:name="_Toc493068728"/>
      <w:bookmarkStart w:id="534" w:name="_Toc494269832"/>
      <w:bookmarkStart w:id="535" w:name="_Toc495068601"/>
      <w:bookmarkStart w:id="536" w:name="_Toc498451356"/>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p>
    <w:p w14:paraId="552DE4E8" w14:textId="2B0648B1"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día </w:t>
      </w:r>
      <w:r w:rsidR="006B3B14">
        <w:rPr>
          <w:b/>
          <w:sz w:val="22"/>
          <w:szCs w:val="22"/>
          <w:u w:val="single"/>
          <w:lang w:eastAsia="es-MX"/>
        </w:rPr>
        <w:t>09</w:t>
      </w:r>
      <w:r w:rsidRPr="00DE7250">
        <w:rPr>
          <w:b/>
          <w:sz w:val="22"/>
          <w:szCs w:val="22"/>
          <w:u w:val="single"/>
          <w:lang w:eastAsia="es-MX"/>
        </w:rPr>
        <w:t xml:space="preserve"> de </w:t>
      </w:r>
      <w:r w:rsidR="006B3B14">
        <w:rPr>
          <w:b/>
          <w:sz w:val="22"/>
          <w:szCs w:val="22"/>
          <w:u w:val="single"/>
          <w:lang w:eastAsia="es-MX"/>
        </w:rPr>
        <w:t>marzo</w:t>
      </w:r>
      <w:r w:rsidR="004230D9">
        <w:rPr>
          <w:b/>
          <w:sz w:val="22"/>
          <w:szCs w:val="22"/>
          <w:u w:val="single"/>
          <w:lang w:eastAsia="es-MX"/>
        </w:rPr>
        <w:t xml:space="preserve"> </w:t>
      </w:r>
      <w:r w:rsidR="00775082">
        <w:rPr>
          <w:b/>
          <w:sz w:val="22"/>
          <w:szCs w:val="22"/>
          <w:u w:val="single"/>
          <w:lang w:eastAsia="es-MX"/>
        </w:rPr>
        <w:t>2018</w:t>
      </w:r>
      <w:r w:rsidRPr="00DE7250">
        <w:rPr>
          <w:b/>
          <w:sz w:val="22"/>
          <w:szCs w:val="22"/>
          <w:u w:val="single"/>
          <w:lang w:eastAsia="es-MX"/>
        </w:rPr>
        <w:t xml:space="preserve">, a las </w:t>
      </w:r>
      <w:r w:rsidR="006B3B14">
        <w:rPr>
          <w:b/>
          <w:sz w:val="22"/>
          <w:szCs w:val="22"/>
          <w:u w:val="single"/>
          <w:lang w:eastAsia="es-MX"/>
        </w:rPr>
        <w:t>9:30</w:t>
      </w:r>
      <w:r w:rsidR="00FD37E2">
        <w:rPr>
          <w:b/>
          <w:sz w:val="22"/>
          <w:szCs w:val="22"/>
          <w:u w:val="single"/>
          <w:lang w:eastAsia="es-MX"/>
        </w:rPr>
        <w:t xml:space="preserve"> </w:t>
      </w:r>
      <w:r w:rsidRPr="00DE7250">
        <w:rPr>
          <w:b/>
          <w:sz w:val="22"/>
          <w:szCs w:val="22"/>
          <w:u w:val="single"/>
          <w:lang w:eastAsia="es-MX"/>
        </w:rPr>
        <w:t>horas</w:t>
      </w:r>
      <w:r w:rsidRPr="00DE7250">
        <w:rPr>
          <w:sz w:val="20"/>
          <w:lang w:eastAsia="es-MX"/>
        </w:rPr>
        <w:t xml:space="preserve">, en </w:t>
      </w:r>
      <w:r w:rsidRPr="00DE7250">
        <w:rPr>
          <w:sz w:val="20"/>
        </w:rPr>
        <w:t>Sala de Juntas de la Dirección de Recursos</w:t>
      </w:r>
      <w:r w:rsidRPr="00C93889">
        <w:rPr>
          <w:sz w:val="20"/>
        </w:rPr>
        <w:t xml:space="preserve"> Materiales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14:paraId="5CB3774A"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6BF43802"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131594AC" w14:textId="77777777" w:rsidR="00827564" w:rsidRPr="0033233C" w:rsidRDefault="00827564" w:rsidP="00827564">
      <w:pPr>
        <w:pStyle w:val="Ttulo1"/>
        <w:spacing w:before="120" w:after="120"/>
        <w:ind w:left="709" w:hanging="709"/>
        <w:jc w:val="both"/>
        <w:rPr>
          <w:rFonts w:cs="Arial"/>
          <w:bCs/>
          <w:sz w:val="20"/>
        </w:rPr>
      </w:pPr>
      <w:bookmarkStart w:id="537" w:name="_Toc382993260"/>
      <w:bookmarkStart w:id="538" w:name="_Toc390699243"/>
      <w:bookmarkStart w:id="539" w:name="_Toc396148599"/>
      <w:bookmarkStart w:id="540" w:name="_Toc405207185"/>
      <w:bookmarkStart w:id="541" w:name="_Toc414448122"/>
      <w:bookmarkStart w:id="542" w:name="_Toc434003993"/>
      <w:bookmarkStart w:id="543" w:name="_Toc434004112"/>
      <w:bookmarkStart w:id="544" w:name="_Toc464498312"/>
      <w:bookmarkStart w:id="545" w:name="_Toc464498717"/>
      <w:bookmarkStart w:id="546" w:name="_Toc487209329"/>
      <w:bookmarkStart w:id="547" w:name="_Toc488428642"/>
      <w:bookmarkStart w:id="548" w:name="_Toc491180970"/>
      <w:bookmarkStart w:id="549" w:name="_Toc492377930"/>
      <w:bookmarkStart w:id="550" w:name="_Toc493068729"/>
      <w:bookmarkStart w:id="551" w:name="_Toc494269833"/>
      <w:bookmarkStart w:id="552" w:name="_Toc495068602"/>
      <w:bookmarkStart w:id="553" w:name="_Toc49845135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p>
    <w:p w14:paraId="3DF54C59" w14:textId="77777777"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14:paraId="067EBF36"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477A3C08"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375DC856"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23DB6562" w14:textId="4D5E6A7F" w:rsidR="00827564" w:rsidRPr="00253D51" w:rsidRDefault="00827564" w:rsidP="00253D51">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tardar el </w:t>
      </w:r>
      <w:r w:rsidRPr="00A16D9B">
        <w:rPr>
          <w:b/>
          <w:sz w:val="20"/>
          <w:u w:val="single"/>
          <w:lang w:eastAsia="es-MX"/>
        </w:rPr>
        <w:t xml:space="preserve">día </w:t>
      </w:r>
      <w:r w:rsidR="00546CA2" w:rsidRPr="00A16D9B">
        <w:rPr>
          <w:b/>
          <w:sz w:val="22"/>
          <w:u w:val="single"/>
          <w:lang w:eastAsia="es-MX"/>
        </w:rPr>
        <w:t xml:space="preserve"> </w:t>
      </w:r>
      <w:r w:rsidR="006B3B14">
        <w:rPr>
          <w:b/>
          <w:sz w:val="22"/>
          <w:u w:val="single"/>
          <w:lang w:eastAsia="es-MX"/>
        </w:rPr>
        <w:t>07</w:t>
      </w:r>
      <w:r w:rsidR="00546CA2" w:rsidRPr="00A16D9B">
        <w:rPr>
          <w:b/>
          <w:sz w:val="22"/>
          <w:u w:val="single"/>
          <w:lang w:eastAsia="es-MX"/>
        </w:rPr>
        <w:t xml:space="preserve"> </w:t>
      </w:r>
      <w:r w:rsidRPr="00A16D9B">
        <w:rPr>
          <w:b/>
          <w:sz w:val="22"/>
          <w:u w:val="single"/>
          <w:lang w:eastAsia="es-MX"/>
        </w:rPr>
        <w:t xml:space="preserve"> de </w:t>
      </w:r>
      <w:r w:rsidR="006B3B14">
        <w:rPr>
          <w:b/>
          <w:sz w:val="22"/>
          <w:u w:val="single"/>
          <w:lang w:eastAsia="es-MX"/>
        </w:rPr>
        <w:t>marzo</w:t>
      </w:r>
      <w:r w:rsidR="002870E0" w:rsidRPr="00A16D9B">
        <w:rPr>
          <w:b/>
          <w:sz w:val="22"/>
          <w:u w:val="single"/>
          <w:lang w:eastAsia="es-MX"/>
        </w:rPr>
        <w:t xml:space="preserve"> </w:t>
      </w:r>
      <w:r w:rsidR="0063219B" w:rsidRPr="00A16D9B">
        <w:rPr>
          <w:b/>
          <w:sz w:val="22"/>
          <w:u w:val="single"/>
          <w:lang w:eastAsia="es-MX"/>
        </w:rPr>
        <w:t xml:space="preserve">de </w:t>
      </w:r>
      <w:r w:rsidR="00775082">
        <w:rPr>
          <w:b/>
          <w:sz w:val="22"/>
          <w:u w:val="single"/>
          <w:lang w:eastAsia="es-MX"/>
        </w:rPr>
        <w:t>2018</w:t>
      </w:r>
      <w:r w:rsidR="00427F19" w:rsidRPr="00A16D9B">
        <w:rPr>
          <w:b/>
          <w:sz w:val="22"/>
          <w:u w:val="single"/>
          <w:lang w:eastAsia="es-MX"/>
        </w:rPr>
        <w:t xml:space="preserve"> a las </w:t>
      </w:r>
      <w:r w:rsidR="006B3B14">
        <w:rPr>
          <w:b/>
          <w:sz w:val="22"/>
          <w:u w:val="single"/>
          <w:lang w:eastAsia="es-MX"/>
        </w:rPr>
        <w:t>9:30</w:t>
      </w:r>
      <w:r w:rsidR="00FD37E2" w:rsidRPr="00A16D9B">
        <w:rPr>
          <w:b/>
          <w:sz w:val="22"/>
          <w:u w:val="single"/>
          <w:lang w:eastAsia="es-MX"/>
        </w:rPr>
        <w:t xml:space="preserve"> </w:t>
      </w:r>
      <w:r w:rsidR="00427F19" w:rsidRPr="00A16D9B">
        <w:rPr>
          <w:b/>
          <w:sz w:val="22"/>
          <w:u w:val="single"/>
          <w:lang w:eastAsia="es-MX"/>
        </w:rPr>
        <w:t>horas</w:t>
      </w:r>
      <w:r w:rsidRPr="00A16D9B">
        <w:rPr>
          <w:sz w:val="20"/>
          <w:lang w:eastAsia="es-MX"/>
        </w:rPr>
        <w:t>,</w:t>
      </w:r>
      <w:r w:rsidRPr="00A16D9B">
        <w:rPr>
          <w:b/>
          <w:sz w:val="20"/>
          <w:lang w:eastAsia="es-MX"/>
        </w:rPr>
        <w:t xml:space="preserve"> en el domicilio en que se llevará a cabo la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 xml:space="preserve">siendo optativo enviar las solicitudes de aclaración vía correo electrónico a las cuentas </w:t>
      </w:r>
      <w:hyperlink r:id="rId26" w:history="1">
        <w:r w:rsidRPr="004575F8">
          <w:rPr>
            <w:rStyle w:val="Hipervnculo"/>
            <w:sz w:val="20"/>
            <w:lang w:eastAsia="es-MX"/>
          </w:rPr>
          <w:t>atencion.proveedores@ine.mx</w:t>
        </w:r>
      </w:hyperlink>
      <w:r w:rsidR="004575F8">
        <w:rPr>
          <w:sz w:val="20"/>
          <w:lang w:eastAsia="es-MX"/>
        </w:rPr>
        <w:t xml:space="preserve">, </w:t>
      </w:r>
      <w:r w:rsidRPr="004575F8">
        <w:rPr>
          <w:sz w:val="20"/>
          <w:lang w:eastAsia="es-MX"/>
        </w:rPr>
        <w:t xml:space="preserve"> </w:t>
      </w:r>
      <w:hyperlink r:id="rId27" w:history="1">
        <w:r w:rsidRPr="004575F8">
          <w:rPr>
            <w:rStyle w:val="Hipervnculo"/>
            <w:sz w:val="20"/>
            <w:lang w:eastAsia="es-MX"/>
          </w:rPr>
          <w:t>roberto.medina@ine.mx</w:t>
        </w:r>
      </w:hyperlink>
      <w:r w:rsidR="00E84175">
        <w:rPr>
          <w:sz w:val="20"/>
          <w:lang w:eastAsia="es-MX"/>
        </w:rPr>
        <w:t xml:space="preserve"> </w:t>
      </w:r>
      <w:r w:rsidR="00253D51" w:rsidRPr="00253D51">
        <w:rPr>
          <w:rStyle w:val="Hipervnculo"/>
          <w:color w:val="auto"/>
          <w:sz w:val="20"/>
          <w:u w:val="none"/>
          <w:lang w:eastAsia="es-MX"/>
        </w:rPr>
        <w:t>asimismo, podrán presentar las solicitudes de aclaración a través de CompraINE.</w:t>
      </w:r>
      <w:r w:rsidR="00253D51" w:rsidRPr="00253D51">
        <w:rPr>
          <w:sz w:val="20"/>
          <w:lang w:eastAsia="es-MX"/>
        </w:rPr>
        <w:t xml:space="preserve"> </w:t>
      </w:r>
    </w:p>
    <w:p w14:paraId="32CD27C9"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14:paraId="037C12EE"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lastRenderedPageBreak/>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9EEDDD2"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14:paraId="6BC0A551"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1A9CF811" w14:textId="77777777" w:rsidTr="008F679E">
        <w:trPr>
          <w:trHeight w:val="144"/>
          <w:tblHeader/>
          <w:jc w:val="right"/>
        </w:trPr>
        <w:tc>
          <w:tcPr>
            <w:tcW w:w="5000" w:type="pct"/>
            <w:gridSpan w:val="4"/>
            <w:shd w:val="clear" w:color="00FFFF" w:fill="auto"/>
            <w:vAlign w:val="center"/>
          </w:tcPr>
          <w:p w14:paraId="58930112"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059C799C" w14:textId="77777777" w:rsidTr="008F679E">
        <w:trPr>
          <w:trHeight w:val="144"/>
          <w:tblHeader/>
          <w:jc w:val="right"/>
        </w:trPr>
        <w:tc>
          <w:tcPr>
            <w:tcW w:w="5000" w:type="pct"/>
            <w:gridSpan w:val="4"/>
            <w:shd w:val="clear" w:color="00FFFF" w:fill="auto"/>
            <w:vAlign w:val="center"/>
          </w:tcPr>
          <w:p w14:paraId="12E56691" w14:textId="77777777"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7146A0">
              <w:rPr>
                <w:color w:val="548DD4"/>
                <w:lang w:eastAsia="es-MX"/>
              </w:rPr>
              <w:t>Internacional Abierta</w:t>
            </w:r>
            <w:r w:rsidR="00827564" w:rsidRPr="00677CB9">
              <w:rPr>
                <w:color w:val="548DD4"/>
                <w:lang w:eastAsia="es-MX"/>
              </w:rPr>
              <w:t xml:space="preserve"> No.:</w:t>
            </w:r>
          </w:p>
        </w:tc>
      </w:tr>
      <w:tr w:rsidR="00827564" w:rsidRPr="00677CB9" w14:paraId="0419C237" w14:textId="77777777" w:rsidTr="008F679E">
        <w:trPr>
          <w:trHeight w:val="236"/>
          <w:tblHeader/>
          <w:jc w:val="right"/>
        </w:trPr>
        <w:tc>
          <w:tcPr>
            <w:tcW w:w="5000" w:type="pct"/>
            <w:gridSpan w:val="4"/>
            <w:shd w:val="clear" w:color="00FFFF" w:fill="auto"/>
            <w:vAlign w:val="center"/>
          </w:tcPr>
          <w:p w14:paraId="5EF1FA3C"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14:paraId="62C7D81C" w14:textId="77777777" w:rsidTr="008F679E">
        <w:trPr>
          <w:trHeight w:val="326"/>
          <w:tblHeader/>
          <w:jc w:val="right"/>
        </w:trPr>
        <w:tc>
          <w:tcPr>
            <w:tcW w:w="641" w:type="pct"/>
            <w:shd w:val="clear" w:color="00FFFF" w:fill="auto"/>
            <w:vAlign w:val="center"/>
          </w:tcPr>
          <w:p w14:paraId="6B3C7977"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14:paraId="0A0CC0F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654A65E"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187F32AD"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29D14EA2" w14:textId="77777777" w:rsidTr="008F679E">
        <w:trPr>
          <w:trHeight w:val="326"/>
          <w:jc w:val="right"/>
        </w:trPr>
        <w:tc>
          <w:tcPr>
            <w:tcW w:w="641" w:type="pct"/>
            <w:vAlign w:val="center"/>
          </w:tcPr>
          <w:p w14:paraId="27BA8C0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3A9ACAED"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5F67AC87"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2752AD5B"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5DC256C5" w14:textId="77777777" w:rsidR="00827564" w:rsidRDefault="00827564" w:rsidP="00827564">
      <w:pPr>
        <w:pStyle w:val="Texto0"/>
        <w:tabs>
          <w:tab w:val="left" w:pos="709"/>
        </w:tabs>
        <w:spacing w:after="0" w:line="240" w:lineRule="auto"/>
        <w:ind w:left="709" w:firstLine="0"/>
        <w:rPr>
          <w:sz w:val="12"/>
          <w:lang w:eastAsia="es-MX"/>
        </w:rPr>
      </w:pPr>
    </w:p>
    <w:p w14:paraId="0387AD12" w14:textId="77777777" w:rsidR="00827564" w:rsidRDefault="00827564" w:rsidP="00827564">
      <w:pPr>
        <w:pStyle w:val="Texto0"/>
        <w:tabs>
          <w:tab w:val="left" w:pos="709"/>
        </w:tabs>
        <w:spacing w:after="0" w:line="240" w:lineRule="auto"/>
        <w:ind w:left="709" w:firstLine="0"/>
        <w:rPr>
          <w:sz w:val="12"/>
          <w:lang w:eastAsia="es-MX"/>
        </w:rPr>
      </w:pPr>
    </w:p>
    <w:p w14:paraId="0707356E" w14:textId="77777777" w:rsidR="00827564" w:rsidRPr="0033233C" w:rsidRDefault="00827564" w:rsidP="00827564">
      <w:pPr>
        <w:pStyle w:val="Ttulo1"/>
        <w:spacing w:before="120" w:after="120"/>
        <w:ind w:left="709" w:hanging="709"/>
        <w:jc w:val="both"/>
        <w:rPr>
          <w:rFonts w:cs="Arial"/>
          <w:bCs/>
          <w:sz w:val="20"/>
        </w:rPr>
      </w:pPr>
      <w:bookmarkStart w:id="554" w:name="_Toc382993261"/>
      <w:bookmarkStart w:id="555" w:name="_Toc390699244"/>
      <w:bookmarkStart w:id="556" w:name="_Toc396148600"/>
      <w:bookmarkStart w:id="557" w:name="_Toc405207186"/>
      <w:bookmarkStart w:id="558" w:name="_Toc414448123"/>
      <w:bookmarkStart w:id="559" w:name="_Toc434003994"/>
      <w:bookmarkStart w:id="560" w:name="_Toc434004113"/>
      <w:bookmarkStart w:id="561" w:name="_Toc464498313"/>
      <w:bookmarkStart w:id="562" w:name="_Toc464498718"/>
      <w:bookmarkStart w:id="563" w:name="_Toc487209330"/>
      <w:bookmarkStart w:id="564" w:name="_Toc488428643"/>
      <w:bookmarkStart w:id="565" w:name="_Toc491180971"/>
      <w:bookmarkStart w:id="566" w:name="_Toc492377931"/>
      <w:bookmarkStart w:id="567" w:name="_Toc493068730"/>
      <w:bookmarkStart w:id="568" w:name="_Toc494269834"/>
      <w:bookmarkStart w:id="569" w:name="_Toc495068603"/>
      <w:bookmarkStart w:id="570" w:name="_Toc498451358"/>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r w:rsidRPr="0033233C">
        <w:rPr>
          <w:rFonts w:cs="Arial"/>
          <w:bCs/>
          <w:sz w:val="20"/>
        </w:rPr>
        <w:t xml:space="preserve"> </w:t>
      </w:r>
      <w:r w:rsidR="006206C4">
        <w:rPr>
          <w:rFonts w:cs="Arial"/>
          <w:bCs/>
          <w:sz w:val="20"/>
        </w:rPr>
        <w:t xml:space="preserve"> </w:t>
      </w:r>
    </w:p>
    <w:p w14:paraId="3A995EAE" w14:textId="77777777"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28D20903" w14:textId="77777777" w:rsidR="00827564" w:rsidRPr="006663A1"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w:t>
      </w:r>
      <w:r w:rsidR="003A1052" w:rsidRPr="006663A1">
        <w:rPr>
          <w:rFonts w:ascii="Arial" w:hAnsi="Arial" w:cs="Arial"/>
          <w:lang w:val="es-ES"/>
        </w:rPr>
        <w:t xml:space="preserve"> recibidas </w:t>
      </w:r>
      <w:r w:rsidRPr="006663A1">
        <w:rPr>
          <w:rFonts w:ascii="Arial" w:hAnsi="Arial" w:cs="Arial"/>
          <w:lang w:val="es-ES"/>
        </w:rPr>
        <w:t>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1CB07CBA" w14:textId="77777777" w:rsidR="00253D51" w:rsidRPr="0001689E" w:rsidRDefault="00253D51" w:rsidP="0096510B">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color w:val="0070C0"/>
          <w:lang w:val="es-ES"/>
        </w:rPr>
      </w:pPr>
      <w:r w:rsidRPr="00253D51">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y a través de CompraINE, la hora y, en su caso, fecha o lugar, en que se continuará con la Junta de Aclaraciones. </w:t>
      </w:r>
    </w:p>
    <w:p w14:paraId="39ADADBC" w14:textId="77777777" w:rsidR="00847F35" w:rsidRPr="00253D51" w:rsidRDefault="00847F35" w:rsidP="00883C8F">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r w:rsidR="00253D51">
        <w:rPr>
          <w:rFonts w:ascii="Arial" w:hAnsi="Arial" w:cs="Arial"/>
          <w:lang w:val="es-ES"/>
        </w:rPr>
        <w:t xml:space="preserve"> </w:t>
      </w:r>
      <w:r w:rsidR="00253D51" w:rsidRPr="00253D51">
        <w:rPr>
          <w:rFonts w:ascii="Arial" w:hAnsi="Arial" w:cs="Arial"/>
          <w:lang w:val="es-ES"/>
        </w:rPr>
        <w:t>Para el caso de los LICITANTES que participen de manera electrónica, a través de CompraINE, se informará el plazo que tendrán para formular las preguntas que consideren necesarias en relación con las respuestas remitidas. Dicho plazo no podrá ser inferior a seis ni superior a cuarenta y ocho horas.</w:t>
      </w:r>
    </w:p>
    <w:p w14:paraId="56EEC7AF" w14:textId="77777777" w:rsidR="00827564" w:rsidRDefault="00883C8F"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reanudarlo en hora o fecha posterior.</w:t>
      </w:r>
    </w:p>
    <w:p w14:paraId="216F5BDE" w14:textId="77777777"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w:t>
      </w:r>
      <w:r w:rsidRPr="00677CB9">
        <w:rPr>
          <w:rFonts w:ascii="Arial" w:hAnsi="Arial" w:cs="Arial"/>
          <w:lang w:val="es-ES"/>
        </w:rPr>
        <w:lastRenderedPageBreak/>
        <w:t>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48241E94" w14:textId="77777777" w:rsidR="00827564" w:rsidRPr="00677CB9" w:rsidRDefault="00827564" w:rsidP="0096510B">
      <w:pPr>
        <w:pStyle w:val="Texto0"/>
        <w:numPr>
          <w:ilvl w:val="0"/>
          <w:numId w:val="7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2CB5DFD2" w14:textId="77777777" w:rsidR="00827564" w:rsidRPr="00677CB9"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58583CC6" w14:textId="77777777" w:rsidR="00827564" w:rsidRDefault="00827564" w:rsidP="0096510B">
      <w:pPr>
        <w:pStyle w:val="Texto0"/>
        <w:numPr>
          <w:ilvl w:val="0"/>
          <w:numId w:val="79"/>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4C206EB1"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13435252"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71" w:name="_Toc390699245"/>
      <w:bookmarkStart w:id="572" w:name="_Toc396148601"/>
      <w:bookmarkStart w:id="573" w:name="_Toc405207187"/>
      <w:bookmarkStart w:id="574" w:name="_Toc414448124"/>
      <w:bookmarkStart w:id="575" w:name="_Toc434003995"/>
      <w:bookmarkStart w:id="576" w:name="_Toc434004114"/>
      <w:bookmarkStart w:id="577" w:name="_Toc464498314"/>
      <w:bookmarkStart w:id="578" w:name="_Toc464498719"/>
      <w:bookmarkStart w:id="579" w:name="_Toc487209331"/>
      <w:bookmarkStart w:id="580" w:name="_Toc488428644"/>
      <w:bookmarkStart w:id="581" w:name="_Toc491180972"/>
      <w:bookmarkStart w:id="582" w:name="_Toc492377932"/>
      <w:bookmarkStart w:id="583" w:name="_Toc493068731"/>
      <w:bookmarkStart w:id="584" w:name="_Toc494269835"/>
      <w:bookmarkStart w:id="585" w:name="_Toc495068604"/>
      <w:bookmarkStart w:id="586" w:name="_Toc498451359"/>
      <w:r w:rsidRPr="006B4BE5">
        <w:rPr>
          <w:rFonts w:cs="Arial"/>
          <w:bCs/>
          <w:color w:val="244061" w:themeColor="accent1" w:themeShade="80"/>
          <w:sz w:val="20"/>
        </w:rPr>
        <w:t>Acto de Presentación y Apertura de Proposiciones</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p>
    <w:p w14:paraId="18B9DB59" w14:textId="77777777" w:rsidR="00827564" w:rsidRPr="0033233C" w:rsidRDefault="00827564" w:rsidP="00827564">
      <w:pPr>
        <w:pStyle w:val="Ttulo1"/>
        <w:spacing w:before="120" w:after="120"/>
        <w:jc w:val="both"/>
        <w:rPr>
          <w:rFonts w:cs="Arial"/>
          <w:bCs/>
          <w:sz w:val="20"/>
        </w:rPr>
      </w:pPr>
      <w:bookmarkStart w:id="587" w:name="_Toc314030209"/>
      <w:bookmarkStart w:id="588" w:name="_Toc314085327"/>
      <w:bookmarkStart w:id="589" w:name="_Toc314086085"/>
      <w:bookmarkStart w:id="590" w:name="_Toc314086225"/>
      <w:bookmarkStart w:id="591" w:name="_Toc314094148"/>
      <w:bookmarkStart w:id="592" w:name="_Toc314804569"/>
      <w:bookmarkStart w:id="593" w:name="_Toc315905517"/>
      <w:bookmarkStart w:id="594" w:name="_Toc316315433"/>
      <w:bookmarkStart w:id="595" w:name="_Toc316316319"/>
      <w:bookmarkStart w:id="596" w:name="_Toc327181267"/>
      <w:bookmarkStart w:id="597" w:name="_Toc329602583"/>
      <w:bookmarkStart w:id="598" w:name="_Toc382993263"/>
      <w:bookmarkStart w:id="599" w:name="_Toc390246827"/>
      <w:bookmarkStart w:id="600" w:name="_Toc390699246"/>
      <w:bookmarkStart w:id="601" w:name="_Toc396148602"/>
      <w:bookmarkStart w:id="602" w:name="_Toc405207188"/>
      <w:bookmarkStart w:id="603" w:name="_Toc414448125"/>
      <w:bookmarkStart w:id="604" w:name="_Toc434003996"/>
      <w:bookmarkStart w:id="605" w:name="_Toc434004115"/>
      <w:bookmarkStart w:id="606" w:name="_Toc464498315"/>
      <w:bookmarkStart w:id="607" w:name="_Toc464498720"/>
      <w:bookmarkStart w:id="608" w:name="_Toc487209332"/>
      <w:bookmarkStart w:id="609" w:name="_Toc488428645"/>
      <w:bookmarkStart w:id="610" w:name="_Toc491180973"/>
      <w:bookmarkStart w:id="611" w:name="_Toc492377933"/>
      <w:bookmarkStart w:id="612" w:name="_Toc493068732"/>
      <w:bookmarkStart w:id="613" w:name="_Toc494269836"/>
      <w:bookmarkStart w:id="614" w:name="_Toc495068605"/>
      <w:bookmarkStart w:id="615" w:name="_Toc498451360"/>
      <w:r w:rsidRPr="0033233C">
        <w:rPr>
          <w:rFonts w:cs="Arial"/>
          <w:bCs/>
          <w:sz w:val="20"/>
        </w:rPr>
        <w:t>6.2.1</w:t>
      </w:r>
      <w:r w:rsidRPr="0033233C">
        <w:rPr>
          <w:rFonts w:cs="Arial"/>
          <w:bCs/>
          <w:sz w:val="20"/>
        </w:rPr>
        <w:tab/>
        <w:t>Lugar, fecha y hora</w:t>
      </w:r>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p>
    <w:p w14:paraId="2D20AAB8" w14:textId="0522C454" w:rsidR="00253D51" w:rsidRPr="0001689E" w:rsidRDefault="00827564" w:rsidP="00253D51">
      <w:pPr>
        <w:pStyle w:val="Texto0"/>
        <w:tabs>
          <w:tab w:val="left" w:pos="709"/>
        </w:tabs>
        <w:spacing w:before="120" w:after="120" w:line="240" w:lineRule="auto"/>
        <w:ind w:left="708" w:firstLine="0"/>
        <w:rPr>
          <w:color w:val="0070C0"/>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81ED6">
        <w:rPr>
          <w:sz w:val="20"/>
          <w:lang w:eastAsia="es-MX"/>
        </w:rPr>
        <w:t>día</w:t>
      </w:r>
      <w:r w:rsidRPr="00581ED6">
        <w:rPr>
          <w:b/>
          <w:sz w:val="20"/>
          <w:lang w:eastAsia="es-MX"/>
        </w:rPr>
        <w:t xml:space="preserve"> </w:t>
      </w:r>
      <w:r w:rsidR="006B3B14">
        <w:rPr>
          <w:b/>
          <w:sz w:val="22"/>
          <w:szCs w:val="22"/>
          <w:u w:val="single"/>
          <w:lang w:eastAsia="es-MX"/>
        </w:rPr>
        <w:t>16</w:t>
      </w:r>
      <w:r w:rsidR="00F7481B" w:rsidRPr="00581ED6">
        <w:rPr>
          <w:b/>
          <w:sz w:val="22"/>
          <w:szCs w:val="22"/>
          <w:u w:val="single"/>
          <w:lang w:eastAsia="es-MX"/>
        </w:rPr>
        <w:t xml:space="preserve"> </w:t>
      </w:r>
      <w:r w:rsidRPr="00581ED6">
        <w:rPr>
          <w:b/>
          <w:sz w:val="22"/>
          <w:szCs w:val="22"/>
          <w:u w:val="single"/>
          <w:lang w:eastAsia="es-MX"/>
        </w:rPr>
        <w:t>de</w:t>
      </w:r>
      <w:r w:rsidR="00503DCE">
        <w:rPr>
          <w:b/>
          <w:sz w:val="22"/>
          <w:szCs w:val="22"/>
          <w:u w:val="single"/>
          <w:lang w:eastAsia="es-MX"/>
        </w:rPr>
        <w:t xml:space="preserve"> </w:t>
      </w:r>
      <w:r w:rsidR="006B3B14">
        <w:rPr>
          <w:b/>
          <w:sz w:val="22"/>
          <w:szCs w:val="22"/>
          <w:u w:val="single"/>
          <w:lang w:eastAsia="es-MX"/>
        </w:rPr>
        <w:t>marzo</w:t>
      </w:r>
      <w:r w:rsidR="00503DCE">
        <w:rPr>
          <w:b/>
          <w:sz w:val="22"/>
          <w:szCs w:val="22"/>
          <w:u w:val="single"/>
          <w:lang w:eastAsia="es-MX"/>
        </w:rPr>
        <w:t xml:space="preserve"> </w:t>
      </w:r>
      <w:r w:rsidR="00FA5783" w:rsidRPr="00581ED6">
        <w:rPr>
          <w:b/>
          <w:sz w:val="22"/>
          <w:szCs w:val="22"/>
          <w:u w:val="single"/>
          <w:lang w:eastAsia="es-MX"/>
        </w:rPr>
        <w:t xml:space="preserve">de </w:t>
      </w:r>
      <w:r w:rsidR="002A0DA5">
        <w:rPr>
          <w:b/>
          <w:sz w:val="22"/>
          <w:szCs w:val="22"/>
          <w:u w:val="single"/>
          <w:lang w:eastAsia="es-MX"/>
        </w:rPr>
        <w:t>2018</w:t>
      </w:r>
      <w:r w:rsidRPr="00581ED6">
        <w:rPr>
          <w:b/>
          <w:sz w:val="22"/>
          <w:szCs w:val="22"/>
          <w:u w:val="single"/>
          <w:lang w:eastAsia="es-MX"/>
        </w:rPr>
        <w:t xml:space="preserve">, a las </w:t>
      </w:r>
      <w:r w:rsidR="006B3B14">
        <w:rPr>
          <w:b/>
          <w:sz w:val="22"/>
          <w:szCs w:val="22"/>
          <w:u w:val="single"/>
          <w:lang w:eastAsia="es-MX"/>
        </w:rPr>
        <w:t>9:30</w:t>
      </w:r>
      <w:r w:rsidR="00503DCE">
        <w:rPr>
          <w:b/>
          <w:sz w:val="22"/>
          <w:szCs w:val="22"/>
          <w:u w:val="single"/>
          <w:lang w:eastAsia="es-MX"/>
        </w:rPr>
        <w:t xml:space="preserve"> </w:t>
      </w:r>
      <w:r w:rsidRPr="00581ED6">
        <w:rPr>
          <w:b/>
          <w:sz w:val="22"/>
          <w:szCs w:val="22"/>
          <w:u w:val="single"/>
          <w:lang w:eastAsia="es-MX"/>
        </w:rPr>
        <w:t>horas</w:t>
      </w:r>
      <w:r w:rsidRPr="00581ED6">
        <w:rPr>
          <w:sz w:val="20"/>
          <w:lang w:eastAsia="es-MX"/>
        </w:rPr>
        <w:t xml:space="preserve">, en </w:t>
      </w:r>
      <w:r w:rsidRPr="00581ED6">
        <w:rPr>
          <w:sz w:val="20"/>
        </w:rPr>
        <w:t>Sala de Juntas de la Dirección de Recursos Materiales y Servicios ubicada en Periférico Sur No. 4124,</w:t>
      </w:r>
      <w:r w:rsidR="002C6FED" w:rsidRPr="00581ED6">
        <w:rPr>
          <w:sz w:val="20"/>
        </w:rPr>
        <w:t xml:space="preserve"> edificio Zafiro II,</w:t>
      </w:r>
      <w:r w:rsidRPr="00581ED6">
        <w:rPr>
          <w:sz w:val="20"/>
        </w:rPr>
        <w:t xml:space="preserve"> </w:t>
      </w:r>
      <w:r w:rsidRPr="00581ED6">
        <w:rPr>
          <w:sz w:val="20"/>
          <w:u w:val="single"/>
        </w:rPr>
        <w:t>sexto piso</w:t>
      </w:r>
      <w:r w:rsidRPr="00581ED6">
        <w:rPr>
          <w:sz w:val="20"/>
        </w:rPr>
        <w:t>,</w:t>
      </w:r>
      <w:r w:rsidRPr="00D329CF">
        <w:rPr>
          <w:sz w:val="20"/>
        </w:rPr>
        <w:t xml:space="preserve"> Colonia</w:t>
      </w:r>
      <w:r w:rsidRPr="00677CB9">
        <w:rPr>
          <w:sz w:val="20"/>
        </w:rPr>
        <w:t xml:space="preserve"> </w:t>
      </w:r>
      <w:r>
        <w:rPr>
          <w:sz w:val="20"/>
        </w:rPr>
        <w:t>Jardines del Pedregal, Álvaro Obregón,</w:t>
      </w:r>
      <w:r w:rsidRPr="00677CB9">
        <w:rPr>
          <w:sz w:val="20"/>
        </w:rPr>
        <w:t xml:space="preserve"> </w:t>
      </w:r>
      <w:r w:rsidR="003605B5">
        <w:rPr>
          <w:sz w:val="20"/>
        </w:rPr>
        <w:t xml:space="preserve">C.P. 01900 en la </w:t>
      </w:r>
      <w:r>
        <w:rPr>
          <w:sz w:val="20"/>
        </w:rPr>
        <w:t>Ciudad de México</w:t>
      </w:r>
      <w:r w:rsidR="00253D51">
        <w:rPr>
          <w:sz w:val="20"/>
          <w:lang w:eastAsia="es-MX"/>
        </w:rPr>
        <w:t>,</w:t>
      </w:r>
      <w:r w:rsidR="00253D51" w:rsidRPr="00253D51">
        <w:rPr>
          <w:sz w:val="20"/>
          <w:lang w:eastAsia="es-MX"/>
        </w:rPr>
        <w:t xml:space="preserve"> o bien, los LICITANTES podrán presentar sus proposiciones a través del sistema CompraINE, generando los sobres que reguardan la confidencialidad de la información.</w:t>
      </w:r>
    </w:p>
    <w:p w14:paraId="59420FF6" w14:textId="77777777" w:rsidR="00827564" w:rsidRPr="001267C1" w:rsidRDefault="00253D51" w:rsidP="00827564">
      <w:pPr>
        <w:pStyle w:val="Texto0"/>
        <w:tabs>
          <w:tab w:val="left" w:pos="709"/>
        </w:tabs>
        <w:spacing w:before="120" w:after="120" w:line="240" w:lineRule="auto"/>
        <w:ind w:left="708" w:firstLine="0"/>
        <w:rPr>
          <w:sz w:val="20"/>
          <w:highlight w:val="lightGray"/>
          <w:u w:val="single"/>
        </w:rPr>
      </w:pPr>
      <w:r w:rsidRPr="001267C1">
        <w:rPr>
          <w:sz w:val="20"/>
          <w:highlight w:val="lightGray"/>
          <w:u w:val="single"/>
        </w:rPr>
        <w:t xml:space="preserve"> </w:t>
      </w:r>
    </w:p>
    <w:p w14:paraId="566B3645" w14:textId="77777777" w:rsidR="00827564" w:rsidRPr="0033233C" w:rsidRDefault="00827564" w:rsidP="00827564">
      <w:pPr>
        <w:pStyle w:val="Ttulo1"/>
        <w:spacing w:before="120" w:after="120"/>
        <w:ind w:left="709" w:hanging="709"/>
        <w:jc w:val="both"/>
        <w:rPr>
          <w:rFonts w:cs="Arial"/>
          <w:bCs/>
          <w:sz w:val="20"/>
        </w:rPr>
      </w:pPr>
      <w:bookmarkStart w:id="616" w:name="_Toc314030210"/>
      <w:bookmarkStart w:id="617" w:name="_Toc314085328"/>
      <w:bookmarkStart w:id="618" w:name="_Toc314086086"/>
      <w:bookmarkStart w:id="619" w:name="_Toc314086226"/>
      <w:bookmarkStart w:id="620" w:name="_Toc314094149"/>
      <w:bookmarkStart w:id="621" w:name="_Toc314804570"/>
      <w:bookmarkStart w:id="622" w:name="_Toc315905518"/>
      <w:bookmarkStart w:id="623" w:name="_Toc316315434"/>
      <w:bookmarkStart w:id="624" w:name="_Toc316316320"/>
      <w:bookmarkStart w:id="625" w:name="_Toc327181268"/>
      <w:bookmarkStart w:id="626" w:name="_Toc329602584"/>
      <w:bookmarkStart w:id="627" w:name="_Toc382993264"/>
      <w:bookmarkStart w:id="628" w:name="_Toc390246828"/>
      <w:bookmarkStart w:id="629" w:name="_Toc390699247"/>
      <w:bookmarkStart w:id="630" w:name="_Toc396148603"/>
      <w:bookmarkStart w:id="631" w:name="_Toc405207189"/>
      <w:bookmarkStart w:id="632" w:name="_Toc414448126"/>
      <w:bookmarkStart w:id="633" w:name="_Toc434003997"/>
      <w:bookmarkStart w:id="634" w:name="_Toc434004116"/>
      <w:bookmarkStart w:id="635" w:name="_Toc464498316"/>
      <w:bookmarkStart w:id="636" w:name="_Toc464498721"/>
      <w:bookmarkStart w:id="637" w:name="_Toc487209333"/>
      <w:bookmarkStart w:id="638" w:name="_Toc488428646"/>
      <w:bookmarkStart w:id="639" w:name="_Toc491180974"/>
      <w:bookmarkStart w:id="640" w:name="_Toc492377934"/>
      <w:bookmarkStart w:id="641" w:name="_Toc493068733"/>
      <w:bookmarkStart w:id="642" w:name="_Toc494269837"/>
      <w:bookmarkStart w:id="643" w:name="_Toc495068606"/>
      <w:bookmarkStart w:id="644" w:name="_Toc498451361"/>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p>
    <w:p w14:paraId="6A0DD01A"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2EF569E3" w14:textId="77777777"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17EBE749"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50148960" w14:textId="77777777" w:rsidR="00827564" w:rsidRPr="0033233C" w:rsidRDefault="00827564" w:rsidP="00827564">
      <w:pPr>
        <w:pStyle w:val="Ttulo1"/>
        <w:spacing w:before="120" w:after="120"/>
        <w:jc w:val="both"/>
        <w:rPr>
          <w:rFonts w:cs="Arial"/>
          <w:bCs/>
          <w:sz w:val="20"/>
        </w:rPr>
      </w:pPr>
      <w:bookmarkStart w:id="645" w:name="_Toc314030211"/>
      <w:bookmarkStart w:id="646" w:name="_Toc314085329"/>
      <w:bookmarkStart w:id="647" w:name="_Toc314086087"/>
      <w:bookmarkStart w:id="648" w:name="_Toc314086227"/>
      <w:bookmarkStart w:id="649" w:name="_Toc314094150"/>
      <w:bookmarkStart w:id="650" w:name="_Toc314804571"/>
      <w:bookmarkStart w:id="651" w:name="_Toc315905519"/>
      <w:bookmarkStart w:id="652" w:name="_Toc316315435"/>
      <w:bookmarkStart w:id="653" w:name="_Toc316316321"/>
      <w:bookmarkStart w:id="654" w:name="_Toc327181269"/>
      <w:bookmarkStart w:id="655" w:name="_Toc329602585"/>
      <w:bookmarkStart w:id="656" w:name="_Toc382993265"/>
      <w:bookmarkStart w:id="657" w:name="_Toc390246829"/>
      <w:bookmarkStart w:id="658" w:name="_Toc390699248"/>
      <w:bookmarkStart w:id="659" w:name="_Toc396148604"/>
      <w:bookmarkStart w:id="660" w:name="_Toc405207190"/>
      <w:bookmarkStart w:id="661" w:name="_Toc414448127"/>
      <w:bookmarkStart w:id="662" w:name="_Toc434003998"/>
      <w:bookmarkStart w:id="663" w:name="_Toc434004117"/>
      <w:bookmarkStart w:id="664" w:name="_Toc464498317"/>
      <w:bookmarkStart w:id="665" w:name="_Toc464498722"/>
      <w:bookmarkStart w:id="666" w:name="_Toc487209334"/>
      <w:bookmarkStart w:id="667" w:name="_Toc488428647"/>
      <w:bookmarkStart w:id="668" w:name="_Toc491180975"/>
      <w:bookmarkStart w:id="669" w:name="_Toc492377935"/>
      <w:bookmarkStart w:id="670" w:name="_Toc493068734"/>
      <w:bookmarkStart w:id="671" w:name="_Toc494269838"/>
      <w:bookmarkStart w:id="672" w:name="_Toc495068607"/>
      <w:bookmarkStart w:id="673" w:name="_Toc498451362"/>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p>
    <w:p w14:paraId="3EE70802"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402B104A"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4F1CBF5F" w14:textId="77777777" w:rsidR="00253D51" w:rsidRPr="00253D51" w:rsidRDefault="00253D51" w:rsidP="00253D51">
      <w:pPr>
        <w:pStyle w:val="Prrafodelista"/>
        <w:spacing w:before="120" w:after="120"/>
        <w:ind w:left="709"/>
        <w:contextualSpacing w:val="0"/>
        <w:jc w:val="both"/>
        <w:rPr>
          <w:rFonts w:ascii="Arial" w:hAnsi="Arial" w:cs="Arial"/>
          <w:snapToGrid/>
          <w:lang w:val="es-MX"/>
        </w:rPr>
      </w:pPr>
      <w:r w:rsidRPr="00253D51">
        <w:rPr>
          <w:rFonts w:ascii="Arial" w:hAnsi="Arial" w:cs="Arial"/>
          <w:snapToGrid/>
          <w:lang w:val="es-MX"/>
        </w:rPr>
        <w:lastRenderedPageBreak/>
        <w:t>Una vez iniciado el Acto se procederá a registrar a los asistentes, salvo aquéllos que ya se hubieren registrado en los términos del numeral 6.2.2 de ésta convocatoria, en cuyo caso se pasará lista a los mismos y se registrará a los LICITANTES que presentaron proposición a través de CompraINE.</w:t>
      </w:r>
    </w:p>
    <w:p w14:paraId="1CE68D36" w14:textId="77777777" w:rsidR="00827564" w:rsidRPr="00253D51" w:rsidRDefault="00827564" w:rsidP="00827564">
      <w:pPr>
        <w:pStyle w:val="Prrafodelista"/>
        <w:spacing w:before="120" w:after="120"/>
        <w:ind w:left="709"/>
        <w:contextualSpacing w:val="0"/>
        <w:jc w:val="both"/>
        <w:rPr>
          <w:rFonts w:ascii="Arial" w:hAnsi="Arial" w:cs="Arial"/>
          <w:snapToGrid/>
          <w:lang w:val="es-MX"/>
        </w:rPr>
      </w:pPr>
    </w:p>
    <w:p w14:paraId="53C40118" w14:textId="77777777" w:rsidR="00827564" w:rsidRPr="0033233C" w:rsidRDefault="00827564" w:rsidP="00827564">
      <w:pPr>
        <w:pStyle w:val="Ttulo1"/>
        <w:spacing w:before="120" w:after="120"/>
        <w:jc w:val="both"/>
        <w:rPr>
          <w:rFonts w:cs="Arial"/>
          <w:bCs/>
          <w:sz w:val="20"/>
        </w:rPr>
      </w:pPr>
      <w:bookmarkStart w:id="674" w:name="_Toc314030212"/>
      <w:bookmarkStart w:id="675" w:name="_Toc314085330"/>
      <w:bookmarkStart w:id="676" w:name="_Toc314086088"/>
      <w:bookmarkStart w:id="677" w:name="_Toc314086228"/>
      <w:bookmarkStart w:id="678" w:name="_Toc314094151"/>
      <w:bookmarkStart w:id="679" w:name="_Toc314804572"/>
      <w:bookmarkStart w:id="680" w:name="_Toc315905520"/>
      <w:bookmarkStart w:id="681" w:name="_Toc316315436"/>
      <w:bookmarkStart w:id="682" w:name="_Toc316316322"/>
      <w:bookmarkStart w:id="683" w:name="_Toc327181270"/>
      <w:bookmarkStart w:id="684" w:name="_Toc329602586"/>
      <w:bookmarkStart w:id="685" w:name="_Toc382993266"/>
      <w:bookmarkStart w:id="686" w:name="_Toc390246830"/>
      <w:bookmarkStart w:id="687" w:name="_Toc390699249"/>
      <w:bookmarkStart w:id="688" w:name="_Toc396148605"/>
      <w:bookmarkStart w:id="689" w:name="_Toc405207191"/>
      <w:bookmarkStart w:id="690" w:name="_Toc414448128"/>
      <w:bookmarkStart w:id="691" w:name="_Toc434003999"/>
      <w:bookmarkStart w:id="692" w:name="_Toc434004118"/>
      <w:bookmarkStart w:id="693" w:name="_Toc464498318"/>
      <w:bookmarkStart w:id="694" w:name="_Toc464498723"/>
      <w:bookmarkStart w:id="695" w:name="_Toc487209335"/>
      <w:bookmarkStart w:id="696" w:name="_Toc488428648"/>
      <w:bookmarkStart w:id="697" w:name="_Toc491180976"/>
      <w:bookmarkStart w:id="698" w:name="_Toc492377936"/>
      <w:bookmarkStart w:id="699" w:name="_Toc493068735"/>
      <w:bookmarkStart w:id="700" w:name="_Toc494269839"/>
      <w:bookmarkStart w:id="701" w:name="_Toc495068608"/>
      <w:bookmarkStart w:id="702" w:name="_Toc498451363"/>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p>
    <w:p w14:paraId="216AE391" w14:textId="77777777" w:rsidR="00827564" w:rsidRPr="00677CB9" w:rsidRDefault="00827564" w:rsidP="0096510B">
      <w:pPr>
        <w:pStyle w:val="Texto0"/>
        <w:numPr>
          <w:ilvl w:val="0"/>
          <w:numId w:val="80"/>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CA8F018" w14:textId="77777777" w:rsidR="00827564" w:rsidRPr="00677CB9" w:rsidRDefault="00253D51" w:rsidP="0096510B">
      <w:pPr>
        <w:numPr>
          <w:ilvl w:val="0"/>
          <w:numId w:val="80"/>
        </w:numPr>
        <w:spacing w:before="120" w:after="120"/>
        <w:ind w:left="1134"/>
        <w:jc w:val="both"/>
        <w:rPr>
          <w:rFonts w:ascii="Arial" w:hAnsi="Arial" w:cs="Arial"/>
        </w:rPr>
      </w:pPr>
      <w:r w:rsidRPr="00253D51">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 en primera instancia a los que presentaron proposición a través de CompraINE y posteriormente a los que la presentaron de manera presencial, sin que ello implique la evaluación de su contenido, por lo que la convocante sólo hará constar la documentación que presentó cada LICITANTE y el monto ofertado, sin entrar al análisis técnico, legal o administrativo de su contenido;</w:t>
      </w:r>
      <w:r w:rsidR="00827564" w:rsidRPr="00253D51">
        <w:rPr>
          <w:rFonts w:ascii="Arial" w:hAnsi="Arial" w:cs="Arial"/>
        </w:rPr>
        <w:t xml:space="preserve"> </w:t>
      </w:r>
      <w:r w:rsidR="00827564" w:rsidRPr="00253D51">
        <w:rPr>
          <w:rFonts w:ascii="Arial" w:hAnsi="Arial" w:cs="Arial"/>
          <w:u w:val="single"/>
        </w:rPr>
        <w:t xml:space="preserve">las </w:t>
      </w:r>
      <w:r w:rsidR="00827564" w:rsidRPr="00677CB9">
        <w:rPr>
          <w:rFonts w:ascii="Arial" w:hAnsi="Arial" w:cs="Arial"/>
          <w:u w:val="single"/>
        </w:rPr>
        <w:t>proposiciones ya presentadas no podrán ser retiradas o dejarse sin efecto por los LICITANTES</w:t>
      </w:r>
      <w:r w:rsidR="00827564" w:rsidRPr="00677CB9">
        <w:rPr>
          <w:rFonts w:ascii="Arial" w:hAnsi="Arial" w:cs="Arial"/>
        </w:rPr>
        <w:t>, lo anterior, de conformidad con lo señalado en el noveno párrafo del artículo 31 del REGLAMENTO  y el artículo 56 fracción III inciso d) de las POBALINES.</w:t>
      </w:r>
    </w:p>
    <w:p w14:paraId="180F87F6" w14:textId="77777777" w:rsidR="00827564" w:rsidRPr="00677CB9" w:rsidRDefault="00827564" w:rsidP="0096510B">
      <w:pPr>
        <w:numPr>
          <w:ilvl w:val="0"/>
          <w:numId w:val="80"/>
        </w:numPr>
        <w:spacing w:before="120" w:after="120"/>
        <w:ind w:left="1134"/>
        <w:jc w:val="both"/>
        <w:rPr>
          <w:rFonts w:ascii="Arial" w:hAnsi="Arial" w:cs="Arial"/>
        </w:rPr>
      </w:pPr>
      <w:bookmarkStart w:id="703" w:name="_Toc289064590"/>
      <w:bookmarkStart w:id="704" w:name="_Toc307923720"/>
      <w:bookmarkStart w:id="705" w:name="_Toc307995587"/>
      <w:bookmarkStart w:id="706" w:name="_Toc308181766"/>
      <w:bookmarkStart w:id="707" w:name="_Toc309618077"/>
      <w:bookmarkStart w:id="708" w:name="_Toc314030213"/>
      <w:bookmarkStart w:id="709" w:name="_Toc314085331"/>
      <w:bookmarkStart w:id="710" w:name="_Toc314086089"/>
      <w:bookmarkStart w:id="711" w:name="_Toc314086229"/>
      <w:bookmarkStart w:id="712" w:name="_Toc314094152"/>
      <w:bookmarkStart w:id="713" w:name="_Toc314804573"/>
      <w:bookmarkStart w:id="714" w:name="_Toc315905521"/>
      <w:bookmarkStart w:id="715" w:name="_Toc316315437"/>
      <w:bookmarkStart w:id="716" w:name="_Toc316316323"/>
      <w:bookmarkStart w:id="717" w:name="_Toc327181271"/>
      <w:bookmarkStart w:id="718"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26DFA789" w14:textId="77777777" w:rsidR="00827564" w:rsidRDefault="00827564" w:rsidP="0096510B">
      <w:pPr>
        <w:numPr>
          <w:ilvl w:val="0"/>
          <w:numId w:val="80"/>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14:paraId="6D2AEAF7"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2284E86A"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19" w:name="_Toc382993267"/>
      <w:bookmarkStart w:id="720" w:name="_Toc390246831"/>
      <w:bookmarkStart w:id="721" w:name="_Toc390699250"/>
      <w:bookmarkStart w:id="722" w:name="_Toc396148606"/>
      <w:bookmarkStart w:id="723" w:name="_Toc405207192"/>
      <w:bookmarkStart w:id="724" w:name="_Toc414448129"/>
      <w:bookmarkStart w:id="725" w:name="_Toc434004000"/>
      <w:bookmarkStart w:id="726" w:name="_Toc434004119"/>
      <w:bookmarkStart w:id="727" w:name="_Toc464498319"/>
      <w:bookmarkStart w:id="728" w:name="_Toc464498724"/>
      <w:bookmarkStart w:id="729" w:name="_Toc487209336"/>
      <w:bookmarkStart w:id="730" w:name="_Toc488428649"/>
      <w:bookmarkStart w:id="731" w:name="_Toc491180977"/>
      <w:bookmarkStart w:id="732" w:name="_Toc492377937"/>
      <w:bookmarkStart w:id="733" w:name="_Toc493068736"/>
      <w:bookmarkStart w:id="734" w:name="_Toc494269840"/>
      <w:bookmarkStart w:id="735" w:name="_Toc495068609"/>
      <w:bookmarkStart w:id="736" w:name="_Toc498451364"/>
      <w:r w:rsidRPr="006B4BE5">
        <w:rPr>
          <w:rFonts w:cs="Arial"/>
          <w:bCs/>
          <w:color w:val="244061" w:themeColor="accent1" w:themeShade="80"/>
          <w:sz w:val="20"/>
        </w:rPr>
        <w:t>Acto de Fallo</w:t>
      </w:r>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p>
    <w:p w14:paraId="5FD4E686" w14:textId="3DB02D52" w:rsidR="00881EDF" w:rsidRPr="00253D51" w:rsidRDefault="00C8387C" w:rsidP="00253D51">
      <w:pPr>
        <w:numPr>
          <w:ilvl w:val="0"/>
          <w:numId w:val="18"/>
        </w:numPr>
        <w:spacing w:before="120" w:after="120"/>
        <w:ind w:left="1066"/>
        <w:jc w:val="both"/>
        <w:rPr>
          <w:rFonts w:ascii="Arial" w:hAnsi="Arial" w:cs="Arial"/>
          <w:bCs/>
          <w:color w:val="0070C0"/>
        </w:rPr>
      </w:pPr>
      <w:r w:rsidRPr="009E6A82">
        <w:rPr>
          <w:rFonts w:ascii="Arial" w:hAnsi="Arial" w:cs="Arial"/>
          <w:bCs/>
        </w:rPr>
        <w:t>De</w:t>
      </w:r>
      <w:r w:rsidR="00881EDF" w:rsidRPr="009E6A82">
        <w:rPr>
          <w:rFonts w:ascii="Arial" w:hAnsi="Arial" w:cs="Arial"/>
          <w:bCs/>
        </w:rPr>
        <w:t xml:space="preserve"> conformidad con lo estipulado en el </w:t>
      </w:r>
      <w:r w:rsidRPr="009E6A82">
        <w:rPr>
          <w:rFonts w:ascii="Arial" w:hAnsi="Arial" w:cs="Arial"/>
          <w:bCs/>
        </w:rPr>
        <w:t xml:space="preserve">quinto párrafo del </w:t>
      </w:r>
      <w:r w:rsidR="00881EDF" w:rsidRPr="009E6A82">
        <w:rPr>
          <w:rFonts w:ascii="Arial" w:hAnsi="Arial" w:cs="Arial"/>
          <w:bCs/>
        </w:rPr>
        <w:t>artículo 45 del REGLAMENTO, el</w:t>
      </w:r>
      <w:r w:rsidR="00881EDF" w:rsidRPr="009E6A82">
        <w:rPr>
          <w:rFonts w:ascii="Arial" w:hAnsi="Arial" w:cs="Arial"/>
          <w:b/>
          <w:bCs/>
        </w:rPr>
        <w:t xml:space="preserve"> día </w:t>
      </w:r>
      <w:r w:rsidR="006B3B14">
        <w:rPr>
          <w:rFonts w:ascii="Arial" w:hAnsi="Arial" w:cs="Arial"/>
          <w:b/>
          <w:bCs/>
        </w:rPr>
        <w:t>22</w:t>
      </w:r>
      <w:r w:rsidR="00231CDA">
        <w:rPr>
          <w:rFonts w:ascii="Arial" w:hAnsi="Arial" w:cs="Arial"/>
          <w:b/>
          <w:bCs/>
        </w:rPr>
        <w:t xml:space="preserve"> de </w:t>
      </w:r>
      <w:r w:rsidR="006B3B14">
        <w:rPr>
          <w:rFonts w:ascii="Arial" w:hAnsi="Arial" w:cs="Arial"/>
          <w:b/>
          <w:bCs/>
        </w:rPr>
        <w:t>marzo</w:t>
      </w:r>
      <w:r w:rsidR="00DB3927">
        <w:rPr>
          <w:rFonts w:ascii="Arial" w:hAnsi="Arial" w:cs="Arial"/>
          <w:b/>
          <w:bCs/>
        </w:rPr>
        <w:t xml:space="preserve"> de 2018</w:t>
      </w:r>
      <w:r w:rsidR="00881EDF" w:rsidRPr="009E6A82">
        <w:rPr>
          <w:rFonts w:ascii="Arial" w:hAnsi="Arial" w:cs="Arial"/>
          <w:b/>
          <w:bCs/>
        </w:rPr>
        <w:t>,</w:t>
      </w:r>
      <w:r w:rsidR="00881EDF" w:rsidRPr="009E6A82">
        <w:rPr>
          <w:rFonts w:ascii="Arial" w:hAnsi="Arial" w:cs="Arial"/>
          <w:bCs/>
        </w:rPr>
        <w:t xml:space="preserve"> </w:t>
      </w:r>
      <w:r w:rsidR="009E6A82" w:rsidRPr="009E6A82">
        <w:rPr>
          <w:rFonts w:ascii="Arial" w:hAnsi="Arial" w:cs="Arial"/>
          <w:bCs/>
        </w:rPr>
        <w:t>se notificará el fallo por escri</w:t>
      </w:r>
      <w:r w:rsidR="00253D51">
        <w:rPr>
          <w:rFonts w:ascii="Arial" w:hAnsi="Arial" w:cs="Arial"/>
          <w:bCs/>
        </w:rPr>
        <w:t xml:space="preserve">to a cada uno de los licitantes, </w:t>
      </w:r>
      <w:r w:rsidR="00253D51" w:rsidRPr="00253D51">
        <w:rPr>
          <w:rFonts w:ascii="Arial" w:hAnsi="Arial" w:cs="Arial"/>
          <w:bCs/>
        </w:rPr>
        <w:t>levantándose el acta respectiva y se difundirá el contenido del fallo en CompraINE el mismo día en que se emita.</w:t>
      </w:r>
    </w:p>
    <w:p w14:paraId="059C8F7B" w14:textId="77777777" w:rsidR="00827564" w:rsidRPr="00677CB9" w:rsidRDefault="00827564" w:rsidP="004E12CE">
      <w:pPr>
        <w:pStyle w:val="Prrafodelista"/>
        <w:numPr>
          <w:ilvl w:val="0"/>
          <w:numId w:val="18"/>
        </w:numPr>
        <w:spacing w:before="120" w:after="120"/>
        <w:ind w:left="1066"/>
        <w:contextualSpacing w:val="0"/>
        <w:jc w:val="both"/>
        <w:rPr>
          <w:rFonts w:ascii="Arial" w:hAnsi="Arial" w:cs="Arial"/>
          <w:snapToGrid/>
          <w:lang w:val="es-MX"/>
        </w:rPr>
      </w:pPr>
      <w:bookmarkStart w:id="737" w:name="_Toc298407629"/>
      <w:bookmarkStart w:id="738" w:name="_Toc309618078"/>
      <w:bookmarkStart w:id="739" w:name="_Toc314085332"/>
      <w:bookmarkStart w:id="740" w:name="_Toc314086230"/>
      <w:bookmarkStart w:id="741" w:name="_Toc314094153"/>
      <w:bookmarkStart w:id="742" w:name="_Toc314804574"/>
      <w:r w:rsidRPr="00677CB9">
        <w:rPr>
          <w:rFonts w:ascii="Arial" w:hAnsi="Arial" w:cs="Arial"/>
          <w:snapToGrid/>
          <w:lang w:val="es-MX"/>
        </w:rPr>
        <w:t xml:space="preserve">Con fundamento en el artículo 42 fracción III del REGLAMENTO, la fecha y hora para dar a conocer el Fallo quedará comprendida dentro de los 20 (veinte) días naturales siguientes a la establecida para </w:t>
      </w:r>
      <w:r w:rsidR="00881EDF">
        <w:rPr>
          <w:rFonts w:ascii="Arial" w:hAnsi="Arial" w:cs="Arial"/>
          <w:snapToGrid/>
          <w:lang w:val="es-MX"/>
        </w:rPr>
        <w:t>el</w:t>
      </w:r>
      <w:r w:rsidRPr="00677CB9">
        <w:rPr>
          <w:rFonts w:ascii="Arial" w:hAnsi="Arial" w:cs="Arial"/>
          <w:snapToGrid/>
          <w:lang w:val="es-MX"/>
        </w:rPr>
        <w:t xml:space="preserve"> Acto</w:t>
      </w:r>
      <w:r w:rsidR="00881EDF">
        <w:rPr>
          <w:rFonts w:ascii="Arial" w:hAnsi="Arial" w:cs="Arial"/>
          <w:snapToGrid/>
          <w:lang w:val="es-MX"/>
        </w:rPr>
        <w:t xml:space="preserve"> de Presentación y Apertura de Proposiciones</w:t>
      </w:r>
      <w:r w:rsidRPr="00677CB9">
        <w:rPr>
          <w:rFonts w:ascii="Arial" w:hAnsi="Arial" w:cs="Arial"/>
          <w:snapToGrid/>
          <w:lang w:val="es-MX"/>
        </w:rPr>
        <w:t xml:space="preserve"> y podrá diferirse, siempre que el nuevo plazo fijado no exceda de 20 (veinte) días naturales contados a partir del plazo establecido originalmente.</w:t>
      </w:r>
    </w:p>
    <w:p w14:paraId="62390B44" w14:textId="77777777" w:rsidR="00827564" w:rsidRDefault="00827564" w:rsidP="004E12CE">
      <w:pPr>
        <w:pStyle w:val="Prrafodelista"/>
        <w:numPr>
          <w:ilvl w:val="0"/>
          <w:numId w:val="18"/>
        </w:numPr>
        <w:spacing w:before="120" w:after="120"/>
        <w:ind w:left="1066"/>
        <w:contextualSpacing w:val="0"/>
        <w:jc w:val="both"/>
        <w:rPr>
          <w:rFonts w:ascii="Arial" w:hAnsi="Arial" w:cs="Arial"/>
          <w:bCs/>
        </w:rPr>
      </w:pPr>
      <w:r w:rsidRPr="00677CB9">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677CB9">
        <w:rPr>
          <w:rFonts w:ascii="Arial" w:hAnsi="Arial" w:cs="Arial"/>
          <w:bCs/>
        </w:rPr>
        <w:t>, Capítulo Primero del REGLAMENTO.</w:t>
      </w:r>
    </w:p>
    <w:p w14:paraId="417228A3"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538DD57F"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43" w:name="_FORMALIZACIÓN_DEL_CONTRATO"/>
      <w:bookmarkStart w:id="744" w:name="_Toc434004120"/>
      <w:bookmarkStart w:id="745" w:name="_Toc498451365"/>
      <w:bookmarkEnd w:id="743"/>
      <w:r w:rsidRPr="006B4BE5">
        <w:rPr>
          <w:rFonts w:cs="Arial"/>
          <w:bCs/>
          <w:color w:val="244061" w:themeColor="accent1" w:themeShade="80"/>
          <w:sz w:val="20"/>
        </w:rPr>
        <w:lastRenderedPageBreak/>
        <w:t>FORMALIZACIÓN DEL CONTRATO</w:t>
      </w:r>
      <w:bookmarkEnd w:id="737"/>
      <w:bookmarkEnd w:id="738"/>
      <w:bookmarkEnd w:id="739"/>
      <w:bookmarkEnd w:id="740"/>
      <w:bookmarkEnd w:id="741"/>
      <w:bookmarkEnd w:id="742"/>
      <w:bookmarkEnd w:id="744"/>
      <w:bookmarkEnd w:id="745"/>
      <w:r w:rsidRPr="006B4BE5">
        <w:rPr>
          <w:rFonts w:cs="Arial"/>
          <w:bCs/>
          <w:color w:val="244061" w:themeColor="accent1" w:themeShade="80"/>
          <w:sz w:val="20"/>
        </w:rPr>
        <w:t xml:space="preserve"> </w:t>
      </w:r>
    </w:p>
    <w:p w14:paraId="034452A4" w14:textId="77777777"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2A6494">
        <w:rPr>
          <w:rFonts w:ascii="Arial" w:hAnsi="Arial" w:cs="Arial"/>
          <w:b/>
          <w:bCs/>
        </w:rPr>
        <w:t>8</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00739D">
        <w:rPr>
          <w:rFonts w:ascii="Arial" w:hAnsi="Arial" w:cs="Arial"/>
          <w:lang w:eastAsia="es-MX"/>
        </w:rPr>
        <w:t>el Departamento de Contratos</w:t>
      </w:r>
      <w:r w:rsidRPr="00DE7250">
        <w:rPr>
          <w:rFonts w:ascii="Arial" w:hAnsi="Arial" w:cs="Arial"/>
          <w:lang w:eastAsia="es-MX"/>
        </w:rPr>
        <w:t xml:space="preserve">, ubicada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Álvaro Obregón, </w:t>
      </w:r>
      <w:r w:rsidR="003605B5" w:rsidRPr="00DE7250">
        <w:rPr>
          <w:rFonts w:ascii="Arial" w:hAnsi="Arial" w:cs="Arial"/>
        </w:rPr>
        <w:t xml:space="preserve">C.P. 01900, </w:t>
      </w:r>
      <w:r w:rsidRPr="00DE7250">
        <w:rPr>
          <w:rFonts w:ascii="Arial" w:hAnsi="Arial" w:cs="Arial"/>
        </w:rPr>
        <w:t>en la Ciudad de México.</w:t>
      </w:r>
    </w:p>
    <w:p w14:paraId="6F230776"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2DE22851" w14:textId="77777777"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14:paraId="58316BF0" w14:textId="77777777"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7B06BF15" w14:textId="77777777" w:rsidR="00DD4222" w:rsidRPr="00C31366" w:rsidRDefault="00DD4222" w:rsidP="009A78E9">
      <w:pPr>
        <w:spacing w:before="120" w:after="120"/>
        <w:ind w:left="705"/>
        <w:jc w:val="both"/>
        <w:rPr>
          <w:rFonts w:ascii="Arial" w:hAnsi="Arial" w:cs="Arial"/>
        </w:rPr>
      </w:pPr>
    </w:p>
    <w:p w14:paraId="4CDD9438" w14:textId="77777777"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46" w:name="_Toc382992978"/>
      <w:bookmarkStart w:id="747" w:name="_Toc383184951"/>
      <w:bookmarkStart w:id="748" w:name="_Toc383788328"/>
      <w:bookmarkStart w:id="749" w:name="_Toc390935291"/>
      <w:bookmarkStart w:id="750" w:name="_Toc409002234"/>
      <w:bookmarkStart w:id="751" w:name="_Toc422232855"/>
      <w:bookmarkStart w:id="752" w:name="_Toc427242093"/>
      <w:bookmarkStart w:id="753" w:name="_Toc428879805"/>
      <w:bookmarkStart w:id="754" w:name="_Toc447120331"/>
      <w:bookmarkStart w:id="755" w:name="_Toc452121398"/>
      <w:bookmarkStart w:id="756" w:name="_Toc464498321"/>
      <w:bookmarkStart w:id="757" w:name="_Toc464498726"/>
      <w:bookmarkStart w:id="758" w:name="_Toc487209338"/>
      <w:bookmarkStart w:id="759" w:name="_Toc488428651"/>
      <w:bookmarkStart w:id="760" w:name="_Toc491180979"/>
      <w:bookmarkStart w:id="761" w:name="_Toc492377939"/>
      <w:bookmarkStart w:id="762" w:name="_Toc493068738"/>
      <w:bookmarkStart w:id="763" w:name="_Toc494269842"/>
      <w:bookmarkStart w:id="764" w:name="_Toc495068611"/>
      <w:bookmarkStart w:id="765" w:name="_Toc498451366"/>
      <w:bookmarkStart w:id="766" w:name="_Toc309618080"/>
      <w:bookmarkEnd w:id="474"/>
      <w:bookmarkEnd w:id="475"/>
      <w:bookmarkEnd w:id="476"/>
      <w:bookmarkEnd w:id="477"/>
      <w:bookmarkEnd w:id="478"/>
      <w:bookmarkEnd w:id="479"/>
      <w:bookmarkEnd w:id="480"/>
      <w:bookmarkEnd w:id="481"/>
      <w:bookmarkEnd w:id="482"/>
      <w:bookmarkEnd w:id="483"/>
      <w:bookmarkEnd w:id="484"/>
      <w:bookmarkEnd w:id="485"/>
      <w:bookmarkEnd w:id="486"/>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p>
    <w:p w14:paraId="6B8C1177" w14:textId="77777777" w:rsidR="00956813" w:rsidRPr="002A487B" w:rsidRDefault="00956813" w:rsidP="00956813">
      <w:pPr>
        <w:autoSpaceDE w:val="0"/>
        <w:autoSpaceDN w:val="0"/>
        <w:adjustRightInd w:val="0"/>
        <w:spacing w:before="120" w:after="120"/>
        <w:ind w:left="425"/>
        <w:jc w:val="both"/>
        <w:rPr>
          <w:rFonts w:ascii="Arial" w:hAnsi="Arial" w:cs="Arial"/>
          <w:color w:val="000000"/>
          <w:lang w:eastAsia="es-MX"/>
        </w:rPr>
      </w:pPr>
      <w:bookmarkStart w:id="767" w:name="_Toc314030216"/>
      <w:bookmarkStart w:id="768" w:name="_Toc314085334"/>
      <w:bookmarkStart w:id="769" w:name="_Toc314086092"/>
      <w:bookmarkStart w:id="770" w:name="_Toc314086232"/>
      <w:bookmarkStart w:id="771" w:name="_Toc314094155"/>
      <w:bookmarkStart w:id="772" w:name="_Toc314804576"/>
      <w:bookmarkStart w:id="773" w:name="_Toc315905524"/>
      <w:bookmarkStart w:id="774" w:name="_Toc316315440"/>
      <w:bookmarkStart w:id="775" w:name="_Toc316316326"/>
      <w:bookmarkStart w:id="776" w:name="_Toc327181274"/>
      <w:bookmarkStart w:id="777" w:name="_Toc329602590"/>
      <w:bookmarkStart w:id="778" w:name="_Toc382992979"/>
      <w:bookmarkStart w:id="779" w:name="_Toc383184952"/>
      <w:bookmarkStart w:id="780" w:name="_Toc383788329"/>
      <w:bookmarkStart w:id="781" w:name="_Toc390935292"/>
      <w:bookmarkStart w:id="782" w:name="_Toc409002235"/>
      <w:bookmarkEnd w:id="766"/>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7786FC5C" w14:textId="77777777" w:rsidR="00956813" w:rsidRPr="00CE0015" w:rsidRDefault="00956813" w:rsidP="0096510B">
      <w:pPr>
        <w:numPr>
          <w:ilvl w:val="0"/>
          <w:numId w:val="88"/>
        </w:numPr>
        <w:spacing w:before="120" w:after="120"/>
        <w:jc w:val="both"/>
        <w:rPr>
          <w:rFonts w:ascii="Arial" w:hAnsi="Arial" w:cs="Arial"/>
          <w:b/>
          <w:lang w:eastAsia="es-MX"/>
        </w:rPr>
      </w:pPr>
      <w:r w:rsidRPr="00CE0015">
        <w:rPr>
          <w:rFonts w:ascii="Arial" w:hAnsi="Arial" w:cs="Arial"/>
          <w:b/>
          <w:lang w:eastAsia="es-MX"/>
        </w:rPr>
        <w:t>En formato digital (Word o Excel):</w:t>
      </w:r>
    </w:p>
    <w:p w14:paraId="108C58A0" w14:textId="77777777"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7330A7B2" w14:textId="77777777"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2C9E52FF" w14:textId="77777777" w:rsidR="00956813" w:rsidRDefault="00956813" w:rsidP="00956813">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50E2D9E0" w14:textId="77777777" w:rsidR="00956813" w:rsidRPr="002A487B" w:rsidRDefault="00956813" w:rsidP="0096510B">
      <w:pPr>
        <w:numPr>
          <w:ilvl w:val="0"/>
          <w:numId w:val="88"/>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14:paraId="29CD4D07" w14:textId="77777777"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moral</w:t>
      </w:r>
    </w:p>
    <w:p w14:paraId="4410D98A" w14:textId="77777777" w:rsidR="00956813" w:rsidRPr="002A487B" w:rsidRDefault="00956813" w:rsidP="0096510B">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55764E5C" w14:textId="77777777" w:rsidR="00956813" w:rsidRPr="002A487B" w:rsidRDefault="00956813" w:rsidP="0096510B">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36A90759" w14:textId="77777777" w:rsidR="00956813" w:rsidRPr="002A487B" w:rsidRDefault="00956813" w:rsidP="00956813">
      <w:pPr>
        <w:autoSpaceDE w:val="0"/>
        <w:autoSpaceDN w:val="0"/>
        <w:ind w:left="993"/>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D8BB8B4" w14:textId="77777777" w:rsidR="00956813" w:rsidRPr="002A487B" w:rsidRDefault="00956813" w:rsidP="0096510B">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14:paraId="44397CED" w14:textId="77777777" w:rsidR="00956813" w:rsidRPr="002A487B" w:rsidRDefault="00956813" w:rsidP="0096510B">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6C7A5807" w14:textId="77777777" w:rsidR="00956813" w:rsidRPr="002A487B" w:rsidRDefault="00956813" w:rsidP="0096510B">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2C8FECC5" w14:textId="77777777" w:rsidR="00956813" w:rsidRPr="002A487B" w:rsidRDefault="00956813" w:rsidP="0096510B">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lastRenderedPageBreak/>
        <w:t>Cédula de Identificación Fiscal o constancia del Registro Federal de Contribuyentes y la última modificación.</w:t>
      </w:r>
    </w:p>
    <w:p w14:paraId="287B0E85" w14:textId="77777777" w:rsidR="00956813" w:rsidRPr="002A487B" w:rsidRDefault="00956813" w:rsidP="0096510B">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13E8CCB3" w14:textId="77777777" w:rsidR="00956813" w:rsidRPr="002A487B" w:rsidRDefault="00956813" w:rsidP="00956813">
      <w:pPr>
        <w:autoSpaceDE w:val="0"/>
        <w:autoSpaceDN w:val="0"/>
        <w:jc w:val="both"/>
        <w:rPr>
          <w:rFonts w:ascii="Arial" w:hAnsi="Arial" w:cs="Arial"/>
          <w:b/>
          <w:sz w:val="10"/>
          <w:lang w:eastAsia="es-MX"/>
        </w:rPr>
      </w:pPr>
    </w:p>
    <w:p w14:paraId="6501B456" w14:textId="77777777"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física</w:t>
      </w:r>
    </w:p>
    <w:p w14:paraId="0D7021C2" w14:textId="77777777" w:rsidR="00956813" w:rsidRPr="002A487B" w:rsidRDefault="00956813" w:rsidP="0096510B">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14:paraId="21CBD324" w14:textId="77777777" w:rsidR="00956813" w:rsidRPr="002A487B" w:rsidRDefault="00956813" w:rsidP="0096510B">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236FC061" w14:textId="77777777" w:rsidR="00956813" w:rsidRPr="002A487B" w:rsidRDefault="00956813" w:rsidP="0096510B">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1341AD7" w14:textId="77777777" w:rsidR="00956813" w:rsidRPr="002A487B" w:rsidRDefault="00956813" w:rsidP="0096510B">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16F6562B" w14:textId="77777777" w:rsidR="00956813" w:rsidRDefault="00956813" w:rsidP="0096510B">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03545B9C" w14:textId="77777777" w:rsidR="00956813" w:rsidRPr="00725473" w:rsidRDefault="00956813" w:rsidP="009E6A82">
      <w:pPr>
        <w:spacing w:before="120" w:after="120"/>
        <w:ind w:left="540" w:firstLine="311"/>
        <w:jc w:val="both"/>
        <w:rPr>
          <w:rFonts w:ascii="Arial" w:hAnsi="Arial" w:cs="Arial"/>
          <w:b/>
          <w:lang w:eastAsia="es-MX"/>
        </w:rPr>
      </w:pPr>
      <w:r w:rsidRPr="00725473">
        <w:rPr>
          <w:rFonts w:ascii="Arial" w:hAnsi="Arial" w:cs="Arial"/>
          <w:b/>
          <w:lang w:eastAsia="es-MX"/>
        </w:rPr>
        <w:t>Documentación legal tratándose de persona extranjera</w:t>
      </w:r>
    </w:p>
    <w:p w14:paraId="564B14AF" w14:textId="77777777" w:rsidR="00956813" w:rsidRPr="004E4787" w:rsidRDefault="00956813" w:rsidP="00956813">
      <w:pPr>
        <w:pStyle w:val="Texto0"/>
        <w:tabs>
          <w:tab w:val="left" w:pos="851"/>
        </w:tabs>
        <w:spacing w:after="0" w:line="240" w:lineRule="auto"/>
        <w:ind w:firstLine="0"/>
        <w:rPr>
          <w:szCs w:val="18"/>
          <w:lang w:eastAsia="es-MX"/>
        </w:rPr>
      </w:pPr>
    </w:p>
    <w:p w14:paraId="19657371" w14:textId="77777777" w:rsidR="00956813" w:rsidRPr="00725473" w:rsidRDefault="00956813" w:rsidP="0096510B">
      <w:pPr>
        <w:pStyle w:val="Prrafodelista"/>
        <w:widowControl/>
        <w:numPr>
          <w:ilvl w:val="0"/>
          <w:numId w:val="91"/>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14:paraId="640A75D0" w14:textId="77777777" w:rsidR="00956813" w:rsidRPr="00725473" w:rsidRDefault="00956813" w:rsidP="0096510B">
      <w:pPr>
        <w:pStyle w:val="Prrafodelista"/>
        <w:widowControl/>
        <w:numPr>
          <w:ilvl w:val="0"/>
          <w:numId w:val="91"/>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14:paraId="00569C82" w14:textId="77777777" w:rsidR="00956813" w:rsidRPr="00725473" w:rsidRDefault="00956813" w:rsidP="0096510B">
      <w:pPr>
        <w:pStyle w:val="Prrafodelista"/>
        <w:widowControl/>
        <w:numPr>
          <w:ilvl w:val="0"/>
          <w:numId w:val="91"/>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14:paraId="15BEE8F1" w14:textId="77777777" w:rsidR="00956813" w:rsidRPr="00725473" w:rsidRDefault="00956813" w:rsidP="0096510B">
      <w:pPr>
        <w:pStyle w:val="Prrafodelista"/>
        <w:widowControl/>
        <w:numPr>
          <w:ilvl w:val="0"/>
          <w:numId w:val="91"/>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Comprobante de domicilio fiscal.</w:t>
      </w:r>
    </w:p>
    <w:p w14:paraId="57FB247E" w14:textId="77777777" w:rsidR="00956813" w:rsidRPr="00725473" w:rsidRDefault="00956813" w:rsidP="0096510B">
      <w:pPr>
        <w:pStyle w:val="Prrafodelista"/>
        <w:widowControl/>
        <w:numPr>
          <w:ilvl w:val="0"/>
          <w:numId w:val="91"/>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14:paraId="58B3CDCB" w14:textId="77777777" w:rsidR="00956813" w:rsidRPr="00725473" w:rsidRDefault="00956813" w:rsidP="0096510B">
      <w:pPr>
        <w:pStyle w:val="Prrafodelista"/>
        <w:widowControl/>
        <w:numPr>
          <w:ilvl w:val="0"/>
          <w:numId w:val="91"/>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14:paraId="04EAD6DE" w14:textId="77777777" w:rsidR="00956813" w:rsidRPr="00725473" w:rsidRDefault="00956813" w:rsidP="0096510B">
      <w:pPr>
        <w:pStyle w:val="Prrafodelista"/>
        <w:widowControl/>
        <w:numPr>
          <w:ilvl w:val="0"/>
          <w:numId w:val="91"/>
        </w:numPr>
        <w:autoSpaceDE w:val="0"/>
        <w:autoSpaceDN w:val="0"/>
        <w:snapToGrid w:val="0"/>
        <w:ind w:left="993" w:hanging="284"/>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14:paraId="4041A843" w14:textId="77777777" w:rsidR="00956813" w:rsidRPr="00065D5E" w:rsidRDefault="00956813" w:rsidP="00956813">
      <w:pPr>
        <w:autoSpaceDE w:val="0"/>
        <w:autoSpaceDN w:val="0"/>
        <w:snapToGrid w:val="0"/>
        <w:ind w:left="568"/>
        <w:jc w:val="both"/>
        <w:rPr>
          <w:rFonts w:ascii="Arial" w:hAnsi="Arial" w:cs="Arial"/>
          <w:lang w:eastAsia="es-MX"/>
        </w:rPr>
      </w:pPr>
    </w:p>
    <w:p w14:paraId="31E0F339" w14:textId="77777777" w:rsidR="00956813" w:rsidRPr="002A487B" w:rsidRDefault="00956813" w:rsidP="0096510B">
      <w:pPr>
        <w:numPr>
          <w:ilvl w:val="0"/>
          <w:numId w:val="88"/>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1DDFA63B" w14:textId="77777777" w:rsidR="00956813" w:rsidRDefault="00956813" w:rsidP="00956813">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775082">
        <w:rPr>
          <w:rFonts w:ascii="Arial" w:hAnsi="Arial" w:cs="Arial"/>
          <w:lang w:val="es-ES_tradnl" w:eastAsia="es-MX"/>
        </w:rPr>
        <w:t>2018</w:t>
      </w:r>
      <w:r w:rsidRPr="001B6B01">
        <w:rPr>
          <w:rFonts w:ascii="Arial" w:hAnsi="Arial" w:cs="Arial"/>
          <w:lang w:val="es-ES_tradnl" w:eastAsia="es-MX"/>
        </w:rPr>
        <w:t>, publicada en el Diario Oficial de la Federación el 2</w:t>
      </w:r>
      <w:r w:rsidR="00AA4D9C">
        <w:rPr>
          <w:rFonts w:ascii="Arial" w:hAnsi="Arial" w:cs="Arial"/>
          <w:lang w:val="es-ES_tradnl" w:eastAsia="es-MX"/>
        </w:rPr>
        <w:t>2</w:t>
      </w:r>
      <w:r w:rsidRPr="001B6B01">
        <w:rPr>
          <w:rFonts w:ascii="Arial" w:hAnsi="Arial" w:cs="Arial"/>
          <w:lang w:val="es-ES_tradnl" w:eastAsia="es-MX"/>
        </w:rPr>
        <w:t xml:space="preserve"> de diciembre de 201</w:t>
      </w:r>
      <w:r w:rsidR="00AA4D9C">
        <w:rPr>
          <w:rFonts w:ascii="Arial" w:hAnsi="Arial" w:cs="Arial"/>
          <w:lang w:val="es-ES_tradnl" w:eastAsia="es-MX"/>
        </w:rPr>
        <w:t>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14:paraId="27F8D4B7" w14:textId="77777777" w:rsidR="00956813" w:rsidRPr="002A487B" w:rsidRDefault="00956813" w:rsidP="0096510B">
      <w:pPr>
        <w:numPr>
          <w:ilvl w:val="0"/>
          <w:numId w:val="88"/>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10053B90" w14:textId="77777777" w:rsidR="00956813" w:rsidRPr="00E93A97" w:rsidRDefault="00956813" w:rsidP="00956813">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w:t>
      </w:r>
      <w:r w:rsidRPr="00E93A97">
        <w:rPr>
          <w:rFonts w:ascii="Arial" w:hAnsi="Arial" w:cs="Arial"/>
          <w:lang w:val="es-ES_tradnl" w:eastAsia="es-MX"/>
        </w:rPr>
        <w:lastRenderedPageBreak/>
        <w:t xml:space="preserve">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hyperlink r:id="rId28"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9" w:history="1">
        <w:r w:rsidRPr="00E93A97">
          <w:rPr>
            <w:rStyle w:val="Hipervnculo"/>
            <w:rFonts w:ascii="Arial" w:hAnsi="Arial" w:cs="Arial"/>
            <w:lang w:val="es-ES_tradnl" w:eastAsia="es-MX"/>
          </w:rPr>
          <w:t>elizabeth.albarran@ine.mx</w:t>
        </w:r>
      </w:hyperlink>
    </w:p>
    <w:p w14:paraId="33CAB6F0" w14:textId="77777777"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14:paraId="02D8F4CD" w14:textId="77777777"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83" w:name="_Toc447120332"/>
      <w:bookmarkStart w:id="784" w:name="_Toc452121399"/>
      <w:bookmarkStart w:id="785" w:name="_Toc464498322"/>
      <w:bookmarkStart w:id="786" w:name="_Toc464498727"/>
      <w:bookmarkStart w:id="787" w:name="_Toc487209339"/>
      <w:bookmarkStart w:id="788" w:name="_Toc488428652"/>
      <w:bookmarkStart w:id="789" w:name="_Toc491180980"/>
      <w:bookmarkStart w:id="790" w:name="_Toc492377940"/>
      <w:bookmarkStart w:id="791" w:name="_Toc493068739"/>
      <w:bookmarkStart w:id="792" w:name="_Toc494269843"/>
      <w:bookmarkStart w:id="793" w:name="_Toc495068612"/>
      <w:bookmarkStart w:id="794" w:name="_Toc498451367"/>
      <w:bookmarkStart w:id="795" w:name="_Toc422232856"/>
      <w:bookmarkStart w:id="796" w:name="_Toc427242094"/>
      <w:bookmarkStart w:id="797" w:name="_Toc428879806"/>
      <w:r w:rsidRPr="006B4BE5">
        <w:rPr>
          <w:rFonts w:cs="Arial"/>
          <w:bCs/>
          <w:color w:val="244061" w:themeColor="accent1" w:themeShade="80"/>
          <w:sz w:val="20"/>
        </w:rPr>
        <w:t>Posterior a la firma del contrato, para personas físicas y morales</w:t>
      </w:r>
      <w:bookmarkEnd w:id="783"/>
      <w:bookmarkEnd w:id="784"/>
      <w:bookmarkEnd w:id="785"/>
      <w:bookmarkEnd w:id="786"/>
      <w:bookmarkEnd w:id="787"/>
      <w:bookmarkEnd w:id="788"/>
      <w:bookmarkEnd w:id="789"/>
      <w:bookmarkEnd w:id="790"/>
      <w:bookmarkEnd w:id="791"/>
      <w:bookmarkEnd w:id="792"/>
      <w:bookmarkEnd w:id="793"/>
      <w:bookmarkEnd w:id="794"/>
    </w:p>
    <w:p w14:paraId="58340741" w14:textId="77777777"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5F073DF4" w14:textId="77777777" w:rsidR="00533349" w:rsidRDefault="00533349" w:rsidP="00C36338">
      <w:pPr>
        <w:ind w:left="709"/>
        <w:jc w:val="both"/>
        <w:rPr>
          <w:rFonts w:ascii="Arial" w:hAnsi="Arial" w:cs="Arial"/>
        </w:rPr>
      </w:pPr>
      <w:r w:rsidRPr="000E3E08">
        <w:rPr>
          <w:rFonts w:ascii="Arial" w:hAnsi="Arial" w:cs="Arial"/>
        </w:rPr>
        <w:t>Con fundamento en la fracción II</w:t>
      </w:r>
      <w:r w:rsidR="00C36338">
        <w:rPr>
          <w:rFonts w:ascii="Arial" w:hAnsi="Arial" w:cs="Arial"/>
        </w:rPr>
        <w:t xml:space="preserve"> artículo 57 del REGLAMENTO, 123</w:t>
      </w:r>
      <w:r w:rsidRPr="000E3E08">
        <w:rPr>
          <w:rFonts w:ascii="Arial" w:hAnsi="Arial" w:cs="Arial"/>
        </w:rPr>
        <w:t xml:space="preserve"> de las POBALINES, el PROVEEDOR deberá presentar la garantía de cumplimiento del contrato dentro de los 10 (diez) días naturales siguientes a la firma del contrato por el equivalente al 15% (quince por ciento) </w:t>
      </w:r>
      <w:r w:rsidR="00C36338">
        <w:rPr>
          <w:rFonts w:ascii="Arial" w:hAnsi="Arial" w:cs="Arial"/>
        </w:rPr>
        <w:t>del monto total del contrato antes de IVA.</w:t>
      </w:r>
    </w:p>
    <w:p w14:paraId="33E0955B" w14:textId="77777777" w:rsidR="00F36F80" w:rsidRPr="000E3E08" w:rsidRDefault="00F36F80" w:rsidP="00F36F80">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sidR="00734012">
        <w:rPr>
          <w:rFonts w:ascii="Arial" w:hAnsi="Arial" w:cs="Arial"/>
          <w:b/>
          <w:lang w:eastAsia="es-MX"/>
        </w:rPr>
        <w:t>pesos mexicanos</w:t>
      </w:r>
      <w:r w:rsidR="00C36338">
        <w:rPr>
          <w:rFonts w:ascii="Arial" w:hAnsi="Arial" w:cs="Arial"/>
          <w:b/>
          <w:lang w:eastAsia="es-MX"/>
        </w:rPr>
        <w:t xml:space="preserve"> </w:t>
      </w:r>
      <w:r w:rsidRPr="000E3E08">
        <w:rPr>
          <w:rFonts w:ascii="Arial" w:hAnsi="Arial" w:cs="Arial"/>
          <w:lang w:eastAsia="es-MX"/>
        </w:rPr>
        <w:t xml:space="preserve">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14:paraId="49CE841F" w14:textId="77777777" w:rsidR="00734012" w:rsidRPr="00F61C7D" w:rsidRDefault="00734012" w:rsidP="00734012">
      <w:pPr>
        <w:ind w:left="709"/>
        <w:jc w:val="both"/>
        <w:rPr>
          <w:rFonts w:ascii="Arial" w:hAnsi="Arial" w:cs="Arial"/>
        </w:rPr>
      </w:pPr>
      <w:r w:rsidRPr="00F61C7D">
        <w:rPr>
          <w:rFonts w:ascii="Arial" w:hAnsi="Arial" w:cs="Arial"/>
        </w:rPr>
        <w:t>El PROVEEDOR podrá otorgar la garantía en alguna de las formas siguientes:</w:t>
      </w:r>
    </w:p>
    <w:p w14:paraId="12AF7EB8" w14:textId="77777777" w:rsidR="00734012" w:rsidRPr="00F61C7D" w:rsidRDefault="00734012" w:rsidP="0096510B">
      <w:pPr>
        <w:numPr>
          <w:ilvl w:val="0"/>
          <w:numId w:val="94"/>
        </w:numPr>
        <w:ind w:left="1134"/>
        <w:jc w:val="both"/>
        <w:rPr>
          <w:rFonts w:ascii="Arial" w:hAnsi="Arial" w:cs="Arial"/>
        </w:rPr>
      </w:pPr>
      <w:r w:rsidRPr="00F61C7D">
        <w:rPr>
          <w:rFonts w:ascii="Arial" w:hAnsi="Arial" w:cs="Arial"/>
        </w:rPr>
        <w:t xml:space="preserve">Mediante póliza de fianza otorgada por institución autorizada por la SHCP </w:t>
      </w:r>
      <w:r>
        <w:rPr>
          <w:rFonts w:ascii="Arial" w:hAnsi="Arial" w:cs="Arial"/>
          <w:b/>
        </w:rPr>
        <w:t>(Anexo 7</w:t>
      </w:r>
      <w:r w:rsidRPr="00F61C7D">
        <w:rPr>
          <w:rFonts w:ascii="Arial" w:hAnsi="Arial" w:cs="Arial"/>
          <w:b/>
        </w:rPr>
        <w:t>)</w:t>
      </w:r>
    </w:p>
    <w:p w14:paraId="719D0A12" w14:textId="77777777" w:rsidR="00734012" w:rsidRPr="00F61C7D" w:rsidRDefault="00734012" w:rsidP="0096510B">
      <w:pPr>
        <w:numPr>
          <w:ilvl w:val="0"/>
          <w:numId w:val="94"/>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30983B58" w14:textId="77777777" w:rsidR="00734012" w:rsidRPr="00F61C7D" w:rsidRDefault="00734012" w:rsidP="0096510B">
      <w:pPr>
        <w:numPr>
          <w:ilvl w:val="0"/>
          <w:numId w:val="94"/>
        </w:numPr>
        <w:ind w:left="1134"/>
        <w:jc w:val="both"/>
        <w:rPr>
          <w:rFonts w:ascii="Arial" w:hAnsi="Arial" w:cs="Arial"/>
        </w:rPr>
      </w:pPr>
      <w:r w:rsidRPr="00F61C7D">
        <w:rPr>
          <w:rFonts w:ascii="Arial" w:hAnsi="Arial" w:cs="Arial"/>
        </w:rPr>
        <w:t>Con cheque de caja o certificado expedido a favor del INSTITUTO.</w:t>
      </w:r>
    </w:p>
    <w:p w14:paraId="5B295A89" w14:textId="77777777" w:rsidR="00FA5783" w:rsidRPr="000E3E08" w:rsidRDefault="00FA5783" w:rsidP="00F36F80">
      <w:pPr>
        <w:spacing w:before="120" w:after="120"/>
        <w:ind w:left="705"/>
        <w:jc w:val="both"/>
        <w:rPr>
          <w:rFonts w:ascii="Arial" w:hAnsi="Arial" w:cs="Arial"/>
          <w:szCs w:val="24"/>
        </w:rPr>
      </w:pPr>
      <w:r>
        <w:rPr>
          <w:rFonts w:ascii="Arial" w:hAnsi="Arial" w:cs="Arial"/>
          <w:lang w:eastAsia="es-MX"/>
        </w:rPr>
        <w:t>El criterio con respecto a las obligaciones que se garantizan será divisible; es decir, que en caso de incumplimiento del contrato que motive la rescisión del mismo, la garantía se aplicará sobre el monto de</w:t>
      </w:r>
      <w:r w:rsidR="00C3361A">
        <w:rPr>
          <w:rFonts w:ascii="Arial" w:hAnsi="Arial" w:cs="Arial"/>
          <w:lang w:eastAsia="es-MX"/>
        </w:rPr>
        <w:t xml:space="preserve"> los </w:t>
      </w:r>
      <w:r w:rsidR="00C3361A" w:rsidRPr="00EE4FDC">
        <w:rPr>
          <w:rFonts w:ascii="Arial" w:hAnsi="Arial" w:cs="Arial"/>
          <w:lang w:eastAsia="es-MX"/>
        </w:rPr>
        <w:t>bienes no entregado</w:t>
      </w:r>
      <w:r w:rsidR="009B2A38" w:rsidRPr="00EE4FDC">
        <w:rPr>
          <w:rFonts w:ascii="Arial" w:hAnsi="Arial" w:cs="Arial"/>
          <w:lang w:eastAsia="es-MX"/>
        </w:rPr>
        <w:t>s</w:t>
      </w:r>
      <w:r w:rsidRPr="00EE4FDC">
        <w:rPr>
          <w:rFonts w:ascii="Arial" w:hAnsi="Arial" w:cs="Arial"/>
          <w:lang w:eastAsia="es-MX"/>
        </w:rPr>
        <w:t>.</w:t>
      </w:r>
    </w:p>
    <w:p w14:paraId="5C83231E" w14:textId="77777777" w:rsidR="00A650F2" w:rsidRDefault="00A650F2" w:rsidP="00827564">
      <w:pPr>
        <w:spacing w:before="120" w:after="120"/>
        <w:ind w:left="705"/>
        <w:jc w:val="both"/>
        <w:rPr>
          <w:rFonts w:ascii="Arial" w:hAnsi="Arial" w:cs="Arial"/>
          <w:lang w:eastAsia="es-MX"/>
        </w:rPr>
      </w:pPr>
    </w:p>
    <w:p w14:paraId="2DE71E93" w14:textId="77777777" w:rsidR="00EF6094" w:rsidRDefault="00C31FC1" w:rsidP="00FA5783">
      <w:pPr>
        <w:pStyle w:val="Ttulo1"/>
        <w:numPr>
          <w:ilvl w:val="0"/>
          <w:numId w:val="1"/>
        </w:numPr>
        <w:spacing w:before="120" w:after="120"/>
        <w:jc w:val="both"/>
        <w:rPr>
          <w:rFonts w:cs="Arial"/>
          <w:bCs/>
          <w:color w:val="244061" w:themeColor="accent1" w:themeShade="80"/>
          <w:sz w:val="20"/>
        </w:rPr>
      </w:pPr>
      <w:bookmarkStart w:id="798" w:name="_Toc498451368"/>
      <w:r w:rsidRPr="006B4BE5">
        <w:rPr>
          <w:rFonts w:cs="Arial"/>
          <w:bCs/>
          <w:color w:val="244061" w:themeColor="accent1" w:themeShade="80"/>
          <w:sz w:val="20"/>
        </w:rPr>
        <w:t>PENAS CONVENCIONALES</w:t>
      </w:r>
      <w:bookmarkEnd w:id="798"/>
    </w:p>
    <w:p w14:paraId="168CBDBA" w14:textId="5147B9A4" w:rsidR="00FA5783" w:rsidRDefault="0045343B" w:rsidP="00DE7250">
      <w:pPr>
        <w:pStyle w:val="Prrafodelista"/>
        <w:tabs>
          <w:tab w:val="left" w:pos="426"/>
        </w:tabs>
        <w:spacing w:before="120" w:line="276" w:lineRule="auto"/>
        <w:ind w:left="705"/>
        <w:jc w:val="both"/>
        <w:rPr>
          <w:rFonts w:ascii="Arial" w:hAnsi="Arial" w:cs="Arial"/>
        </w:rPr>
      </w:pPr>
      <w:bookmarkStart w:id="799" w:name="_Toc309618095"/>
      <w:bookmarkStart w:id="800" w:name="_Toc314094169"/>
      <w:bookmarkStart w:id="801" w:name="_Toc311547462"/>
      <w:bookmarkEnd w:id="364"/>
      <w:bookmarkEnd w:id="487"/>
      <w:bookmarkEnd w:id="488"/>
      <w:bookmarkEnd w:id="489"/>
      <w:bookmarkEnd w:id="490"/>
      <w:bookmarkEnd w:id="491"/>
      <w:bookmarkEnd w:id="492"/>
      <w:bookmarkEnd w:id="493"/>
      <w:bookmarkEnd w:id="494"/>
      <w:bookmarkEnd w:id="495"/>
      <w:bookmarkEnd w:id="49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95"/>
      <w:bookmarkEnd w:id="796"/>
      <w:bookmarkEnd w:id="797"/>
      <w:r w:rsidRPr="0045343B">
        <w:rPr>
          <w:rFonts w:ascii="Arial" w:hAnsi="Arial" w:cs="Arial"/>
        </w:rPr>
        <w:t xml:space="preserve">Con base en </w:t>
      </w:r>
      <w:r w:rsidR="00353997">
        <w:rPr>
          <w:rFonts w:ascii="Arial" w:hAnsi="Arial" w:cs="Arial"/>
        </w:rPr>
        <w:t>los</w:t>
      </w:r>
      <w:r w:rsidR="00353997" w:rsidRPr="0045343B">
        <w:rPr>
          <w:rFonts w:ascii="Arial" w:hAnsi="Arial" w:cs="Arial"/>
        </w:rPr>
        <w:t xml:space="preserve"> </w:t>
      </w:r>
      <w:r w:rsidRPr="0045343B">
        <w:rPr>
          <w:rFonts w:ascii="Arial" w:hAnsi="Arial" w:cs="Arial"/>
        </w:rPr>
        <w:t>artículo</w:t>
      </w:r>
      <w:r w:rsidR="00353997">
        <w:rPr>
          <w:rFonts w:ascii="Arial" w:hAnsi="Arial" w:cs="Arial"/>
        </w:rPr>
        <w:t>s</w:t>
      </w:r>
      <w:r w:rsidRPr="0045343B">
        <w:rPr>
          <w:rFonts w:ascii="Arial" w:hAnsi="Arial" w:cs="Arial"/>
        </w:rPr>
        <w:t xml:space="preserve"> 62 del </w:t>
      </w:r>
      <w:r w:rsidR="00353997">
        <w:rPr>
          <w:rFonts w:ascii="Arial" w:hAnsi="Arial" w:cs="Arial"/>
        </w:rPr>
        <w:t>REGLAMENTO y 145 de las POBALINES</w:t>
      </w:r>
      <w:r w:rsidRPr="0045343B">
        <w:rPr>
          <w:rFonts w:ascii="Arial" w:hAnsi="Arial" w:cs="Arial"/>
        </w:rPr>
        <w:t>, en caso de incumplimiento de los plazos establecidos p</w:t>
      </w:r>
      <w:r w:rsidR="00546CA2">
        <w:rPr>
          <w:rFonts w:ascii="Arial" w:hAnsi="Arial" w:cs="Arial"/>
        </w:rPr>
        <w:t>ara la</w:t>
      </w:r>
      <w:r w:rsidRPr="0045343B">
        <w:rPr>
          <w:rFonts w:ascii="Arial" w:hAnsi="Arial" w:cs="Arial"/>
        </w:rPr>
        <w:t xml:space="preserve"> </w:t>
      </w:r>
      <w:r w:rsidR="00AC6DF3">
        <w:rPr>
          <w:rFonts w:ascii="Arial" w:hAnsi="Arial" w:cs="Arial"/>
        </w:rPr>
        <w:t xml:space="preserve">entrega de los bienes </w:t>
      </w:r>
      <w:r w:rsidR="00DC460A">
        <w:rPr>
          <w:rFonts w:ascii="Arial" w:hAnsi="Arial" w:cs="Arial"/>
        </w:rPr>
        <w:t>junto con sus entregables</w:t>
      </w:r>
      <w:r w:rsidRPr="0045343B">
        <w:rPr>
          <w:rFonts w:ascii="Arial" w:hAnsi="Arial" w:cs="Arial"/>
        </w:rPr>
        <w:t xml:space="preserve">, el </w:t>
      </w:r>
      <w:r w:rsidR="00353997">
        <w:rPr>
          <w:rFonts w:ascii="Arial" w:hAnsi="Arial" w:cs="Arial"/>
        </w:rPr>
        <w:t>INSTITUTO</w:t>
      </w:r>
      <w:r w:rsidR="00353997" w:rsidRPr="0045343B">
        <w:rPr>
          <w:rFonts w:ascii="Arial" w:hAnsi="Arial" w:cs="Arial"/>
        </w:rPr>
        <w:t xml:space="preserve"> </w:t>
      </w:r>
      <w:r w:rsidRPr="0045343B">
        <w:rPr>
          <w:rFonts w:ascii="Arial" w:hAnsi="Arial" w:cs="Arial"/>
        </w:rPr>
        <w:t xml:space="preserve">aplicará una pena convencional por el equivalente al </w:t>
      </w:r>
      <w:r w:rsidRPr="0045343B">
        <w:rPr>
          <w:rFonts w:ascii="Arial" w:hAnsi="Arial" w:cs="Arial"/>
          <w:b/>
        </w:rPr>
        <w:t>1% (uno por ciento)</w:t>
      </w:r>
      <w:r w:rsidRPr="0045343B">
        <w:rPr>
          <w:rFonts w:ascii="Arial" w:hAnsi="Arial" w:cs="Arial"/>
        </w:rPr>
        <w:t xml:space="preserve"> por cada día </w:t>
      </w:r>
      <w:r w:rsidR="00546CA2">
        <w:rPr>
          <w:rFonts w:ascii="Arial" w:hAnsi="Arial" w:cs="Arial"/>
        </w:rPr>
        <w:t xml:space="preserve">natural </w:t>
      </w:r>
      <w:r w:rsidRPr="0045343B">
        <w:rPr>
          <w:rFonts w:ascii="Arial" w:hAnsi="Arial" w:cs="Arial"/>
        </w:rPr>
        <w:t>de atraso</w:t>
      </w:r>
      <w:r w:rsidR="00546CA2">
        <w:rPr>
          <w:rFonts w:ascii="Arial" w:hAnsi="Arial" w:cs="Arial"/>
        </w:rPr>
        <w:t xml:space="preserve"> </w:t>
      </w:r>
      <w:r w:rsidR="00DC460A">
        <w:rPr>
          <w:rFonts w:ascii="Arial" w:hAnsi="Arial" w:cs="Arial"/>
        </w:rPr>
        <w:t>calculado sobre el monto de lo</w:t>
      </w:r>
      <w:r w:rsidR="00AE030B">
        <w:rPr>
          <w:rFonts w:ascii="Arial" w:hAnsi="Arial" w:cs="Arial"/>
        </w:rPr>
        <w:t xml:space="preserve">s </w:t>
      </w:r>
      <w:r w:rsidR="00DC460A">
        <w:rPr>
          <w:rFonts w:ascii="Arial" w:hAnsi="Arial" w:cs="Arial"/>
        </w:rPr>
        <w:t>bienes</w:t>
      </w:r>
      <w:r w:rsidR="00734012">
        <w:rPr>
          <w:rFonts w:ascii="Arial" w:hAnsi="Arial" w:cs="Arial"/>
        </w:rPr>
        <w:t xml:space="preserve"> </w:t>
      </w:r>
      <w:r w:rsidR="00DC460A">
        <w:rPr>
          <w:rFonts w:ascii="Arial" w:hAnsi="Arial" w:cs="Arial"/>
        </w:rPr>
        <w:t>no entregado</w:t>
      </w:r>
      <w:r w:rsidR="00AE030B">
        <w:rPr>
          <w:rFonts w:ascii="Arial" w:hAnsi="Arial" w:cs="Arial"/>
        </w:rPr>
        <w:t>s</w:t>
      </w:r>
      <w:r w:rsidR="00AC6DF3">
        <w:rPr>
          <w:rFonts w:ascii="Arial" w:hAnsi="Arial" w:cs="Arial"/>
        </w:rPr>
        <w:t xml:space="preserve"> oportu</w:t>
      </w:r>
      <w:r w:rsidR="00734012">
        <w:rPr>
          <w:rFonts w:ascii="Arial" w:hAnsi="Arial" w:cs="Arial"/>
        </w:rPr>
        <w:t>namente</w:t>
      </w:r>
      <w:r w:rsidR="00AC6DF3">
        <w:rPr>
          <w:rFonts w:ascii="Arial" w:hAnsi="Arial" w:cs="Arial"/>
        </w:rPr>
        <w:t>.</w:t>
      </w:r>
    </w:p>
    <w:p w14:paraId="3057579F" w14:textId="77777777" w:rsidR="00FA5783" w:rsidRDefault="00FA5783" w:rsidP="00DE7250">
      <w:pPr>
        <w:pStyle w:val="Prrafodelista"/>
        <w:tabs>
          <w:tab w:val="left" w:pos="426"/>
        </w:tabs>
        <w:spacing w:before="120" w:line="276" w:lineRule="auto"/>
        <w:ind w:left="705"/>
        <w:jc w:val="both"/>
        <w:rPr>
          <w:rFonts w:ascii="Arial" w:hAnsi="Arial" w:cs="Arial"/>
        </w:rPr>
      </w:pPr>
    </w:p>
    <w:p w14:paraId="21C93A71" w14:textId="77777777" w:rsidR="00DE7250" w:rsidRDefault="00DE7250" w:rsidP="00DE7250">
      <w:pPr>
        <w:pStyle w:val="Prrafodelista"/>
        <w:tabs>
          <w:tab w:val="left" w:pos="426"/>
        </w:tabs>
        <w:spacing w:before="120" w:line="276" w:lineRule="auto"/>
        <w:ind w:left="705"/>
        <w:jc w:val="both"/>
        <w:rPr>
          <w:rFonts w:ascii="Arial" w:hAnsi="Arial" w:cs="Arial"/>
        </w:rPr>
      </w:pPr>
      <w:r w:rsidRPr="0045343B">
        <w:rPr>
          <w:rFonts w:ascii="Arial" w:hAnsi="Arial" w:cs="Arial"/>
        </w:rPr>
        <w:t>El límite máximo de penas convencionales</w:t>
      </w:r>
      <w:r w:rsidR="006663A1" w:rsidRPr="0045343B">
        <w:rPr>
          <w:rFonts w:ascii="Arial" w:hAnsi="Arial" w:cs="Arial"/>
        </w:rPr>
        <w:t xml:space="preserve"> </w:t>
      </w:r>
      <w:r w:rsidRPr="0045343B">
        <w:rPr>
          <w:rFonts w:ascii="Arial" w:hAnsi="Arial" w:cs="Arial"/>
        </w:rPr>
        <w:t>que podrá aplicarse al PROVEEDOR, será hasta por el monto de la garantía de cumplimiento del contrato, después de lo cual el INSTITUTO podrá iniciar el procedimiento de rescisión del contrato</w:t>
      </w:r>
      <w:r w:rsidR="0045343B">
        <w:rPr>
          <w:rFonts w:ascii="Arial" w:hAnsi="Arial" w:cs="Arial"/>
        </w:rPr>
        <w:t>.</w:t>
      </w:r>
    </w:p>
    <w:p w14:paraId="3FD3C60F" w14:textId="77777777" w:rsidR="00A17658" w:rsidRDefault="00A17658" w:rsidP="00DE7250">
      <w:pPr>
        <w:pStyle w:val="Prrafodelista"/>
        <w:spacing w:before="120" w:after="120"/>
        <w:ind w:left="705"/>
        <w:jc w:val="both"/>
        <w:rPr>
          <w:rFonts w:ascii="Arial" w:hAnsi="Arial" w:cs="Arial"/>
        </w:rPr>
      </w:pPr>
    </w:p>
    <w:p w14:paraId="3A621274" w14:textId="77777777"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5F6AC049" w14:textId="77777777" w:rsidR="00DC460A" w:rsidRDefault="00DC460A" w:rsidP="00DE7250">
      <w:pPr>
        <w:pStyle w:val="Prrafodelista"/>
        <w:spacing w:before="120" w:after="120"/>
        <w:ind w:left="705"/>
        <w:contextualSpacing w:val="0"/>
        <w:jc w:val="both"/>
        <w:rPr>
          <w:rFonts w:ascii="Arial" w:hAnsi="Arial" w:cs="Arial"/>
        </w:rPr>
      </w:pPr>
    </w:p>
    <w:p w14:paraId="1D5F89B0" w14:textId="77777777"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El PROVEEDOR realizará en su caso, el pago por concepto de penas</w:t>
      </w:r>
      <w:r w:rsidR="00FC2078">
        <w:rPr>
          <w:rFonts w:ascii="Arial" w:hAnsi="Arial" w:cs="Arial"/>
        </w:rPr>
        <w:t xml:space="preserve"> convencionales</w:t>
      </w:r>
      <w:r w:rsidRPr="0061473E">
        <w:rPr>
          <w:rFonts w:ascii="Arial" w:hAnsi="Arial" w:cs="Arial"/>
        </w:rPr>
        <w:t xml:space="preserve">, mediante cheque certificado, en la Caja General de la Dirección Ejecutiva de Administración del </w:t>
      </w:r>
      <w:r w:rsidRPr="0061473E">
        <w:rPr>
          <w:rFonts w:ascii="Arial" w:hAnsi="Arial" w:cs="Arial"/>
        </w:rPr>
        <w:lastRenderedPageBreak/>
        <w:t xml:space="preserve">INSTITUTO, ubicada en Periférico Sur número 4124, primer piso, Colonia </w:t>
      </w:r>
      <w:r w:rsidRPr="0061473E">
        <w:rPr>
          <w:rFonts w:ascii="Arial" w:hAnsi="Arial" w:cs="Arial"/>
          <w:bCs/>
        </w:rPr>
        <w:t>Jardines del Pedregal</w:t>
      </w:r>
      <w:r w:rsidRPr="0061473E">
        <w:rPr>
          <w:rFonts w:ascii="Arial" w:hAnsi="Arial" w:cs="Arial"/>
        </w:rPr>
        <w:t>, Álvaro Obregón, Código Postal 01900, Ciudad de México, o bien mediante transferencia electrónica a la cuenta que el INSTITUTO le proporcione con la notificación correspondiente.</w:t>
      </w:r>
    </w:p>
    <w:p w14:paraId="15286218" w14:textId="77777777" w:rsidR="00D90099" w:rsidRP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6663A1">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14:paraId="4947FD92" w14:textId="77777777" w:rsidR="00A6385F" w:rsidRPr="00A6385F" w:rsidRDefault="00A6385F" w:rsidP="00827564">
      <w:pPr>
        <w:spacing w:before="120" w:after="120"/>
        <w:ind w:left="705"/>
        <w:jc w:val="both"/>
        <w:rPr>
          <w:rFonts w:ascii="Arial" w:hAnsi="Arial" w:cs="Arial"/>
          <w:color w:val="FF0000"/>
        </w:rPr>
      </w:pPr>
    </w:p>
    <w:p w14:paraId="69D7B57C" w14:textId="77777777"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02" w:name="_Toc434004124"/>
      <w:bookmarkStart w:id="803" w:name="_Toc498451369"/>
      <w:r w:rsidRPr="006B4BE5">
        <w:rPr>
          <w:rFonts w:cs="Arial"/>
          <w:bCs/>
          <w:color w:val="244061" w:themeColor="accent1" w:themeShade="80"/>
          <w:sz w:val="20"/>
        </w:rPr>
        <w:t>DEDUCCIONES</w:t>
      </w:r>
      <w:bookmarkEnd w:id="802"/>
      <w:bookmarkEnd w:id="803"/>
    </w:p>
    <w:p w14:paraId="135A4206" w14:textId="77777777" w:rsidR="00D22547" w:rsidRDefault="0001081F" w:rsidP="0001081F">
      <w:pPr>
        <w:ind w:left="708"/>
        <w:jc w:val="both"/>
        <w:rPr>
          <w:rFonts w:ascii="Arial" w:hAnsi="Arial" w:cs="Arial"/>
        </w:rPr>
      </w:pPr>
      <w:r w:rsidRPr="0001081F">
        <w:rPr>
          <w:rFonts w:ascii="Arial" w:hAnsi="Arial" w:cs="Arial"/>
        </w:rPr>
        <w:t>Se considera que no aplica para la contratación de referencia.</w:t>
      </w:r>
    </w:p>
    <w:p w14:paraId="08A389D8" w14:textId="77777777" w:rsidR="003773FD" w:rsidRDefault="003773FD" w:rsidP="005C0D55">
      <w:pPr>
        <w:jc w:val="both"/>
        <w:rPr>
          <w:rFonts w:ascii="Arial" w:hAnsi="Arial" w:cs="Arial"/>
        </w:rPr>
      </w:pPr>
    </w:p>
    <w:p w14:paraId="04EBD6A6" w14:textId="77777777" w:rsidR="008E1140" w:rsidRPr="00D23507" w:rsidRDefault="008E1140" w:rsidP="005C0D55">
      <w:pPr>
        <w:jc w:val="both"/>
        <w:rPr>
          <w:rFonts w:ascii="Arial" w:hAnsi="Arial" w:cs="Arial"/>
        </w:rPr>
      </w:pPr>
    </w:p>
    <w:p w14:paraId="6696541A"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04" w:name="_Toc434004125"/>
      <w:bookmarkStart w:id="805" w:name="_Toc498451370"/>
      <w:r w:rsidRPr="006B4BE5">
        <w:rPr>
          <w:rFonts w:cs="Arial"/>
          <w:bCs/>
          <w:color w:val="244061" w:themeColor="accent1" w:themeShade="80"/>
          <w:sz w:val="20"/>
        </w:rPr>
        <w:t>TERMINACIÓN ANTICIPADA DEL CONTRATO</w:t>
      </w:r>
      <w:bookmarkEnd w:id="804"/>
      <w:bookmarkEnd w:id="805"/>
    </w:p>
    <w:p w14:paraId="30255352"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22FA3D85"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14:paraId="7516CACA"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884B56">
        <w:rPr>
          <w:rFonts w:ascii="Arial" w:hAnsi="Arial" w:cs="Arial"/>
        </w:rPr>
        <w:t>bienes</w:t>
      </w:r>
      <w:r w:rsidRPr="00677CB9">
        <w:rPr>
          <w:rFonts w:ascii="Arial" w:hAnsi="Arial" w:cs="Arial"/>
        </w:rPr>
        <w:t xml:space="preserve"> originalmente contratados;</w:t>
      </w:r>
    </w:p>
    <w:p w14:paraId="066E9F6C"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14:paraId="5CE6A569"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1764894F"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06F45F37"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67F56757" w14:textId="77777777" w:rsidR="00827564" w:rsidRPr="005E68CD" w:rsidRDefault="00827564" w:rsidP="00827564">
      <w:pPr>
        <w:spacing w:before="120" w:after="120"/>
        <w:ind w:left="705"/>
        <w:jc w:val="both"/>
        <w:rPr>
          <w:rFonts w:ascii="Arial" w:hAnsi="Arial" w:cs="Arial"/>
          <w:color w:val="7F7F7F" w:themeColor="text1" w:themeTint="80"/>
        </w:rPr>
      </w:pPr>
    </w:p>
    <w:p w14:paraId="4C8A74CF"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06" w:name="_Toc309618084"/>
      <w:bookmarkStart w:id="807" w:name="_Toc314085336"/>
      <w:bookmarkStart w:id="808" w:name="_Toc314086234"/>
      <w:bookmarkStart w:id="809" w:name="_Toc314094157"/>
      <w:bookmarkStart w:id="810" w:name="_Toc434004126"/>
      <w:bookmarkStart w:id="811" w:name="_Toc498451371"/>
      <w:r w:rsidRPr="006B4BE5">
        <w:rPr>
          <w:rFonts w:cs="Arial"/>
          <w:bCs/>
          <w:color w:val="244061" w:themeColor="accent1" w:themeShade="80"/>
          <w:sz w:val="20"/>
        </w:rPr>
        <w:t>RESCISIÓN DEL CONTRATO</w:t>
      </w:r>
      <w:bookmarkEnd w:id="806"/>
      <w:bookmarkEnd w:id="807"/>
      <w:bookmarkEnd w:id="808"/>
      <w:bookmarkEnd w:id="809"/>
      <w:bookmarkEnd w:id="810"/>
      <w:bookmarkEnd w:id="811"/>
    </w:p>
    <w:p w14:paraId="76AFFADE" w14:textId="77777777" w:rsidR="002B2EF6" w:rsidRPr="00191667" w:rsidRDefault="002B2EF6" w:rsidP="002B2EF6">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14:paraId="58381666" w14:textId="77777777" w:rsidR="002B2EF6" w:rsidRPr="00191667" w:rsidRDefault="002B2EF6" w:rsidP="0096510B">
      <w:pPr>
        <w:pStyle w:val="Prrafodelista"/>
        <w:numPr>
          <w:ilvl w:val="0"/>
          <w:numId w:val="92"/>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14:paraId="7AC03BB7" w14:textId="77777777" w:rsidR="002B2EF6" w:rsidRPr="00191667" w:rsidRDefault="002B2EF6" w:rsidP="0096510B">
      <w:pPr>
        <w:pStyle w:val="Prrafodelista"/>
        <w:numPr>
          <w:ilvl w:val="0"/>
          <w:numId w:val="92"/>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14:paraId="3BBFD491" w14:textId="77777777" w:rsidR="002B2EF6" w:rsidRPr="00191667" w:rsidRDefault="002B2EF6" w:rsidP="0096510B">
      <w:pPr>
        <w:pStyle w:val="Prrafodelista"/>
        <w:numPr>
          <w:ilvl w:val="0"/>
          <w:numId w:val="92"/>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14:paraId="494A8688" w14:textId="77777777" w:rsidR="002B2EF6" w:rsidRPr="00191667" w:rsidRDefault="002B2EF6" w:rsidP="0096510B">
      <w:pPr>
        <w:pStyle w:val="Prrafodelista"/>
        <w:numPr>
          <w:ilvl w:val="0"/>
          <w:numId w:val="92"/>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14:paraId="4B17F0AA" w14:textId="77777777" w:rsidR="002B2EF6" w:rsidRPr="00191667" w:rsidRDefault="002B2EF6" w:rsidP="0096510B">
      <w:pPr>
        <w:pStyle w:val="Prrafodelista"/>
        <w:numPr>
          <w:ilvl w:val="0"/>
          <w:numId w:val="92"/>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14:paraId="70787AC1" w14:textId="77777777" w:rsidR="002B2EF6" w:rsidRPr="00191667" w:rsidRDefault="002B2EF6" w:rsidP="0096510B">
      <w:pPr>
        <w:pStyle w:val="Prrafodelista"/>
        <w:numPr>
          <w:ilvl w:val="0"/>
          <w:numId w:val="92"/>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w:t>
      </w:r>
      <w:r w:rsidR="00BE30AE">
        <w:rPr>
          <w:rFonts w:ascii="Arial" w:hAnsi="Arial" w:cs="Arial"/>
        </w:rPr>
        <w:t>en el numeral 7.2 de la presente convocatoria</w:t>
      </w:r>
      <w:r w:rsidRPr="00191667">
        <w:rPr>
          <w:rFonts w:ascii="Arial" w:hAnsi="Arial" w:cs="Arial"/>
        </w:rPr>
        <w:t>. Garantías y otras condiciones contractuales de este documento, y</w:t>
      </w:r>
    </w:p>
    <w:p w14:paraId="590A2583" w14:textId="77777777" w:rsidR="002B2EF6" w:rsidRDefault="002B2EF6" w:rsidP="0096510B">
      <w:pPr>
        <w:pStyle w:val="Prrafodelista"/>
        <w:numPr>
          <w:ilvl w:val="0"/>
          <w:numId w:val="92"/>
        </w:numPr>
        <w:tabs>
          <w:tab w:val="left" w:pos="993"/>
        </w:tabs>
        <w:spacing w:before="120" w:after="120"/>
        <w:jc w:val="both"/>
        <w:rPr>
          <w:rFonts w:ascii="Arial" w:hAnsi="Arial" w:cs="Arial"/>
        </w:rPr>
      </w:pPr>
      <w:r w:rsidRPr="00191667">
        <w:rPr>
          <w:rFonts w:ascii="Arial" w:hAnsi="Arial" w:cs="Arial"/>
        </w:rPr>
        <w:lastRenderedPageBreak/>
        <w:t>Cuando la autoridad competente lo declare en concurso mercantil, o bien se encuentre en cualquier otra situación que afecte su patrimonio en tal forma que le impida cumplir con las obligaciones asumidas en el contrato.</w:t>
      </w:r>
    </w:p>
    <w:p w14:paraId="754E05E7" w14:textId="77777777" w:rsidR="00827564" w:rsidRPr="00677CB9" w:rsidRDefault="00827564" w:rsidP="002B2EF6">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4D455DA9"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79270837" w14:textId="77777777"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14:paraId="69730E6E"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7DFD73E4"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12" w:name="_Toc434004127"/>
      <w:bookmarkStart w:id="813" w:name="_Toc498451372"/>
      <w:r w:rsidRPr="006B4BE5">
        <w:rPr>
          <w:rFonts w:cs="Arial"/>
          <w:bCs/>
          <w:color w:val="244061" w:themeColor="accent1" w:themeShade="80"/>
          <w:sz w:val="20"/>
        </w:rPr>
        <w:t>MODIFICACIONES AL CONTRATO Y CANTIDADES ADICIONALES QUE PODRÁN CONTRATARSE</w:t>
      </w:r>
      <w:bookmarkEnd w:id="812"/>
      <w:bookmarkEnd w:id="813"/>
    </w:p>
    <w:p w14:paraId="7F53DB2C"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Pr="009C51B1">
        <w:rPr>
          <w:rFonts w:ascii="Arial" w:hAnsi="Arial" w:cs="Arial"/>
        </w:rPr>
        <w:t>el artículo</w:t>
      </w:r>
      <w:r>
        <w:rPr>
          <w:rFonts w:ascii="Arial" w:hAnsi="Arial" w:cs="Arial"/>
        </w:rPr>
        <w:t xml:space="preserve">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4F0C362C"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22871452"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3235B91"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6E7C91FB" w14:textId="77777777" w:rsidR="00827564" w:rsidRPr="00677CB9" w:rsidRDefault="00827564" w:rsidP="00827564">
      <w:pPr>
        <w:spacing w:before="120" w:after="120"/>
        <w:ind w:left="709"/>
        <w:jc w:val="both"/>
        <w:rPr>
          <w:rFonts w:ascii="Arial" w:hAnsi="Arial" w:cs="Arial"/>
          <w:lang w:eastAsia="es-MX"/>
        </w:rPr>
      </w:pPr>
    </w:p>
    <w:p w14:paraId="3BF92EE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4" w:name="_Toc287290904"/>
      <w:bookmarkStart w:id="815" w:name="_Toc298407635"/>
      <w:bookmarkStart w:id="816" w:name="_Toc303777776"/>
      <w:bookmarkStart w:id="817" w:name="_Toc309618086"/>
      <w:bookmarkStart w:id="818" w:name="_Toc314085338"/>
      <w:bookmarkStart w:id="819" w:name="_Toc314086236"/>
      <w:bookmarkStart w:id="820" w:name="_Toc314094159"/>
      <w:bookmarkStart w:id="821" w:name="_Toc434004128"/>
      <w:bookmarkStart w:id="822" w:name="_Toc498451373"/>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14"/>
      <w:bookmarkEnd w:id="815"/>
      <w:bookmarkEnd w:id="816"/>
      <w:bookmarkEnd w:id="817"/>
      <w:bookmarkEnd w:id="818"/>
      <w:bookmarkEnd w:id="819"/>
      <w:bookmarkEnd w:id="820"/>
      <w:bookmarkEnd w:id="821"/>
      <w:r w:rsidR="00D664E4" w:rsidRPr="006B4BE5">
        <w:rPr>
          <w:rFonts w:cs="Arial"/>
          <w:bCs/>
          <w:color w:val="244061" w:themeColor="accent1" w:themeShade="80"/>
          <w:sz w:val="20"/>
        </w:rPr>
        <w:t>LICITACIÓN</w:t>
      </w:r>
      <w:bookmarkEnd w:id="822"/>
    </w:p>
    <w:p w14:paraId="61889919" w14:textId="77777777" w:rsidR="00827564" w:rsidRPr="005E68CD" w:rsidRDefault="00827564" w:rsidP="00EE5879">
      <w:pPr>
        <w:pStyle w:val="Ttulo1"/>
        <w:numPr>
          <w:ilvl w:val="1"/>
          <w:numId w:val="1"/>
        </w:numPr>
        <w:spacing w:before="120" w:after="120"/>
        <w:jc w:val="both"/>
        <w:rPr>
          <w:rFonts w:cs="Arial"/>
          <w:bCs/>
          <w:sz w:val="20"/>
          <w:u w:val="single"/>
        </w:rPr>
      </w:pPr>
      <w:bookmarkStart w:id="823" w:name="_Toc287290905"/>
      <w:bookmarkStart w:id="824" w:name="_Toc294270262"/>
      <w:bookmarkStart w:id="825" w:name="_Toc298407636"/>
      <w:bookmarkStart w:id="826" w:name="_Toc301965405"/>
      <w:bookmarkStart w:id="827" w:name="_Toc301965572"/>
      <w:bookmarkStart w:id="828" w:name="_Toc307995595"/>
      <w:bookmarkStart w:id="829" w:name="_Toc308181774"/>
      <w:bookmarkStart w:id="830" w:name="_Toc309618087"/>
      <w:bookmarkStart w:id="831" w:name="_Toc314030221"/>
      <w:bookmarkStart w:id="832" w:name="_Toc314085339"/>
      <w:bookmarkStart w:id="833" w:name="_Toc314086097"/>
      <w:bookmarkStart w:id="834" w:name="_Toc314086237"/>
      <w:bookmarkStart w:id="835" w:name="_Toc314094160"/>
      <w:bookmarkStart w:id="836" w:name="_Toc314804581"/>
      <w:bookmarkStart w:id="837" w:name="_Toc315905529"/>
      <w:bookmarkStart w:id="838" w:name="_Toc316315445"/>
      <w:bookmarkStart w:id="839" w:name="_Toc316316331"/>
      <w:bookmarkStart w:id="840" w:name="_Toc327181279"/>
      <w:bookmarkStart w:id="841" w:name="_Toc329602595"/>
      <w:bookmarkStart w:id="842" w:name="_Toc382993277"/>
      <w:bookmarkStart w:id="843" w:name="_Toc390246841"/>
      <w:bookmarkStart w:id="844" w:name="_Toc390699260"/>
      <w:bookmarkStart w:id="845" w:name="_Toc396148616"/>
      <w:bookmarkStart w:id="846" w:name="_Toc405207202"/>
      <w:bookmarkStart w:id="847" w:name="_Toc414448139"/>
      <w:bookmarkStart w:id="848" w:name="_Toc434004010"/>
      <w:bookmarkStart w:id="849" w:name="_Toc434004129"/>
      <w:bookmarkStart w:id="850" w:name="_Toc464498329"/>
      <w:bookmarkStart w:id="851" w:name="_Toc464498734"/>
      <w:bookmarkStart w:id="852" w:name="_Toc487209348"/>
      <w:bookmarkStart w:id="853" w:name="_Toc488428662"/>
      <w:bookmarkStart w:id="854" w:name="_Toc491180988"/>
      <w:bookmarkStart w:id="855" w:name="_Toc492377950"/>
      <w:bookmarkStart w:id="856" w:name="_Toc493068747"/>
      <w:bookmarkStart w:id="857" w:name="_Toc494269851"/>
      <w:bookmarkStart w:id="858" w:name="_Toc495068620"/>
      <w:bookmarkStart w:id="859" w:name="_Toc498451374"/>
      <w:r w:rsidRPr="005E68CD">
        <w:rPr>
          <w:rFonts w:cs="Arial"/>
          <w:bCs/>
          <w:sz w:val="20"/>
          <w:u w:val="single"/>
        </w:rPr>
        <w:t>Causas para desechar las proposiciones.</w:t>
      </w:r>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p>
    <w:p w14:paraId="50663DBB"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7D5B0D1D"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w:t>
      </w:r>
      <w:r w:rsidRPr="00677CB9">
        <w:rPr>
          <w:rFonts w:ascii="Arial" w:eastAsia="MS Mincho" w:hAnsi="Arial" w:cs="Arial"/>
        </w:rPr>
        <w:lastRenderedPageBreak/>
        <w:t xml:space="preserve">considerando lo establecido en el penúltimo y último párrafo del artículo 43 del REGLAMENTO. </w:t>
      </w:r>
    </w:p>
    <w:p w14:paraId="29131E1A"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14:paraId="5D769BFE"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14:paraId="2A4B433B"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14:paraId="245EEDC0" w14:textId="77777777"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14:paraId="68D3A4E1" w14:textId="77777777"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1A694C8B" w14:textId="77777777"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14:paraId="54AA2D30" w14:textId="77777777"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14:paraId="1F946939" w14:textId="77777777" w:rsidR="00A01D55" w:rsidRDefault="00A01D55"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A01D55">
        <w:rPr>
          <w:rFonts w:ascii="Arial" w:eastAsia="MS Mincho" w:hAnsi="Arial" w:cs="Arial"/>
          <w:lang w:eastAsia="es-MX"/>
        </w:rPr>
        <w:t>Cuando no resulten favorables los resultados de las pruebas que se realicen a los bienes muestra.</w:t>
      </w:r>
    </w:p>
    <w:p w14:paraId="1B9580EF" w14:textId="77777777"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51800067" w14:textId="77777777" w:rsidR="00827564" w:rsidRPr="00677CB9" w:rsidRDefault="00827564" w:rsidP="00827564">
      <w:pPr>
        <w:spacing w:before="120" w:after="120"/>
        <w:ind w:left="709"/>
        <w:jc w:val="both"/>
        <w:rPr>
          <w:rFonts w:ascii="Arial" w:eastAsia="MS Mincho" w:hAnsi="Arial" w:cs="Arial"/>
        </w:rPr>
      </w:pPr>
    </w:p>
    <w:p w14:paraId="369C565F" w14:textId="77777777" w:rsidR="00827564" w:rsidRPr="005E68CD" w:rsidRDefault="00827564" w:rsidP="00EE5879">
      <w:pPr>
        <w:pStyle w:val="Ttulo1"/>
        <w:numPr>
          <w:ilvl w:val="1"/>
          <w:numId w:val="1"/>
        </w:numPr>
        <w:spacing w:before="120" w:after="120"/>
        <w:jc w:val="both"/>
        <w:rPr>
          <w:rFonts w:cs="Arial"/>
          <w:bCs/>
          <w:sz w:val="20"/>
          <w:u w:val="single"/>
        </w:rPr>
      </w:pPr>
      <w:bookmarkStart w:id="860" w:name="_Toc287290906"/>
      <w:bookmarkStart w:id="861" w:name="_Toc292192868"/>
      <w:bookmarkStart w:id="862" w:name="_Toc294270263"/>
      <w:bookmarkStart w:id="863" w:name="_Toc298407637"/>
      <w:bookmarkStart w:id="864" w:name="_Toc301965406"/>
      <w:bookmarkStart w:id="865" w:name="_Toc301965573"/>
      <w:bookmarkStart w:id="866" w:name="_Toc307995596"/>
      <w:bookmarkStart w:id="867" w:name="_Toc308181775"/>
      <w:bookmarkStart w:id="868" w:name="_Toc309618088"/>
      <w:bookmarkStart w:id="869" w:name="_Toc314030222"/>
      <w:bookmarkStart w:id="870" w:name="_Toc314085340"/>
      <w:bookmarkStart w:id="871" w:name="_Toc314086098"/>
      <w:bookmarkStart w:id="872" w:name="_Toc314086238"/>
      <w:bookmarkStart w:id="873" w:name="_Toc314094161"/>
      <w:bookmarkStart w:id="874" w:name="_Toc314804582"/>
      <w:bookmarkStart w:id="875" w:name="_Toc315905530"/>
      <w:bookmarkStart w:id="876" w:name="_Toc316315446"/>
      <w:bookmarkStart w:id="877" w:name="_Toc316316332"/>
      <w:bookmarkStart w:id="878" w:name="_Toc327181280"/>
      <w:bookmarkStart w:id="879" w:name="_Toc329602596"/>
      <w:bookmarkStart w:id="880" w:name="_Toc382993278"/>
      <w:bookmarkStart w:id="881" w:name="_Toc390246842"/>
      <w:bookmarkStart w:id="882" w:name="_Toc390699261"/>
      <w:bookmarkStart w:id="883" w:name="_Toc396148617"/>
      <w:bookmarkStart w:id="884" w:name="_Toc405207203"/>
      <w:bookmarkStart w:id="885" w:name="_Toc414448140"/>
      <w:bookmarkStart w:id="886" w:name="_Toc434004011"/>
      <w:bookmarkStart w:id="887" w:name="_Toc434004130"/>
      <w:bookmarkStart w:id="888" w:name="_Toc464498330"/>
      <w:bookmarkStart w:id="889" w:name="_Toc464498735"/>
      <w:bookmarkStart w:id="890" w:name="_Toc487209349"/>
      <w:bookmarkStart w:id="891" w:name="_Toc488428663"/>
      <w:bookmarkStart w:id="892" w:name="_Toc491180989"/>
      <w:bookmarkStart w:id="893" w:name="_Toc492377951"/>
      <w:bookmarkStart w:id="894" w:name="_Toc493068748"/>
      <w:bookmarkStart w:id="895" w:name="_Toc494269852"/>
      <w:bookmarkStart w:id="896" w:name="_Toc495068621"/>
      <w:bookmarkStart w:id="897" w:name="_Toc498451375"/>
      <w:r w:rsidRPr="005E68CD">
        <w:rPr>
          <w:rFonts w:cs="Arial"/>
          <w:bCs/>
          <w:sz w:val="20"/>
          <w:u w:val="single"/>
        </w:rPr>
        <w:t>Declaración de procedimiento desierto.</w:t>
      </w:r>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p>
    <w:p w14:paraId="26AA440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6D002E8F" w14:textId="77777777"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98" w:name="_Toc288637095"/>
      <w:bookmarkStart w:id="899" w:name="_Toc288651033"/>
      <w:bookmarkStart w:id="900" w:name="_Toc288678531"/>
      <w:bookmarkStart w:id="901" w:name="_Toc292192869"/>
      <w:bookmarkStart w:id="902" w:name="_Toc298407638"/>
      <w:bookmarkStart w:id="903" w:name="_Toc301965407"/>
      <w:bookmarkStart w:id="904" w:name="_Toc301965574"/>
      <w:bookmarkStart w:id="905" w:name="_Toc307995597"/>
      <w:bookmarkStart w:id="906" w:name="_Toc308181776"/>
      <w:bookmarkStart w:id="907" w:name="_Toc309618089"/>
      <w:bookmarkStart w:id="908" w:name="_Toc287290911"/>
      <w:bookmarkStart w:id="909" w:name="_Toc314030223"/>
      <w:bookmarkStart w:id="910" w:name="_Toc314085341"/>
      <w:bookmarkStart w:id="911" w:name="_Toc314086099"/>
      <w:bookmarkStart w:id="912" w:name="_Toc314086239"/>
      <w:bookmarkStart w:id="913" w:name="_Toc314094162"/>
      <w:bookmarkStart w:id="914" w:name="_Toc314804583"/>
      <w:bookmarkStart w:id="915" w:name="_Toc315905531"/>
      <w:bookmarkStart w:id="916" w:name="_Toc316315447"/>
      <w:bookmarkStart w:id="917" w:name="_Toc316316333"/>
      <w:bookmarkStart w:id="918" w:name="_Toc327181281"/>
      <w:bookmarkStart w:id="919"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3B070D60"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1898E53C"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14:paraId="3C9EDB9B"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355B949D" w14:textId="77777777" w:rsidR="00827564" w:rsidRDefault="00827564" w:rsidP="00EE5879">
      <w:pPr>
        <w:pStyle w:val="Ttulo1"/>
        <w:numPr>
          <w:ilvl w:val="1"/>
          <w:numId w:val="1"/>
        </w:numPr>
        <w:spacing w:before="120" w:after="120"/>
        <w:jc w:val="both"/>
        <w:rPr>
          <w:rFonts w:cs="Arial"/>
          <w:bCs/>
          <w:sz w:val="20"/>
          <w:u w:val="single"/>
        </w:rPr>
      </w:pPr>
      <w:bookmarkStart w:id="920" w:name="_Toc382993279"/>
      <w:bookmarkStart w:id="921" w:name="_Toc390246843"/>
      <w:bookmarkStart w:id="922" w:name="_Toc390699262"/>
      <w:bookmarkStart w:id="923" w:name="_Toc396148618"/>
      <w:bookmarkStart w:id="924" w:name="_Toc405207204"/>
      <w:bookmarkStart w:id="925" w:name="_Toc414448141"/>
      <w:bookmarkStart w:id="926" w:name="_Toc434004012"/>
      <w:bookmarkStart w:id="927" w:name="_Toc434004131"/>
      <w:bookmarkStart w:id="928" w:name="_Toc464498331"/>
      <w:bookmarkStart w:id="929" w:name="_Toc464498736"/>
      <w:bookmarkStart w:id="930" w:name="_Toc487209350"/>
      <w:bookmarkStart w:id="931" w:name="_Toc488428664"/>
      <w:bookmarkStart w:id="932" w:name="_Toc491180990"/>
      <w:bookmarkStart w:id="933" w:name="_Toc492377952"/>
      <w:bookmarkStart w:id="934" w:name="_Toc493068749"/>
      <w:bookmarkStart w:id="935" w:name="_Toc494269853"/>
      <w:bookmarkStart w:id="936" w:name="_Toc495068622"/>
      <w:bookmarkStart w:id="937" w:name="_Toc498451376"/>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p>
    <w:p w14:paraId="15611392"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483874EC"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8EA5402"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10A59524" w14:textId="77777777"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3B573356" w14:textId="77777777" w:rsidR="00827564" w:rsidRPr="00677CB9" w:rsidRDefault="00827564" w:rsidP="00827564">
      <w:pPr>
        <w:spacing w:before="120" w:after="120"/>
        <w:ind w:left="993"/>
        <w:jc w:val="both"/>
        <w:rPr>
          <w:rFonts w:ascii="Arial" w:eastAsia="MS Mincho" w:hAnsi="Arial" w:cs="Arial"/>
        </w:rPr>
      </w:pPr>
    </w:p>
    <w:p w14:paraId="1B5938FF"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38" w:name="_Toc314085344"/>
      <w:bookmarkStart w:id="939" w:name="_Toc314086242"/>
      <w:bookmarkStart w:id="940" w:name="_Toc314094165"/>
      <w:bookmarkStart w:id="941" w:name="_Toc434004132"/>
      <w:bookmarkStart w:id="942" w:name="_Toc498451377"/>
      <w:r w:rsidRPr="006B4BE5">
        <w:rPr>
          <w:rFonts w:cs="Arial"/>
          <w:bCs/>
          <w:color w:val="244061" w:themeColor="accent1" w:themeShade="80"/>
          <w:sz w:val="20"/>
        </w:rPr>
        <w:t>INFRACCIONES Y SANCIONES</w:t>
      </w:r>
      <w:bookmarkEnd w:id="938"/>
      <w:bookmarkEnd w:id="939"/>
      <w:bookmarkEnd w:id="940"/>
      <w:bookmarkEnd w:id="941"/>
      <w:bookmarkEnd w:id="942"/>
    </w:p>
    <w:p w14:paraId="48EC3E71" w14:textId="77777777"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14:paraId="2A244A8C"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4D4C9A0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43" w:name="_Toc292192875"/>
      <w:bookmarkStart w:id="944" w:name="_Toc298407642"/>
      <w:bookmarkStart w:id="945" w:name="_Toc309618092"/>
      <w:bookmarkStart w:id="946" w:name="_Toc314085345"/>
      <w:bookmarkStart w:id="947" w:name="_Toc314086243"/>
      <w:bookmarkStart w:id="948" w:name="_Toc314094166"/>
      <w:bookmarkStart w:id="949" w:name="_Toc434004133"/>
      <w:bookmarkStart w:id="950" w:name="_Toc498451378"/>
      <w:r w:rsidRPr="006B4BE5">
        <w:rPr>
          <w:rFonts w:cs="Arial"/>
          <w:bCs/>
          <w:color w:val="244061" w:themeColor="accent1" w:themeShade="80"/>
          <w:sz w:val="20"/>
        </w:rPr>
        <w:t>INCONFORMIDADES</w:t>
      </w:r>
      <w:bookmarkEnd w:id="943"/>
      <w:bookmarkEnd w:id="944"/>
      <w:bookmarkEnd w:id="945"/>
      <w:bookmarkEnd w:id="946"/>
      <w:bookmarkEnd w:id="947"/>
      <w:bookmarkEnd w:id="948"/>
      <w:bookmarkEnd w:id="949"/>
      <w:bookmarkEnd w:id="950"/>
    </w:p>
    <w:p w14:paraId="0EBCD43C"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7D26BA4A" w14:textId="77777777" w:rsidR="00827564" w:rsidRDefault="00827564" w:rsidP="00827564">
      <w:pPr>
        <w:spacing w:before="120" w:after="120"/>
        <w:ind w:left="705"/>
        <w:jc w:val="both"/>
        <w:rPr>
          <w:rFonts w:ascii="Arial" w:hAnsi="Arial" w:cs="Arial"/>
        </w:rPr>
      </w:pPr>
      <w:bookmarkStart w:id="951" w:name="_Toc287290912"/>
      <w:bookmarkStart w:id="952" w:name="_Toc292192876"/>
      <w:bookmarkStart w:id="953" w:name="_Toc298407644"/>
      <w:bookmarkStart w:id="954" w:name="_Toc309618094"/>
      <w:bookmarkStart w:id="955" w:name="_Toc314085347"/>
      <w:bookmarkStart w:id="956" w:name="_Toc314086245"/>
      <w:bookmarkStart w:id="957"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51C5A770" w14:textId="77777777" w:rsidR="005A2897" w:rsidRDefault="005A2897" w:rsidP="00827564">
      <w:pPr>
        <w:spacing w:before="120" w:after="120"/>
        <w:ind w:left="705"/>
        <w:jc w:val="both"/>
        <w:rPr>
          <w:rFonts w:ascii="Arial" w:hAnsi="Arial" w:cs="Arial"/>
        </w:rPr>
      </w:pPr>
    </w:p>
    <w:p w14:paraId="26B54596"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8" w:name="_Toc298407643"/>
      <w:bookmarkStart w:id="959" w:name="_Toc309618093"/>
      <w:bookmarkStart w:id="960" w:name="_Toc314705823"/>
      <w:bookmarkStart w:id="961" w:name="_Toc434004134"/>
      <w:bookmarkStart w:id="962" w:name="_Toc498451379"/>
      <w:r w:rsidRPr="006B4BE5">
        <w:rPr>
          <w:rFonts w:cs="Arial"/>
          <w:bCs/>
          <w:color w:val="244061" w:themeColor="accent1" w:themeShade="80"/>
          <w:sz w:val="20"/>
        </w:rPr>
        <w:t>SOLICITUD DE INFORMACIÓN</w:t>
      </w:r>
      <w:bookmarkEnd w:id="958"/>
      <w:bookmarkEnd w:id="959"/>
      <w:bookmarkEnd w:id="960"/>
      <w:bookmarkEnd w:id="961"/>
      <w:bookmarkEnd w:id="962"/>
    </w:p>
    <w:p w14:paraId="133B536D"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65FC3E75" w14:textId="77777777" w:rsidR="00827564" w:rsidRPr="00677CB9" w:rsidRDefault="00827564" w:rsidP="00827564">
      <w:pPr>
        <w:spacing w:before="120" w:after="120"/>
        <w:ind w:left="709"/>
        <w:jc w:val="both"/>
        <w:rPr>
          <w:rFonts w:ascii="Arial" w:hAnsi="Arial" w:cs="Arial"/>
        </w:rPr>
      </w:pPr>
    </w:p>
    <w:p w14:paraId="18F501BF"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63" w:name="_Toc434004135"/>
      <w:bookmarkStart w:id="964" w:name="_Toc498451380"/>
      <w:r w:rsidRPr="006B4BE5">
        <w:rPr>
          <w:rFonts w:cs="Arial"/>
          <w:bCs/>
          <w:color w:val="244061" w:themeColor="accent1" w:themeShade="80"/>
          <w:sz w:val="20"/>
        </w:rPr>
        <w:t>NO NEGOCIABILIDAD DE LAS CONDICIONES CONTENIDAS EN ESTA CONVOCATORIA Y EN LAS PROPOSICIONES</w:t>
      </w:r>
      <w:bookmarkEnd w:id="951"/>
      <w:bookmarkEnd w:id="952"/>
      <w:bookmarkEnd w:id="953"/>
      <w:bookmarkEnd w:id="954"/>
      <w:bookmarkEnd w:id="955"/>
      <w:bookmarkEnd w:id="956"/>
      <w:bookmarkEnd w:id="957"/>
      <w:bookmarkEnd w:id="963"/>
      <w:bookmarkEnd w:id="964"/>
    </w:p>
    <w:p w14:paraId="0A50BDCD"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568E2AE7" w14:textId="77777777" w:rsidR="00EA558C" w:rsidRDefault="00EA558C" w:rsidP="00827564">
      <w:pPr>
        <w:spacing w:before="120" w:after="120"/>
        <w:ind w:left="705"/>
        <w:jc w:val="both"/>
        <w:rPr>
          <w:rFonts w:cs="Arial"/>
          <w:kern w:val="32"/>
        </w:rPr>
      </w:pPr>
    </w:p>
    <w:p w14:paraId="2710BA0F" w14:textId="77777777" w:rsidR="009E6A82" w:rsidRDefault="009E6A82" w:rsidP="00827564">
      <w:pPr>
        <w:spacing w:before="120" w:after="120"/>
        <w:ind w:left="705"/>
        <w:jc w:val="both"/>
        <w:rPr>
          <w:rFonts w:cs="Arial"/>
          <w:kern w:val="32"/>
        </w:rPr>
      </w:pPr>
    </w:p>
    <w:p w14:paraId="47BE98A2" w14:textId="77777777" w:rsidR="00B00332" w:rsidRDefault="00B00332" w:rsidP="00827564">
      <w:pPr>
        <w:spacing w:before="120" w:after="120"/>
        <w:ind w:left="705"/>
        <w:jc w:val="both"/>
        <w:rPr>
          <w:rFonts w:cs="Arial"/>
          <w:kern w:val="32"/>
        </w:rPr>
      </w:pPr>
    </w:p>
    <w:p w14:paraId="75F247C1" w14:textId="77777777" w:rsidR="00B00332" w:rsidRDefault="00B00332" w:rsidP="00827564">
      <w:pPr>
        <w:spacing w:before="120" w:after="120"/>
        <w:ind w:left="705"/>
        <w:jc w:val="both"/>
        <w:rPr>
          <w:rFonts w:cs="Arial"/>
          <w:kern w:val="32"/>
        </w:rPr>
      </w:pPr>
    </w:p>
    <w:p w14:paraId="6AB7AD33" w14:textId="77777777" w:rsidR="00B00332" w:rsidRDefault="00B00332" w:rsidP="00827564">
      <w:pPr>
        <w:spacing w:before="120" w:after="120"/>
        <w:ind w:left="705"/>
        <w:jc w:val="both"/>
        <w:rPr>
          <w:rFonts w:cs="Arial"/>
          <w:kern w:val="32"/>
        </w:rPr>
      </w:pPr>
    </w:p>
    <w:p w14:paraId="237C618F" w14:textId="77777777"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14:paraId="75B7713B" w14:textId="77777777"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14:paraId="197FCCD0" w14:textId="77777777" w:rsidR="003F7DB5" w:rsidRPr="00EA558C" w:rsidRDefault="003F7DB5" w:rsidP="003F7DB5">
      <w:pPr>
        <w:jc w:val="center"/>
        <w:rPr>
          <w:rFonts w:ascii="Arial" w:hAnsi="Arial" w:cs="Arial"/>
        </w:rPr>
      </w:pPr>
      <w:r w:rsidRPr="00EA558C">
        <w:rPr>
          <w:rFonts w:ascii="Arial" w:hAnsi="Arial" w:cs="Arial"/>
        </w:rPr>
        <w:t>Jefa del Departamento de Licitaciones</w:t>
      </w:r>
    </w:p>
    <w:p w14:paraId="56E0FC16" w14:textId="77777777" w:rsidR="003F7DB5" w:rsidRDefault="003F7DB5" w:rsidP="003F7DB5">
      <w:pPr>
        <w:jc w:val="center"/>
        <w:rPr>
          <w:rFonts w:ascii="Arial" w:hAnsi="Arial" w:cs="Arial"/>
        </w:rPr>
      </w:pPr>
      <w:r w:rsidRPr="00EA558C">
        <w:rPr>
          <w:rFonts w:ascii="Arial" w:hAnsi="Arial" w:cs="Arial"/>
        </w:rPr>
        <w:t>y Control y Seguimiento de Proveedores</w:t>
      </w:r>
    </w:p>
    <w:p w14:paraId="1033BE7F" w14:textId="77777777" w:rsidR="00F70FCA" w:rsidRPr="0027305A" w:rsidRDefault="00E745C5" w:rsidP="00EA558C">
      <w:pPr>
        <w:pStyle w:val="Ttulo1"/>
        <w:rPr>
          <w:rFonts w:cs="Arial"/>
          <w:color w:val="666699"/>
          <w:kern w:val="32"/>
          <w:sz w:val="32"/>
          <w:szCs w:val="32"/>
        </w:rPr>
      </w:pPr>
      <w:bookmarkStart w:id="965" w:name="_ANEXO_1"/>
      <w:bookmarkEnd w:id="965"/>
      <w:r>
        <w:rPr>
          <w:rFonts w:cs="Arial"/>
          <w:color w:val="CC0066"/>
          <w:kern w:val="32"/>
          <w:sz w:val="32"/>
          <w:szCs w:val="32"/>
        </w:rPr>
        <w:br w:type="page"/>
      </w:r>
      <w:bookmarkStart w:id="966" w:name="_Toc498451381"/>
      <w:r w:rsidR="00F70FCA" w:rsidRPr="00EA558C">
        <w:rPr>
          <w:rFonts w:cs="Arial"/>
          <w:color w:val="CC0066"/>
          <w:kern w:val="32"/>
          <w:sz w:val="28"/>
        </w:rPr>
        <w:lastRenderedPageBreak/>
        <w:t>ANEXO 1</w:t>
      </w:r>
      <w:bookmarkEnd w:id="799"/>
      <w:bookmarkEnd w:id="800"/>
      <w:bookmarkEnd w:id="966"/>
    </w:p>
    <w:p w14:paraId="2C1FD432" w14:textId="77777777" w:rsidR="00F70FCA" w:rsidRPr="0027305A" w:rsidRDefault="00A95A33" w:rsidP="0071788A">
      <w:pPr>
        <w:pStyle w:val="Ttulo1"/>
        <w:shd w:val="clear" w:color="auto" w:fill="D9D9D9" w:themeFill="background1" w:themeFillShade="D9"/>
        <w:rPr>
          <w:rFonts w:cs="Arial"/>
          <w:kern w:val="32"/>
          <w:sz w:val="28"/>
          <w:szCs w:val="32"/>
        </w:rPr>
      </w:pPr>
      <w:bookmarkStart w:id="967" w:name="_Toc452121414"/>
      <w:bookmarkStart w:id="968" w:name="_Toc464498337"/>
      <w:bookmarkStart w:id="969" w:name="_Toc464498742"/>
      <w:bookmarkStart w:id="970" w:name="_Toc487209356"/>
      <w:bookmarkStart w:id="971" w:name="_Toc488428670"/>
      <w:bookmarkStart w:id="972" w:name="_Toc491180996"/>
      <w:bookmarkStart w:id="973" w:name="_Toc492377958"/>
      <w:bookmarkStart w:id="974" w:name="_Toc493068755"/>
      <w:bookmarkStart w:id="975" w:name="_Toc494269859"/>
      <w:bookmarkStart w:id="976" w:name="_Toc495068628"/>
      <w:bookmarkStart w:id="977" w:name="_Toc498451382"/>
      <w:r w:rsidRPr="0027305A">
        <w:rPr>
          <w:rFonts w:cs="Arial"/>
          <w:kern w:val="32"/>
          <w:sz w:val="28"/>
          <w:szCs w:val="32"/>
        </w:rPr>
        <w:t>Especificaciones Técnicas</w:t>
      </w:r>
      <w:bookmarkEnd w:id="967"/>
      <w:bookmarkEnd w:id="968"/>
      <w:bookmarkEnd w:id="969"/>
      <w:bookmarkEnd w:id="970"/>
      <w:bookmarkEnd w:id="971"/>
      <w:bookmarkEnd w:id="972"/>
      <w:bookmarkEnd w:id="973"/>
      <w:bookmarkEnd w:id="974"/>
      <w:bookmarkEnd w:id="975"/>
      <w:bookmarkEnd w:id="976"/>
      <w:bookmarkEnd w:id="977"/>
    </w:p>
    <w:p w14:paraId="5C1C55A2" w14:textId="77777777" w:rsidR="00F3268B" w:rsidRDefault="00F3268B">
      <w:pPr>
        <w:rPr>
          <w:rFonts w:ascii="Arial" w:hAnsi="Arial" w:cs="Arial"/>
          <w:bCs/>
        </w:rPr>
      </w:pPr>
      <w:bookmarkStart w:id="978" w:name="_Toc309618101"/>
      <w:bookmarkStart w:id="979" w:name="_Toc314085350"/>
      <w:bookmarkStart w:id="980" w:name="_Toc314094171"/>
      <w:bookmarkStart w:id="981" w:name="_Toc289064607"/>
      <w:bookmarkEnd w:id="801"/>
    </w:p>
    <w:p w14:paraId="460E0F07" w14:textId="77777777" w:rsidR="00F3268B" w:rsidRDefault="00F3268B">
      <w:pPr>
        <w:rPr>
          <w:rFonts w:ascii="Arial" w:hAnsi="Arial" w:cs="Arial"/>
          <w:bCs/>
        </w:rPr>
      </w:pPr>
    </w:p>
    <w:p w14:paraId="24635DF4" w14:textId="77777777" w:rsidR="00734012" w:rsidRPr="00734012" w:rsidRDefault="00734012" w:rsidP="0096510B">
      <w:pPr>
        <w:pStyle w:val="Prrafodelista"/>
        <w:widowControl/>
        <w:numPr>
          <w:ilvl w:val="0"/>
          <w:numId w:val="35"/>
        </w:numPr>
        <w:rPr>
          <w:rFonts w:ascii="Arial" w:hAnsi="Arial" w:cs="Arial"/>
          <w:b/>
        </w:rPr>
      </w:pPr>
      <w:r w:rsidRPr="00734012">
        <w:rPr>
          <w:rFonts w:ascii="Arial" w:hAnsi="Arial" w:cs="Arial"/>
          <w:b/>
        </w:rPr>
        <w:t>Descripción general</w:t>
      </w:r>
    </w:p>
    <w:p w14:paraId="13182E63" w14:textId="77777777" w:rsidR="00734012" w:rsidRPr="00734012" w:rsidRDefault="00734012" w:rsidP="00734012">
      <w:pPr>
        <w:pStyle w:val="Prrafodelista"/>
        <w:tabs>
          <w:tab w:val="left" w:pos="709"/>
          <w:tab w:val="left" w:pos="851"/>
        </w:tabs>
        <w:ind w:left="360"/>
        <w:jc w:val="both"/>
        <w:rPr>
          <w:rFonts w:ascii="Arial" w:hAnsi="Arial" w:cs="Arial"/>
          <w:lang w:val="es-MX" w:eastAsia="en-US"/>
        </w:rPr>
      </w:pPr>
    </w:p>
    <w:p w14:paraId="21B85027" w14:textId="77777777" w:rsidR="00734012" w:rsidRPr="00734012" w:rsidRDefault="00734012" w:rsidP="00734012">
      <w:pPr>
        <w:pStyle w:val="Prrafodelista"/>
        <w:tabs>
          <w:tab w:val="left" w:pos="709"/>
          <w:tab w:val="left" w:pos="851"/>
        </w:tabs>
        <w:ind w:left="360"/>
        <w:jc w:val="both"/>
        <w:rPr>
          <w:rFonts w:ascii="Arial" w:hAnsi="Arial" w:cs="Arial"/>
          <w:lang w:val="es-MX" w:eastAsia="en-US"/>
        </w:rPr>
      </w:pPr>
      <w:r w:rsidRPr="00734012">
        <w:rPr>
          <w:rFonts w:ascii="Arial" w:hAnsi="Arial" w:cs="Arial"/>
          <w:b/>
          <w:lang w:val="es-MX" w:eastAsia="en-US"/>
        </w:rPr>
        <w:t>El Instituto</w:t>
      </w:r>
      <w:r w:rsidRPr="00734012">
        <w:rPr>
          <w:rFonts w:ascii="Arial" w:hAnsi="Arial" w:cs="Arial"/>
          <w:lang w:val="es-MX" w:eastAsia="en-US"/>
        </w:rPr>
        <w:t xml:space="preserve"> requiere la adquisición y la distribución de los equipos para la digitalización de documentos (Equipo multifunción doble carta), necesarios para la actividad “Captura digital de las imágenes de las Actas de Escrutinio y Cómputo” y así cumplir con los objetivos del Programa de Resultados Electorales Preliminares (PREP) del Proceso Electoral Federal 2017-2018, así como el suministro de un tóner adicional por equipo.</w:t>
      </w:r>
    </w:p>
    <w:p w14:paraId="36E7A6E2" w14:textId="77777777" w:rsidR="00734012" w:rsidRPr="00734012" w:rsidRDefault="00734012" w:rsidP="00734012">
      <w:pPr>
        <w:pStyle w:val="Prrafodelista"/>
        <w:tabs>
          <w:tab w:val="left" w:pos="709"/>
          <w:tab w:val="left" w:pos="851"/>
        </w:tabs>
        <w:ind w:left="360"/>
        <w:jc w:val="both"/>
        <w:rPr>
          <w:rFonts w:ascii="Arial" w:hAnsi="Arial" w:cs="Arial"/>
          <w:lang w:val="es-MX" w:eastAsia="en-US"/>
        </w:rPr>
      </w:pPr>
    </w:p>
    <w:p w14:paraId="6FFA0736" w14:textId="77777777" w:rsidR="00734012" w:rsidRPr="00734012" w:rsidRDefault="00734012" w:rsidP="0096510B">
      <w:pPr>
        <w:pStyle w:val="Prrafodelista"/>
        <w:widowControl/>
        <w:numPr>
          <w:ilvl w:val="0"/>
          <w:numId w:val="35"/>
        </w:numPr>
        <w:rPr>
          <w:rFonts w:ascii="Arial" w:hAnsi="Arial" w:cs="Arial"/>
          <w:b/>
        </w:rPr>
      </w:pPr>
      <w:r w:rsidRPr="00734012">
        <w:rPr>
          <w:rFonts w:ascii="Arial" w:hAnsi="Arial" w:cs="Arial"/>
          <w:b/>
        </w:rPr>
        <w:t xml:space="preserve">Bienes </w:t>
      </w:r>
    </w:p>
    <w:p w14:paraId="65F39E06" w14:textId="77777777" w:rsidR="00734012" w:rsidRPr="00734012" w:rsidRDefault="00734012" w:rsidP="00734012">
      <w:pPr>
        <w:rPr>
          <w:rFonts w:ascii="Arial" w:hAnsi="Arial" w:cs="Arial"/>
          <w:b/>
        </w:rPr>
      </w:pPr>
    </w:p>
    <w:p w14:paraId="4E022C50" w14:textId="77777777" w:rsidR="00734012" w:rsidRPr="00734012" w:rsidRDefault="00734012" w:rsidP="0096510B">
      <w:pPr>
        <w:pStyle w:val="Prrafodelista"/>
        <w:widowControl/>
        <w:numPr>
          <w:ilvl w:val="1"/>
          <w:numId w:val="35"/>
        </w:numPr>
        <w:ind w:hanging="731"/>
        <w:rPr>
          <w:rFonts w:ascii="Arial" w:hAnsi="Arial" w:cs="Arial"/>
          <w:b/>
        </w:rPr>
      </w:pPr>
      <w:r w:rsidRPr="00734012">
        <w:rPr>
          <w:rFonts w:ascii="Arial" w:hAnsi="Arial" w:cs="Arial"/>
          <w:b/>
        </w:rPr>
        <w:t>Requerimientos</w:t>
      </w:r>
    </w:p>
    <w:p w14:paraId="446AD4A0" w14:textId="77777777" w:rsidR="00734012" w:rsidRPr="00734012" w:rsidRDefault="00734012" w:rsidP="00734012">
      <w:pPr>
        <w:rPr>
          <w:rFonts w:ascii="Arial" w:hAnsi="Arial" w:cs="Arial"/>
          <w:b/>
        </w:rPr>
      </w:pPr>
    </w:p>
    <w:p w14:paraId="516BD69D" w14:textId="77777777" w:rsidR="00734012" w:rsidRPr="00734012" w:rsidRDefault="00734012" w:rsidP="00734012">
      <w:pPr>
        <w:ind w:left="1134"/>
        <w:jc w:val="both"/>
        <w:rPr>
          <w:rFonts w:ascii="Arial" w:hAnsi="Arial" w:cs="Arial"/>
          <w:b/>
        </w:rPr>
      </w:pPr>
      <w:r w:rsidRPr="00734012">
        <w:rPr>
          <w:rFonts w:ascii="Arial" w:hAnsi="Arial" w:cs="Arial"/>
        </w:rPr>
        <w:t>Las características técnicas mínimas requeridas de los bienes son las siguientes:</w:t>
      </w:r>
    </w:p>
    <w:p w14:paraId="311532BB" w14:textId="77777777" w:rsidR="00734012" w:rsidRPr="00734012" w:rsidRDefault="00734012" w:rsidP="00734012">
      <w:pPr>
        <w:rPr>
          <w:rFonts w:ascii="Arial" w:hAnsi="Arial" w:cs="Arial"/>
          <w:b/>
        </w:rPr>
      </w:pPr>
    </w:p>
    <w:tbl>
      <w:tblPr>
        <w:tblStyle w:val="Tablaconcuadrcula"/>
        <w:tblW w:w="8534" w:type="dxa"/>
        <w:jc w:val="center"/>
        <w:tblLayout w:type="fixed"/>
        <w:tblLook w:val="04A0" w:firstRow="1" w:lastRow="0" w:firstColumn="1" w:lastColumn="0" w:noHBand="0" w:noVBand="1"/>
      </w:tblPr>
      <w:tblGrid>
        <w:gridCol w:w="709"/>
        <w:gridCol w:w="1276"/>
        <w:gridCol w:w="1701"/>
        <w:gridCol w:w="3686"/>
        <w:gridCol w:w="1134"/>
        <w:gridCol w:w="28"/>
      </w:tblGrid>
      <w:tr w:rsidR="00734012" w:rsidRPr="00734012" w14:paraId="0738C7C7" w14:textId="77777777" w:rsidTr="00E47550">
        <w:trPr>
          <w:jc w:val="center"/>
        </w:trPr>
        <w:tc>
          <w:tcPr>
            <w:tcW w:w="8534" w:type="dxa"/>
            <w:gridSpan w:val="6"/>
          </w:tcPr>
          <w:p w14:paraId="154806C7" w14:textId="77777777" w:rsidR="00734012" w:rsidRPr="00734012" w:rsidRDefault="00734012" w:rsidP="00E47550">
            <w:pPr>
              <w:rPr>
                <w:rFonts w:ascii="Arial" w:hAnsi="Arial" w:cs="Arial"/>
                <w:b/>
              </w:rPr>
            </w:pPr>
            <w:r w:rsidRPr="00734012">
              <w:rPr>
                <w:rFonts w:ascii="Arial" w:hAnsi="Arial" w:cs="Arial"/>
                <w:b/>
              </w:rPr>
              <w:t>Descripción del equipo: Equipo multifunción doble carta</w:t>
            </w:r>
          </w:p>
        </w:tc>
      </w:tr>
      <w:tr w:rsidR="00734012" w:rsidRPr="00734012" w14:paraId="5A7D945B" w14:textId="77777777" w:rsidTr="00E47550">
        <w:trPr>
          <w:jc w:val="center"/>
        </w:trPr>
        <w:tc>
          <w:tcPr>
            <w:tcW w:w="8534" w:type="dxa"/>
            <w:gridSpan w:val="6"/>
          </w:tcPr>
          <w:p w14:paraId="2854DBB6" w14:textId="77777777" w:rsidR="00734012" w:rsidRPr="00734012" w:rsidRDefault="00734012" w:rsidP="00E47550">
            <w:pPr>
              <w:pStyle w:val="Prrafodelista"/>
              <w:ind w:left="0"/>
              <w:jc w:val="center"/>
              <w:rPr>
                <w:rFonts w:ascii="Arial" w:hAnsi="Arial" w:cs="Arial"/>
                <w:b/>
              </w:rPr>
            </w:pPr>
            <w:r w:rsidRPr="00734012">
              <w:rPr>
                <w:rFonts w:ascii="Arial" w:hAnsi="Arial" w:cs="Arial"/>
                <w:b/>
              </w:rPr>
              <w:t>Requerimientos</w:t>
            </w:r>
          </w:p>
        </w:tc>
      </w:tr>
      <w:tr w:rsidR="00734012" w:rsidRPr="00734012" w14:paraId="300056CE" w14:textId="77777777" w:rsidTr="00436F3D">
        <w:trPr>
          <w:gridAfter w:val="1"/>
          <w:wAfter w:w="28" w:type="dxa"/>
          <w:jc w:val="center"/>
        </w:trPr>
        <w:tc>
          <w:tcPr>
            <w:tcW w:w="709" w:type="dxa"/>
          </w:tcPr>
          <w:p w14:paraId="1EB14C97" w14:textId="77777777" w:rsidR="00734012" w:rsidRPr="00734012" w:rsidRDefault="00734012" w:rsidP="000B2ED5">
            <w:pPr>
              <w:pStyle w:val="Puesto"/>
              <w:ind w:firstLine="0"/>
              <w:jc w:val="left"/>
              <w:rPr>
                <w:rFonts w:cs="Arial"/>
                <w:sz w:val="20"/>
              </w:rPr>
            </w:pPr>
            <w:r w:rsidRPr="00734012">
              <w:rPr>
                <w:rFonts w:cs="Arial"/>
                <w:sz w:val="20"/>
              </w:rPr>
              <w:t>Item</w:t>
            </w:r>
          </w:p>
        </w:tc>
        <w:tc>
          <w:tcPr>
            <w:tcW w:w="1276" w:type="dxa"/>
          </w:tcPr>
          <w:p w14:paraId="12D3F50E" w14:textId="77777777" w:rsidR="00734012" w:rsidRPr="00734012" w:rsidRDefault="00734012" w:rsidP="000B2ED5">
            <w:pPr>
              <w:pStyle w:val="Puesto"/>
              <w:ind w:firstLine="0"/>
              <w:jc w:val="left"/>
              <w:rPr>
                <w:rFonts w:cs="Arial"/>
                <w:sz w:val="20"/>
              </w:rPr>
            </w:pPr>
            <w:r w:rsidRPr="00734012">
              <w:rPr>
                <w:rFonts w:cs="Arial"/>
                <w:sz w:val="20"/>
              </w:rPr>
              <w:t>Cantidad</w:t>
            </w:r>
          </w:p>
          <w:p w14:paraId="686CD667" w14:textId="77777777" w:rsidR="00734012" w:rsidRPr="00734012" w:rsidRDefault="00734012" w:rsidP="00E47550">
            <w:pPr>
              <w:pStyle w:val="Puesto"/>
              <w:jc w:val="left"/>
              <w:rPr>
                <w:rFonts w:cs="Arial"/>
                <w:b w:val="0"/>
                <w:bCs/>
                <w:i/>
                <w:color w:val="3366FF"/>
                <w:sz w:val="20"/>
              </w:rPr>
            </w:pPr>
          </w:p>
        </w:tc>
        <w:tc>
          <w:tcPr>
            <w:tcW w:w="1701" w:type="dxa"/>
          </w:tcPr>
          <w:p w14:paraId="326A0FBA" w14:textId="77777777" w:rsidR="00734012" w:rsidRPr="00734012" w:rsidRDefault="00734012" w:rsidP="00E47550">
            <w:pPr>
              <w:pStyle w:val="Prrafodelista"/>
              <w:ind w:left="0"/>
              <w:jc w:val="center"/>
              <w:rPr>
                <w:rFonts w:ascii="Arial" w:hAnsi="Arial" w:cs="Arial"/>
                <w:b/>
              </w:rPr>
            </w:pPr>
            <w:r w:rsidRPr="00734012">
              <w:rPr>
                <w:rFonts w:ascii="Arial" w:hAnsi="Arial" w:cs="Arial"/>
                <w:b/>
              </w:rPr>
              <w:t>Componente</w:t>
            </w:r>
          </w:p>
        </w:tc>
        <w:tc>
          <w:tcPr>
            <w:tcW w:w="3686" w:type="dxa"/>
          </w:tcPr>
          <w:p w14:paraId="29EA1209" w14:textId="77777777" w:rsidR="00734012" w:rsidRPr="00734012" w:rsidRDefault="00734012" w:rsidP="00E47550">
            <w:pPr>
              <w:pStyle w:val="Prrafodelista"/>
              <w:ind w:left="0"/>
              <w:jc w:val="center"/>
              <w:rPr>
                <w:rFonts w:ascii="Arial" w:hAnsi="Arial" w:cs="Arial"/>
                <w:b/>
              </w:rPr>
            </w:pPr>
            <w:r w:rsidRPr="00734012">
              <w:rPr>
                <w:rFonts w:ascii="Arial" w:hAnsi="Arial" w:cs="Arial"/>
                <w:b/>
              </w:rPr>
              <w:t>Especificaciones mínimas [cuando aplique]</w:t>
            </w:r>
          </w:p>
        </w:tc>
        <w:tc>
          <w:tcPr>
            <w:tcW w:w="1134" w:type="dxa"/>
          </w:tcPr>
          <w:p w14:paraId="13C2B758" w14:textId="77777777" w:rsidR="00734012" w:rsidRPr="00734012" w:rsidRDefault="00734012" w:rsidP="00E47550">
            <w:pPr>
              <w:pStyle w:val="Prrafodelista"/>
              <w:ind w:left="0"/>
              <w:jc w:val="center"/>
              <w:rPr>
                <w:rFonts w:ascii="Arial" w:hAnsi="Arial" w:cs="Arial"/>
                <w:b/>
              </w:rPr>
            </w:pPr>
            <w:r w:rsidRPr="00734012">
              <w:rPr>
                <w:rFonts w:ascii="Arial" w:hAnsi="Arial" w:cs="Arial"/>
                <w:b/>
              </w:rPr>
              <w:t>Tiempo de entrega</w:t>
            </w:r>
          </w:p>
        </w:tc>
      </w:tr>
      <w:tr w:rsidR="00734012" w:rsidRPr="00734012" w14:paraId="59D38137" w14:textId="77777777" w:rsidTr="00436F3D">
        <w:trPr>
          <w:gridAfter w:val="1"/>
          <w:wAfter w:w="28" w:type="dxa"/>
          <w:jc w:val="center"/>
        </w:trPr>
        <w:tc>
          <w:tcPr>
            <w:tcW w:w="709" w:type="dxa"/>
            <w:vMerge w:val="restart"/>
          </w:tcPr>
          <w:p w14:paraId="180EDA48" w14:textId="77777777" w:rsidR="00734012" w:rsidRPr="00734012" w:rsidRDefault="00734012" w:rsidP="00E47550">
            <w:pPr>
              <w:pStyle w:val="Puesto"/>
              <w:rPr>
                <w:rFonts w:cs="Arial"/>
                <w:b w:val="0"/>
                <w:bCs/>
                <w:color w:val="000000" w:themeColor="text1"/>
                <w:sz w:val="20"/>
              </w:rPr>
            </w:pPr>
          </w:p>
          <w:p w14:paraId="0CD8AD8A" w14:textId="77777777" w:rsidR="00734012" w:rsidRPr="00734012" w:rsidRDefault="00734012" w:rsidP="00E47550">
            <w:pPr>
              <w:pStyle w:val="Puesto"/>
              <w:rPr>
                <w:rFonts w:cs="Arial"/>
                <w:b w:val="0"/>
                <w:bCs/>
                <w:color w:val="000000" w:themeColor="text1"/>
                <w:sz w:val="20"/>
              </w:rPr>
            </w:pPr>
            <w:r w:rsidRPr="00734012">
              <w:rPr>
                <w:rFonts w:cs="Arial"/>
                <w:b w:val="0"/>
                <w:color w:val="000000" w:themeColor="text1"/>
                <w:sz w:val="20"/>
              </w:rPr>
              <w:t>1</w:t>
            </w:r>
          </w:p>
        </w:tc>
        <w:tc>
          <w:tcPr>
            <w:tcW w:w="1276" w:type="dxa"/>
            <w:vMerge w:val="restart"/>
          </w:tcPr>
          <w:p w14:paraId="6F862F24" w14:textId="77777777" w:rsidR="00734012" w:rsidRPr="00734012" w:rsidRDefault="00734012" w:rsidP="00E47550">
            <w:pPr>
              <w:pStyle w:val="Puesto"/>
              <w:rPr>
                <w:rFonts w:cs="Arial"/>
                <w:b w:val="0"/>
                <w:bCs/>
                <w:sz w:val="20"/>
              </w:rPr>
            </w:pPr>
          </w:p>
          <w:p w14:paraId="09CB7822" w14:textId="77777777" w:rsidR="00734012" w:rsidRPr="00734012" w:rsidRDefault="00734012" w:rsidP="000B2ED5">
            <w:pPr>
              <w:pStyle w:val="Puesto"/>
              <w:ind w:firstLine="0"/>
              <w:jc w:val="left"/>
              <w:rPr>
                <w:rFonts w:cs="Arial"/>
                <w:b w:val="0"/>
                <w:bCs/>
                <w:sz w:val="20"/>
              </w:rPr>
            </w:pPr>
            <w:r w:rsidRPr="00734012">
              <w:rPr>
                <w:rFonts w:cs="Arial"/>
                <w:b w:val="0"/>
                <w:sz w:val="20"/>
              </w:rPr>
              <w:t>335</w:t>
            </w:r>
          </w:p>
        </w:tc>
        <w:tc>
          <w:tcPr>
            <w:tcW w:w="1701" w:type="dxa"/>
            <w:vAlign w:val="center"/>
          </w:tcPr>
          <w:p w14:paraId="5DCC7429" w14:textId="77777777" w:rsidR="00734012" w:rsidRPr="00734012" w:rsidRDefault="00734012" w:rsidP="000B2ED5">
            <w:pPr>
              <w:pStyle w:val="Puesto"/>
              <w:ind w:firstLine="0"/>
              <w:jc w:val="both"/>
              <w:rPr>
                <w:rFonts w:cs="Arial"/>
                <w:b w:val="0"/>
                <w:bCs/>
                <w:sz w:val="20"/>
              </w:rPr>
            </w:pPr>
            <w:r w:rsidRPr="00734012">
              <w:rPr>
                <w:rFonts w:cs="Arial"/>
                <w:b w:val="0"/>
                <w:color w:val="000000"/>
                <w:sz w:val="20"/>
              </w:rPr>
              <w:t>Tecnología</w:t>
            </w:r>
          </w:p>
        </w:tc>
        <w:tc>
          <w:tcPr>
            <w:tcW w:w="3686" w:type="dxa"/>
            <w:vAlign w:val="center"/>
          </w:tcPr>
          <w:p w14:paraId="07913180"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Láser, Blanco y Negro</w:t>
            </w:r>
          </w:p>
        </w:tc>
        <w:tc>
          <w:tcPr>
            <w:tcW w:w="1134" w:type="dxa"/>
            <w:vMerge w:val="restart"/>
          </w:tcPr>
          <w:p w14:paraId="68249E7D" w14:textId="77777777" w:rsidR="00734012" w:rsidRPr="00734012" w:rsidRDefault="00734012" w:rsidP="00E47550">
            <w:pPr>
              <w:pStyle w:val="Puesto"/>
              <w:rPr>
                <w:rFonts w:cs="Arial"/>
                <w:b w:val="0"/>
                <w:sz w:val="20"/>
                <w:lang w:eastAsia="en-US"/>
              </w:rPr>
            </w:pPr>
          </w:p>
          <w:p w14:paraId="5FE11AF1" w14:textId="77777777" w:rsidR="00734012" w:rsidRPr="00734012" w:rsidRDefault="00734012" w:rsidP="000B2ED5">
            <w:pPr>
              <w:pStyle w:val="Puesto"/>
              <w:ind w:firstLine="0"/>
              <w:jc w:val="left"/>
              <w:rPr>
                <w:rFonts w:cs="Arial"/>
                <w:b w:val="0"/>
                <w:sz w:val="20"/>
              </w:rPr>
            </w:pPr>
            <w:r w:rsidRPr="00734012">
              <w:rPr>
                <w:rFonts w:cs="Arial"/>
                <w:b w:val="0"/>
                <w:sz w:val="20"/>
                <w:lang w:eastAsia="en-US"/>
              </w:rPr>
              <w:t>Máximo 75 días naturales posteriores a la notificación del fallo</w:t>
            </w:r>
          </w:p>
        </w:tc>
      </w:tr>
      <w:tr w:rsidR="00734012" w:rsidRPr="00734012" w14:paraId="0F46BC81" w14:textId="77777777" w:rsidTr="00436F3D">
        <w:trPr>
          <w:gridAfter w:val="1"/>
          <w:wAfter w:w="28" w:type="dxa"/>
          <w:jc w:val="center"/>
        </w:trPr>
        <w:tc>
          <w:tcPr>
            <w:tcW w:w="709" w:type="dxa"/>
            <w:vMerge/>
          </w:tcPr>
          <w:p w14:paraId="221109E0" w14:textId="77777777" w:rsidR="00734012" w:rsidRPr="00734012" w:rsidRDefault="00734012" w:rsidP="00E47550">
            <w:pPr>
              <w:pStyle w:val="Puesto"/>
              <w:rPr>
                <w:rFonts w:cs="Arial"/>
                <w:b w:val="0"/>
                <w:bCs/>
                <w:color w:val="000000" w:themeColor="text1"/>
                <w:sz w:val="20"/>
              </w:rPr>
            </w:pPr>
          </w:p>
        </w:tc>
        <w:tc>
          <w:tcPr>
            <w:tcW w:w="1276" w:type="dxa"/>
            <w:vMerge/>
          </w:tcPr>
          <w:p w14:paraId="02B4A9A0" w14:textId="77777777" w:rsidR="00734012" w:rsidRPr="00734012" w:rsidRDefault="00734012" w:rsidP="00E47550">
            <w:pPr>
              <w:pStyle w:val="Puesto"/>
              <w:jc w:val="left"/>
              <w:rPr>
                <w:rFonts w:cs="Arial"/>
                <w:b w:val="0"/>
                <w:bCs/>
                <w:sz w:val="20"/>
              </w:rPr>
            </w:pPr>
          </w:p>
        </w:tc>
        <w:tc>
          <w:tcPr>
            <w:tcW w:w="1701" w:type="dxa"/>
            <w:vAlign w:val="center"/>
          </w:tcPr>
          <w:p w14:paraId="67DC0B08"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Memoria RAM</w:t>
            </w:r>
          </w:p>
        </w:tc>
        <w:tc>
          <w:tcPr>
            <w:tcW w:w="3686" w:type="dxa"/>
            <w:vAlign w:val="center"/>
          </w:tcPr>
          <w:p w14:paraId="7FA01CAE" w14:textId="77777777" w:rsidR="00734012" w:rsidRPr="00734012" w:rsidRDefault="00734012" w:rsidP="00E47550">
            <w:pPr>
              <w:rPr>
                <w:rFonts w:ascii="Arial" w:hAnsi="Arial" w:cs="Arial"/>
                <w:color w:val="000000"/>
              </w:rPr>
            </w:pPr>
            <w:r w:rsidRPr="00734012">
              <w:rPr>
                <w:rFonts w:ascii="Arial" w:hAnsi="Arial" w:cs="Arial"/>
                <w:color w:val="000000"/>
              </w:rPr>
              <w:t>1 GB</w:t>
            </w:r>
          </w:p>
        </w:tc>
        <w:tc>
          <w:tcPr>
            <w:tcW w:w="1134" w:type="dxa"/>
            <w:vMerge/>
          </w:tcPr>
          <w:p w14:paraId="3C7929D6" w14:textId="77777777" w:rsidR="00734012" w:rsidRPr="00734012" w:rsidRDefault="00734012" w:rsidP="00E47550">
            <w:pPr>
              <w:pStyle w:val="Puesto"/>
              <w:jc w:val="both"/>
              <w:rPr>
                <w:rFonts w:cs="Arial"/>
                <w:b w:val="0"/>
                <w:sz w:val="20"/>
              </w:rPr>
            </w:pPr>
          </w:p>
        </w:tc>
      </w:tr>
      <w:tr w:rsidR="00734012" w:rsidRPr="00734012" w14:paraId="33AAEC3F" w14:textId="77777777" w:rsidTr="00436F3D">
        <w:trPr>
          <w:gridAfter w:val="1"/>
          <w:wAfter w:w="28" w:type="dxa"/>
          <w:jc w:val="center"/>
        </w:trPr>
        <w:tc>
          <w:tcPr>
            <w:tcW w:w="709" w:type="dxa"/>
            <w:vMerge/>
          </w:tcPr>
          <w:p w14:paraId="27BA5876" w14:textId="77777777" w:rsidR="00734012" w:rsidRPr="00734012" w:rsidRDefault="00734012" w:rsidP="00E47550">
            <w:pPr>
              <w:pStyle w:val="Puesto"/>
              <w:rPr>
                <w:rFonts w:cs="Arial"/>
                <w:b w:val="0"/>
                <w:bCs/>
                <w:color w:val="000000" w:themeColor="text1"/>
                <w:sz w:val="20"/>
              </w:rPr>
            </w:pPr>
          </w:p>
        </w:tc>
        <w:tc>
          <w:tcPr>
            <w:tcW w:w="1276" w:type="dxa"/>
            <w:vMerge/>
          </w:tcPr>
          <w:p w14:paraId="32E0782A" w14:textId="77777777" w:rsidR="00734012" w:rsidRPr="00734012" w:rsidRDefault="00734012" w:rsidP="00E47550">
            <w:pPr>
              <w:pStyle w:val="Puesto"/>
              <w:jc w:val="left"/>
              <w:rPr>
                <w:rFonts w:cs="Arial"/>
                <w:b w:val="0"/>
                <w:bCs/>
                <w:sz w:val="20"/>
              </w:rPr>
            </w:pPr>
          </w:p>
        </w:tc>
        <w:tc>
          <w:tcPr>
            <w:tcW w:w="1701" w:type="dxa"/>
            <w:vAlign w:val="center"/>
          </w:tcPr>
          <w:p w14:paraId="686EC02B"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Impresora</w:t>
            </w:r>
          </w:p>
        </w:tc>
        <w:tc>
          <w:tcPr>
            <w:tcW w:w="3686" w:type="dxa"/>
            <w:vAlign w:val="center"/>
          </w:tcPr>
          <w:p w14:paraId="7BCF1473"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Tamaño Carta: 25 ppm</w:t>
            </w:r>
          </w:p>
          <w:p w14:paraId="52507005"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Resolución de 600 x 600 dpi</w:t>
            </w:r>
          </w:p>
          <w:p w14:paraId="72E64D8D"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Lenguajes de impresión PCL6, PostScript 3.0 o emulación de ambos</w:t>
            </w:r>
          </w:p>
        </w:tc>
        <w:tc>
          <w:tcPr>
            <w:tcW w:w="1134" w:type="dxa"/>
            <w:vMerge/>
          </w:tcPr>
          <w:p w14:paraId="0839FCFB" w14:textId="77777777" w:rsidR="00734012" w:rsidRPr="00734012" w:rsidRDefault="00734012" w:rsidP="00E47550">
            <w:pPr>
              <w:pStyle w:val="Puesto"/>
              <w:jc w:val="both"/>
              <w:rPr>
                <w:rFonts w:cs="Arial"/>
                <w:b w:val="0"/>
                <w:sz w:val="20"/>
              </w:rPr>
            </w:pPr>
          </w:p>
        </w:tc>
      </w:tr>
      <w:tr w:rsidR="00734012" w:rsidRPr="00734012" w14:paraId="0FE9D8A9" w14:textId="77777777" w:rsidTr="00436F3D">
        <w:trPr>
          <w:gridAfter w:val="1"/>
          <w:wAfter w:w="28" w:type="dxa"/>
          <w:jc w:val="center"/>
        </w:trPr>
        <w:tc>
          <w:tcPr>
            <w:tcW w:w="709" w:type="dxa"/>
            <w:vMerge/>
          </w:tcPr>
          <w:p w14:paraId="3F35F62B" w14:textId="77777777" w:rsidR="00734012" w:rsidRPr="00734012" w:rsidRDefault="00734012" w:rsidP="00E47550">
            <w:pPr>
              <w:pStyle w:val="Puesto"/>
              <w:rPr>
                <w:rFonts w:cs="Arial"/>
                <w:b w:val="0"/>
                <w:bCs/>
                <w:color w:val="000000" w:themeColor="text1"/>
                <w:sz w:val="20"/>
              </w:rPr>
            </w:pPr>
          </w:p>
        </w:tc>
        <w:tc>
          <w:tcPr>
            <w:tcW w:w="1276" w:type="dxa"/>
            <w:vMerge/>
          </w:tcPr>
          <w:p w14:paraId="14319BD3" w14:textId="77777777" w:rsidR="00734012" w:rsidRPr="00734012" w:rsidRDefault="00734012" w:rsidP="00E47550">
            <w:pPr>
              <w:pStyle w:val="Puesto"/>
              <w:jc w:val="left"/>
              <w:rPr>
                <w:rFonts w:cs="Arial"/>
                <w:b w:val="0"/>
                <w:bCs/>
                <w:sz w:val="20"/>
              </w:rPr>
            </w:pPr>
          </w:p>
        </w:tc>
        <w:tc>
          <w:tcPr>
            <w:tcW w:w="1701" w:type="dxa"/>
            <w:vAlign w:val="center"/>
          </w:tcPr>
          <w:p w14:paraId="4E33BD13"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Copiadora</w:t>
            </w:r>
          </w:p>
        </w:tc>
        <w:tc>
          <w:tcPr>
            <w:tcW w:w="3686" w:type="dxa"/>
            <w:vAlign w:val="center"/>
          </w:tcPr>
          <w:p w14:paraId="31E9706C"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Tamaño Carta: 25 ppm</w:t>
            </w:r>
          </w:p>
          <w:p w14:paraId="638AB600"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Resolución 600 x 600 dpi</w:t>
            </w:r>
          </w:p>
          <w:p w14:paraId="5B7504E0"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Reducción y aumento de 25 a 400%</w:t>
            </w:r>
          </w:p>
        </w:tc>
        <w:tc>
          <w:tcPr>
            <w:tcW w:w="1134" w:type="dxa"/>
            <w:vMerge/>
          </w:tcPr>
          <w:p w14:paraId="3348EE47" w14:textId="77777777" w:rsidR="00734012" w:rsidRPr="00734012" w:rsidRDefault="00734012" w:rsidP="00E47550">
            <w:pPr>
              <w:pStyle w:val="Puesto"/>
              <w:jc w:val="both"/>
              <w:rPr>
                <w:rFonts w:cs="Arial"/>
                <w:b w:val="0"/>
                <w:sz w:val="20"/>
              </w:rPr>
            </w:pPr>
          </w:p>
        </w:tc>
      </w:tr>
      <w:tr w:rsidR="00734012" w:rsidRPr="00734012" w14:paraId="2ED4107E" w14:textId="77777777" w:rsidTr="00436F3D">
        <w:trPr>
          <w:gridAfter w:val="1"/>
          <w:wAfter w:w="28" w:type="dxa"/>
          <w:jc w:val="center"/>
        </w:trPr>
        <w:tc>
          <w:tcPr>
            <w:tcW w:w="709" w:type="dxa"/>
            <w:vMerge/>
          </w:tcPr>
          <w:p w14:paraId="19298E15" w14:textId="77777777" w:rsidR="00734012" w:rsidRPr="00734012" w:rsidRDefault="00734012" w:rsidP="00E47550">
            <w:pPr>
              <w:pStyle w:val="Puesto"/>
              <w:rPr>
                <w:rFonts w:cs="Arial"/>
                <w:b w:val="0"/>
                <w:bCs/>
                <w:color w:val="000000" w:themeColor="text1"/>
                <w:sz w:val="20"/>
              </w:rPr>
            </w:pPr>
          </w:p>
        </w:tc>
        <w:tc>
          <w:tcPr>
            <w:tcW w:w="1276" w:type="dxa"/>
            <w:vMerge/>
          </w:tcPr>
          <w:p w14:paraId="6A3C886E" w14:textId="77777777" w:rsidR="00734012" w:rsidRPr="00734012" w:rsidRDefault="00734012" w:rsidP="00E47550">
            <w:pPr>
              <w:pStyle w:val="Puesto"/>
              <w:jc w:val="left"/>
              <w:rPr>
                <w:rFonts w:cs="Arial"/>
                <w:b w:val="0"/>
                <w:bCs/>
                <w:sz w:val="20"/>
              </w:rPr>
            </w:pPr>
          </w:p>
        </w:tc>
        <w:tc>
          <w:tcPr>
            <w:tcW w:w="1701" w:type="dxa"/>
            <w:vAlign w:val="center"/>
          </w:tcPr>
          <w:p w14:paraId="2F4AC4C5"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Escáner</w:t>
            </w:r>
          </w:p>
        </w:tc>
        <w:tc>
          <w:tcPr>
            <w:tcW w:w="3686" w:type="dxa"/>
            <w:vAlign w:val="center"/>
          </w:tcPr>
          <w:p w14:paraId="626B871E"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Blanco y Negro y a color con alimentador automático de documentos (ADF)</w:t>
            </w:r>
          </w:p>
          <w:p w14:paraId="522B63A9"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Resolución configurable: 300 y 600 dpi</w:t>
            </w:r>
          </w:p>
          <w:p w14:paraId="659B3B76"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Velocidad: A una cara, tamaño carta</w:t>
            </w:r>
          </w:p>
          <w:p w14:paraId="0F44FB62" w14:textId="77777777" w:rsidR="00734012" w:rsidRPr="00734012" w:rsidRDefault="00734012" w:rsidP="00E47550">
            <w:pPr>
              <w:spacing w:line="240" w:lineRule="atLeast"/>
              <w:ind w:left="-17" w:right="198"/>
              <w:rPr>
                <w:rFonts w:ascii="Arial" w:hAnsi="Arial" w:cs="Arial"/>
                <w:color w:val="000000"/>
              </w:rPr>
            </w:pPr>
          </w:p>
          <w:p w14:paraId="646C8616" w14:textId="77777777" w:rsidR="00734012" w:rsidRPr="00734012" w:rsidRDefault="00734012" w:rsidP="0096510B">
            <w:pPr>
              <w:pStyle w:val="Prrafodelista"/>
              <w:widowControl/>
              <w:numPr>
                <w:ilvl w:val="0"/>
                <w:numId w:val="96"/>
              </w:numPr>
              <w:spacing w:line="240" w:lineRule="atLeast"/>
              <w:ind w:right="198"/>
              <w:rPr>
                <w:rFonts w:ascii="Arial" w:hAnsi="Arial" w:cs="Arial"/>
                <w:color w:val="000000"/>
                <w:lang w:val="en-US" w:eastAsia="en-US"/>
              </w:rPr>
            </w:pPr>
            <w:r w:rsidRPr="00734012">
              <w:rPr>
                <w:rFonts w:ascii="Arial" w:hAnsi="Arial" w:cs="Arial"/>
                <w:color w:val="000000"/>
                <w:lang w:val="en-US" w:eastAsia="en-US"/>
              </w:rPr>
              <w:t>300 dpi: B/N 20 IPM, Color 10 IPM</w:t>
            </w:r>
          </w:p>
          <w:p w14:paraId="3260EFA1" w14:textId="77777777" w:rsidR="00734012" w:rsidRPr="00734012" w:rsidRDefault="00734012" w:rsidP="0096510B">
            <w:pPr>
              <w:pStyle w:val="Prrafodelista"/>
              <w:widowControl/>
              <w:numPr>
                <w:ilvl w:val="0"/>
                <w:numId w:val="96"/>
              </w:numPr>
              <w:spacing w:line="240" w:lineRule="atLeast"/>
              <w:ind w:right="198"/>
              <w:rPr>
                <w:rFonts w:ascii="Arial" w:hAnsi="Arial" w:cs="Arial"/>
                <w:color w:val="000000"/>
                <w:lang w:val="en-US" w:eastAsia="en-US"/>
              </w:rPr>
            </w:pPr>
            <w:r w:rsidRPr="00734012">
              <w:rPr>
                <w:rFonts w:ascii="Arial" w:hAnsi="Arial" w:cs="Arial"/>
                <w:color w:val="000000"/>
                <w:lang w:val="en-US" w:eastAsia="en-US"/>
              </w:rPr>
              <w:t>600 dpi: B/N 15 IPM, Color 10 IPM</w:t>
            </w:r>
          </w:p>
          <w:p w14:paraId="4BD5D412" w14:textId="77777777" w:rsidR="00734012" w:rsidRPr="00734012" w:rsidRDefault="00734012" w:rsidP="00E47550">
            <w:pPr>
              <w:spacing w:line="240" w:lineRule="atLeast"/>
              <w:ind w:left="-17" w:right="198"/>
              <w:rPr>
                <w:rFonts w:ascii="Arial" w:hAnsi="Arial" w:cs="Arial"/>
                <w:color w:val="000000"/>
                <w:lang w:val="en-US"/>
              </w:rPr>
            </w:pPr>
          </w:p>
          <w:p w14:paraId="6535958C"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Formatos PDF, TIFF, JPG o JPEG</w:t>
            </w:r>
          </w:p>
        </w:tc>
        <w:tc>
          <w:tcPr>
            <w:tcW w:w="1134" w:type="dxa"/>
            <w:vMerge/>
          </w:tcPr>
          <w:p w14:paraId="53B701FC" w14:textId="77777777" w:rsidR="00734012" w:rsidRPr="00734012" w:rsidRDefault="00734012" w:rsidP="00E47550">
            <w:pPr>
              <w:pStyle w:val="Puesto"/>
              <w:jc w:val="both"/>
              <w:rPr>
                <w:rFonts w:cs="Arial"/>
                <w:b w:val="0"/>
                <w:sz w:val="20"/>
              </w:rPr>
            </w:pPr>
          </w:p>
        </w:tc>
      </w:tr>
      <w:tr w:rsidR="00734012" w:rsidRPr="00734012" w14:paraId="5FB76A6A" w14:textId="77777777" w:rsidTr="00436F3D">
        <w:trPr>
          <w:gridAfter w:val="1"/>
          <w:wAfter w:w="28" w:type="dxa"/>
          <w:jc w:val="center"/>
        </w:trPr>
        <w:tc>
          <w:tcPr>
            <w:tcW w:w="709" w:type="dxa"/>
            <w:vMerge/>
          </w:tcPr>
          <w:p w14:paraId="1889737D" w14:textId="77777777" w:rsidR="00734012" w:rsidRPr="00734012" w:rsidRDefault="00734012" w:rsidP="00E47550">
            <w:pPr>
              <w:pStyle w:val="Puesto"/>
              <w:rPr>
                <w:rFonts w:cs="Arial"/>
                <w:b w:val="0"/>
                <w:bCs/>
                <w:color w:val="000000" w:themeColor="text1"/>
                <w:sz w:val="20"/>
              </w:rPr>
            </w:pPr>
          </w:p>
        </w:tc>
        <w:tc>
          <w:tcPr>
            <w:tcW w:w="1276" w:type="dxa"/>
            <w:vMerge/>
          </w:tcPr>
          <w:p w14:paraId="6C204159" w14:textId="77777777" w:rsidR="00734012" w:rsidRPr="00734012" w:rsidRDefault="00734012" w:rsidP="00E47550">
            <w:pPr>
              <w:pStyle w:val="Puesto"/>
              <w:jc w:val="left"/>
              <w:rPr>
                <w:rFonts w:cs="Arial"/>
                <w:b w:val="0"/>
                <w:bCs/>
                <w:sz w:val="20"/>
              </w:rPr>
            </w:pPr>
          </w:p>
        </w:tc>
        <w:tc>
          <w:tcPr>
            <w:tcW w:w="1701" w:type="dxa"/>
            <w:vAlign w:val="center"/>
          </w:tcPr>
          <w:p w14:paraId="2C77E35A"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Funcionalidades del escáner</w:t>
            </w:r>
          </w:p>
        </w:tc>
        <w:tc>
          <w:tcPr>
            <w:tcW w:w="3686" w:type="dxa"/>
            <w:vAlign w:val="center"/>
          </w:tcPr>
          <w:p w14:paraId="0E59BC74"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Escaneo a carpeta</w:t>
            </w:r>
          </w:p>
          <w:p w14:paraId="239F6FEE"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 xml:space="preserve">Escaneo a correo electrónico </w:t>
            </w:r>
          </w:p>
          <w:p w14:paraId="3695C35F"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Escaneo a USB</w:t>
            </w:r>
          </w:p>
        </w:tc>
        <w:tc>
          <w:tcPr>
            <w:tcW w:w="1134" w:type="dxa"/>
            <w:vMerge/>
          </w:tcPr>
          <w:p w14:paraId="2A74D90C" w14:textId="77777777" w:rsidR="00734012" w:rsidRPr="00734012" w:rsidRDefault="00734012" w:rsidP="00E47550">
            <w:pPr>
              <w:pStyle w:val="Puesto"/>
              <w:jc w:val="both"/>
              <w:rPr>
                <w:rFonts w:cs="Arial"/>
                <w:b w:val="0"/>
                <w:sz w:val="20"/>
              </w:rPr>
            </w:pPr>
          </w:p>
        </w:tc>
      </w:tr>
      <w:tr w:rsidR="00734012" w:rsidRPr="00734012" w14:paraId="0C2E5DA2" w14:textId="77777777" w:rsidTr="00436F3D">
        <w:trPr>
          <w:gridAfter w:val="1"/>
          <w:wAfter w:w="28" w:type="dxa"/>
          <w:jc w:val="center"/>
        </w:trPr>
        <w:tc>
          <w:tcPr>
            <w:tcW w:w="709" w:type="dxa"/>
            <w:vMerge/>
          </w:tcPr>
          <w:p w14:paraId="1A7A422C" w14:textId="77777777" w:rsidR="00734012" w:rsidRPr="00734012" w:rsidRDefault="00734012" w:rsidP="00E47550">
            <w:pPr>
              <w:pStyle w:val="Puesto"/>
              <w:rPr>
                <w:rFonts w:cs="Arial"/>
                <w:b w:val="0"/>
                <w:bCs/>
                <w:color w:val="000000" w:themeColor="text1"/>
                <w:sz w:val="20"/>
              </w:rPr>
            </w:pPr>
          </w:p>
        </w:tc>
        <w:tc>
          <w:tcPr>
            <w:tcW w:w="1276" w:type="dxa"/>
            <w:vMerge/>
          </w:tcPr>
          <w:p w14:paraId="5F494768" w14:textId="77777777" w:rsidR="00734012" w:rsidRPr="00734012" w:rsidRDefault="00734012" w:rsidP="00E47550">
            <w:pPr>
              <w:pStyle w:val="Puesto"/>
              <w:jc w:val="left"/>
              <w:rPr>
                <w:rFonts w:cs="Arial"/>
                <w:b w:val="0"/>
                <w:bCs/>
                <w:sz w:val="20"/>
              </w:rPr>
            </w:pPr>
          </w:p>
        </w:tc>
        <w:tc>
          <w:tcPr>
            <w:tcW w:w="1701" w:type="dxa"/>
            <w:vAlign w:val="center"/>
          </w:tcPr>
          <w:p w14:paraId="19454E2E"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Tamaño de papel en el ADF</w:t>
            </w:r>
          </w:p>
        </w:tc>
        <w:tc>
          <w:tcPr>
            <w:tcW w:w="3686" w:type="dxa"/>
            <w:vAlign w:val="center"/>
          </w:tcPr>
          <w:p w14:paraId="12D4F5AF"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Configurable desde 5.5 x 8.5 hasta 11 x 17 pulgadas</w:t>
            </w:r>
          </w:p>
        </w:tc>
        <w:tc>
          <w:tcPr>
            <w:tcW w:w="1134" w:type="dxa"/>
            <w:vMerge/>
          </w:tcPr>
          <w:p w14:paraId="0EE1EC2E" w14:textId="77777777" w:rsidR="00734012" w:rsidRPr="00734012" w:rsidRDefault="00734012" w:rsidP="00E47550">
            <w:pPr>
              <w:pStyle w:val="Puesto"/>
              <w:jc w:val="both"/>
              <w:rPr>
                <w:rFonts w:cs="Arial"/>
                <w:b w:val="0"/>
                <w:sz w:val="20"/>
              </w:rPr>
            </w:pPr>
          </w:p>
        </w:tc>
      </w:tr>
      <w:tr w:rsidR="00734012" w:rsidRPr="00734012" w14:paraId="11E6D466" w14:textId="77777777" w:rsidTr="00436F3D">
        <w:trPr>
          <w:gridAfter w:val="1"/>
          <w:wAfter w:w="28" w:type="dxa"/>
          <w:jc w:val="center"/>
        </w:trPr>
        <w:tc>
          <w:tcPr>
            <w:tcW w:w="709" w:type="dxa"/>
            <w:vMerge/>
          </w:tcPr>
          <w:p w14:paraId="69CAB6D0" w14:textId="77777777" w:rsidR="00734012" w:rsidRPr="00734012" w:rsidRDefault="00734012" w:rsidP="00E47550">
            <w:pPr>
              <w:pStyle w:val="Puesto"/>
              <w:rPr>
                <w:rFonts w:cs="Arial"/>
                <w:b w:val="0"/>
                <w:bCs/>
                <w:color w:val="000000" w:themeColor="text1"/>
                <w:sz w:val="20"/>
              </w:rPr>
            </w:pPr>
          </w:p>
        </w:tc>
        <w:tc>
          <w:tcPr>
            <w:tcW w:w="1276" w:type="dxa"/>
            <w:vMerge/>
          </w:tcPr>
          <w:p w14:paraId="20D434CA" w14:textId="77777777" w:rsidR="00734012" w:rsidRPr="00734012" w:rsidRDefault="00734012" w:rsidP="00E47550">
            <w:pPr>
              <w:pStyle w:val="Puesto"/>
              <w:jc w:val="left"/>
              <w:rPr>
                <w:rFonts w:cs="Arial"/>
                <w:b w:val="0"/>
                <w:bCs/>
                <w:sz w:val="20"/>
              </w:rPr>
            </w:pPr>
          </w:p>
        </w:tc>
        <w:tc>
          <w:tcPr>
            <w:tcW w:w="1701" w:type="dxa"/>
            <w:vAlign w:val="center"/>
          </w:tcPr>
          <w:p w14:paraId="07F9DA17"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 xml:space="preserve">Peso de papel en ADF </w:t>
            </w:r>
            <w:r w:rsidRPr="00734012">
              <w:rPr>
                <w:rFonts w:cs="Arial"/>
                <w:b w:val="0"/>
                <w:color w:val="000000"/>
                <w:sz w:val="20"/>
              </w:rPr>
              <w:lastRenderedPageBreak/>
              <w:t>(gramaje)</w:t>
            </w:r>
          </w:p>
        </w:tc>
        <w:tc>
          <w:tcPr>
            <w:tcW w:w="3686" w:type="dxa"/>
            <w:vAlign w:val="center"/>
          </w:tcPr>
          <w:p w14:paraId="17305A62" w14:textId="77777777" w:rsidR="00734012" w:rsidRPr="00734012" w:rsidRDefault="00734012" w:rsidP="00E47550">
            <w:pPr>
              <w:spacing w:line="240" w:lineRule="atLeast"/>
              <w:ind w:right="198"/>
              <w:rPr>
                <w:rFonts w:ascii="Arial" w:hAnsi="Arial" w:cs="Arial"/>
                <w:color w:val="000000"/>
              </w:rPr>
            </w:pPr>
            <w:r w:rsidRPr="00734012">
              <w:rPr>
                <w:rFonts w:ascii="Arial" w:hAnsi="Arial" w:cs="Arial"/>
                <w:color w:val="000000"/>
              </w:rPr>
              <w:lastRenderedPageBreak/>
              <w:t>- 50 - 120 g/m2</w:t>
            </w:r>
          </w:p>
        </w:tc>
        <w:tc>
          <w:tcPr>
            <w:tcW w:w="1134" w:type="dxa"/>
            <w:vMerge/>
          </w:tcPr>
          <w:p w14:paraId="350813A8" w14:textId="77777777" w:rsidR="00734012" w:rsidRPr="00734012" w:rsidRDefault="00734012" w:rsidP="00E47550">
            <w:pPr>
              <w:pStyle w:val="Puesto"/>
              <w:jc w:val="both"/>
              <w:rPr>
                <w:rFonts w:cs="Arial"/>
                <w:b w:val="0"/>
                <w:sz w:val="20"/>
              </w:rPr>
            </w:pPr>
          </w:p>
        </w:tc>
      </w:tr>
      <w:tr w:rsidR="00734012" w:rsidRPr="00734012" w14:paraId="5DF13EA8" w14:textId="77777777" w:rsidTr="00436F3D">
        <w:trPr>
          <w:gridAfter w:val="1"/>
          <w:wAfter w:w="28" w:type="dxa"/>
          <w:jc w:val="center"/>
        </w:trPr>
        <w:tc>
          <w:tcPr>
            <w:tcW w:w="709" w:type="dxa"/>
            <w:vMerge/>
          </w:tcPr>
          <w:p w14:paraId="5F6F01A7" w14:textId="77777777" w:rsidR="00734012" w:rsidRPr="00734012" w:rsidRDefault="00734012" w:rsidP="00E47550">
            <w:pPr>
              <w:pStyle w:val="Puesto"/>
              <w:rPr>
                <w:rFonts w:cs="Arial"/>
                <w:b w:val="0"/>
                <w:bCs/>
                <w:color w:val="000000" w:themeColor="text1"/>
                <w:sz w:val="20"/>
              </w:rPr>
            </w:pPr>
          </w:p>
        </w:tc>
        <w:tc>
          <w:tcPr>
            <w:tcW w:w="1276" w:type="dxa"/>
            <w:vMerge/>
          </w:tcPr>
          <w:p w14:paraId="409F5123" w14:textId="77777777" w:rsidR="00734012" w:rsidRPr="00734012" w:rsidRDefault="00734012" w:rsidP="00E47550">
            <w:pPr>
              <w:pStyle w:val="Puesto"/>
              <w:jc w:val="left"/>
              <w:rPr>
                <w:rFonts w:cs="Arial"/>
                <w:b w:val="0"/>
                <w:bCs/>
                <w:sz w:val="20"/>
              </w:rPr>
            </w:pPr>
          </w:p>
        </w:tc>
        <w:tc>
          <w:tcPr>
            <w:tcW w:w="1701" w:type="dxa"/>
            <w:vAlign w:val="center"/>
          </w:tcPr>
          <w:p w14:paraId="3AF89404"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Tipo de papel</w:t>
            </w:r>
          </w:p>
        </w:tc>
        <w:tc>
          <w:tcPr>
            <w:tcW w:w="3686" w:type="dxa"/>
            <w:vAlign w:val="center"/>
          </w:tcPr>
          <w:p w14:paraId="6D53314C"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Papel común, papel reciclado</w:t>
            </w:r>
          </w:p>
        </w:tc>
        <w:tc>
          <w:tcPr>
            <w:tcW w:w="1134" w:type="dxa"/>
            <w:vMerge/>
          </w:tcPr>
          <w:p w14:paraId="2B971444" w14:textId="77777777" w:rsidR="00734012" w:rsidRPr="00734012" w:rsidRDefault="00734012" w:rsidP="00E47550">
            <w:pPr>
              <w:pStyle w:val="Puesto"/>
              <w:jc w:val="both"/>
              <w:rPr>
                <w:rFonts w:cs="Arial"/>
                <w:b w:val="0"/>
                <w:sz w:val="20"/>
              </w:rPr>
            </w:pPr>
          </w:p>
        </w:tc>
      </w:tr>
      <w:tr w:rsidR="00734012" w:rsidRPr="00734012" w14:paraId="657D501C" w14:textId="77777777" w:rsidTr="00436F3D">
        <w:trPr>
          <w:gridAfter w:val="1"/>
          <w:wAfter w:w="28" w:type="dxa"/>
          <w:jc w:val="center"/>
        </w:trPr>
        <w:tc>
          <w:tcPr>
            <w:tcW w:w="709" w:type="dxa"/>
            <w:vMerge/>
          </w:tcPr>
          <w:p w14:paraId="0AFD9797" w14:textId="77777777" w:rsidR="00734012" w:rsidRPr="00734012" w:rsidRDefault="00734012" w:rsidP="00E47550">
            <w:pPr>
              <w:pStyle w:val="Puesto"/>
              <w:rPr>
                <w:rFonts w:cs="Arial"/>
                <w:b w:val="0"/>
                <w:bCs/>
                <w:color w:val="000000" w:themeColor="text1"/>
                <w:sz w:val="20"/>
              </w:rPr>
            </w:pPr>
          </w:p>
        </w:tc>
        <w:tc>
          <w:tcPr>
            <w:tcW w:w="1276" w:type="dxa"/>
            <w:vMerge/>
          </w:tcPr>
          <w:p w14:paraId="3DAD2631" w14:textId="77777777" w:rsidR="00734012" w:rsidRPr="00734012" w:rsidRDefault="00734012" w:rsidP="00E47550">
            <w:pPr>
              <w:pStyle w:val="Puesto"/>
              <w:jc w:val="left"/>
              <w:rPr>
                <w:rFonts w:cs="Arial"/>
                <w:b w:val="0"/>
                <w:bCs/>
                <w:sz w:val="20"/>
              </w:rPr>
            </w:pPr>
          </w:p>
        </w:tc>
        <w:tc>
          <w:tcPr>
            <w:tcW w:w="1701" w:type="dxa"/>
            <w:vAlign w:val="center"/>
          </w:tcPr>
          <w:p w14:paraId="369EF154"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Bandejas de papel</w:t>
            </w:r>
          </w:p>
        </w:tc>
        <w:tc>
          <w:tcPr>
            <w:tcW w:w="3686" w:type="dxa"/>
            <w:vAlign w:val="center"/>
          </w:tcPr>
          <w:p w14:paraId="0A9D00F4"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-Manejo de papel de 500 Hojas</w:t>
            </w:r>
          </w:p>
          <w:p w14:paraId="443A5786"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-Bandeja Multipropósito: 100 Hojas</w:t>
            </w:r>
          </w:p>
        </w:tc>
        <w:tc>
          <w:tcPr>
            <w:tcW w:w="1134" w:type="dxa"/>
            <w:vMerge/>
          </w:tcPr>
          <w:p w14:paraId="0D3C8314" w14:textId="77777777" w:rsidR="00734012" w:rsidRPr="00734012" w:rsidRDefault="00734012" w:rsidP="00E47550">
            <w:pPr>
              <w:pStyle w:val="Puesto"/>
              <w:jc w:val="both"/>
              <w:rPr>
                <w:rFonts w:cs="Arial"/>
                <w:b w:val="0"/>
                <w:sz w:val="20"/>
              </w:rPr>
            </w:pPr>
          </w:p>
        </w:tc>
      </w:tr>
      <w:tr w:rsidR="00734012" w:rsidRPr="00734012" w14:paraId="76936900" w14:textId="77777777" w:rsidTr="00436F3D">
        <w:trPr>
          <w:gridAfter w:val="1"/>
          <w:wAfter w:w="28" w:type="dxa"/>
          <w:jc w:val="center"/>
        </w:trPr>
        <w:tc>
          <w:tcPr>
            <w:tcW w:w="709" w:type="dxa"/>
            <w:vMerge/>
          </w:tcPr>
          <w:p w14:paraId="137724B5" w14:textId="77777777" w:rsidR="00734012" w:rsidRPr="00734012" w:rsidRDefault="00734012" w:rsidP="00E47550">
            <w:pPr>
              <w:pStyle w:val="Puesto"/>
              <w:rPr>
                <w:rFonts w:cs="Arial"/>
                <w:b w:val="0"/>
                <w:bCs/>
                <w:color w:val="000000" w:themeColor="text1"/>
                <w:sz w:val="20"/>
              </w:rPr>
            </w:pPr>
          </w:p>
        </w:tc>
        <w:tc>
          <w:tcPr>
            <w:tcW w:w="1276" w:type="dxa"/>
            <w:vMerge/>
          </w:tcPr>
          <w:p w14:paraId="5CC7E1C2" w14:textId="77777777" w:rsidR="00734012" w:rsidRPr="00734012" w:rsidRDefault="00734012" w:rsidP="00E47550">
            <w:pPr>
              <w:pStyle w:val="Puesto"/>
              <w:jc w:val="left"/>
              <w:rPr>
                <w:rFonts w:cs="Arial"/>
                <w:b w:val="0"/>
                <w:bCs/>
                <w:sz w:val="20"/>
              </w:rPr>
            </w:pPr>
          </w:p>
        </w:tc>
        <w:tc>
          <w:tcPr>
            <w:tcW w:w="1701" w:type="dxa"/>
            <w:vAlign w:val="center"/>
          </w:tcPr>
          <w:p w14:paraId="7B2CBD8B"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Puertos de comunicación</w:t>
            </w:r>
          </w:p>
        </w:tc>
        <w:tc>
          <w:tcPr>
            <w:tcW w:w="3686" w:type="dxa"/>
            <w:vAlign w:val="center"/>
          </w:tcPr>
          <w:p w14:paraId="7E70772D"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Un E</w:t>
            </w:r>
            <w:r w:rsidRPr="00734012">
              <w:rPr>
                <w:rFonts w:ascii="Arial" w:hAnsi="Arial" w:cs="Arial"/>
              </w:rPr>
              <w:t>thernet</w:t>
            </w:r>
            <w:r w:rsidRPr="00734012">
              <w:rPr>
                <w:rFonts w:ascii="Arial" w:hAnsi="Arial" w:cs="Arial"/>
                <w:color w:val="000000"/>
              </w:rPr>
              <w:t xml:space="preserve"> 10/100/1000 BaseTX y un USB 2.0 </w:t>
            </w:r>
          </w:p>
        </w:tc>
        <w:tc>
          <w:tcPr>
            <w:tcW w:w="1134" w:type="dxa"/>
            <w:vMerge/>
          </w:tcPr>
          <w:p w14:paraId="3B98F8F3" w14:textId="77777777" w:rsidR="00734012" w:rsidRPr="00734012" w:rsidRDefault="00734012" w:rsidP="00E47550">
            <w:pPr>
              <w:pStyle w:val="Puesto"/>
              <w:jc w:val="both"/>
              <w:rPr>
                <w:rFonts w:cs="Arial"/>
                <w:b w:val="0"/>
                <w:sz w:val="20"/>
              </w:rPr>
            </w:pPr>
          </w:p>
        </w:tc>
      </w:tr>
      <w:tr w:rsidR="00734012" w:rsidRPr="00734012" w14:paraId="7DD8307A" w14:textId="77777777" w:rsidTr="00436F3D">
        <w:trPr>
          <w:gridAfter w:val="1"/>
          <w:wAfter w:w="28" w:type="dxa"/>
          <w:jc w:val="center"/>
        </w:trPr>
        <w:tc>
          <w:tcPr>
            <w:tcW w:w="709" w:type="dxa"/>
            <w:vMerge/>
          </w:tcPr>
          <w:p w14:paraId="10302654" w14:textId="77777777" w:rsidR="00734012" w:rsidRPr="00734012" w:rsidRDefault="00734012" w:rsidP="00E47550">
            <w:pPr>
              <w:pStyle w:val="Puesto"/>
              <w:rPr>
                <w:rFonts w:cs="Arial"/>
                <w:b w:val="0"/>
                <w:bCs/>
                <w:color w:val="000000" w:themeColor="text1"/>
                <w:sz w:val="20"/>
              </w:rPr>
            </w:pPr>
          </w:p>
        </w:tc>
        <w:tc>
          <w:tcPr>
            <w:tcW w:w="1276" w:type="dxa"/>
            <w:vMerge/>
          </w:tcPr>
          <w:p w14:paraId="223B2BC6" w14:textId="77777777" w:rsidR="00734012" w:rsidRPr="00734012" w:rsidRDefault="00734012" w:rsidP="00E47550">
            <w:pPr>
              <w:pStyle w:val="Puesto"/>
              <w:jc w:val="left"/>
              <w:rPr>
                <w:rFonts w:cs="Arial"/>
                <w:b w:val="0"/>
                <w:bCs/>
                <w:sz w:val="20"/>
              </w:rPr>
            </w:pPr>
          </w:p>
        </w:tc>
        <w:tc>
          <w:tcPr>
            <w:tcW w:w="1701" w:type="dxa"/>
            <w:vAlign w:val="center"/>
          </w:tcPr>
          <w:p w14:paraId="530B1ACD"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Sistemas operativos compatibles (controladores)</w:t>
            </w:r>
          </w:p>
        </w:tc>
        <w:tc>
          <w:tcPr>
            <w:tcW w:w="3686" w:type="dxa"/>
            <w:vAlign w:val="center"/>
          </w:tcPr>
          <w:p w14:paraId="6C101C70"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 xml:space="preserve">Windows 7/8/8.1 y 10 de 32 y 64 Bits </w:t>
            </w:r>
          </w:p>
        </w:tc>
        <w:tc>
          <w:tcPr>
            <w:tcW w:w="1134" w:type="dxa"/>
            <w:vMerge/>
          </w:tcPr>
          <w:p w14:paraId="411FD917" w14:textId="77777777" w:rsidR="00734012" w:rsidRPr="00734012" w:rsidRDefault="00734012" w:rsidP="00E47550">
            <w:pPr>
              <w:pStyle w:val="Puesto"/>
              <w:jc w:val="both"/>
              <w:rPr>
                <w:rFonts w:cs="Arial"/>
                <w:b w:val="0"/>
                <w:sz w:val="20"/>
              </w:rPr>
            </w:pPr>
          </w:p>
        </w:tc>
      </w:tr>
      <w:tr w:rsidR="00734012" w:rsidRPr="00734012" w14:paraId="49AE943F" w14:textId="77777777" w:rsidTr="00436F3D">
        <w:trPr>
          <w:gridAfter w:val="1"/>
          <w:wAfter w:w="28" w:type="dxa"/>
          <w:jc w:val="center"/>
        </w:trPr>
        <w:tc>
          <w:tcPr>
            <w:tcW w:w="709" w:type="dxa"/>
            <w:vMerge/>
          </w:tcPr>
          <w:p w14:paraId="69C8B274" w14:textId="77777777" w:rsidR="00734012" w:rsidRPr="00734012" w:rsidRDefault="00734012" w:rsidP="00E47550">
            <w:pPr>
              <w:pStyle w:val="Puesto"/>
              <w:rPr>
                <w:rFonts w:cs="Arial"/>
                <w:b w:val="0"/>
                <w:bCs/>
                <w:color w:val="000000" w:themeColor="text1"/>
                <w:sz w:val="20"/>
              </w:rPr>
            </w:pPr>
          </w:p>
        </w:tc>
        <w:tc>
          <w:tcPr>
            <w:tcW w:w="1276" w:type="dxa"/>
            <w:vMerge/>
          </w:tcPr>
          <w:p w14:paraId="5372E8FA" w14:textId="77777777" w:rsidR="00734012" w:rsidRPr="00734012" w:rsidRDefault="00734012" w:rsidP="00E47550">
            <w:pPr>
              <w:pStyle w:val="Puesto"/>
              <w:jc w:val="left"/>
              <w:rPr>
                <w:rFonts w:cs="Arial"/>
                <w:b w:val="0"/>
                <w:bCs/>
                <w:sz w:val="20"/>
              </w:rPr>
            </w:pPr>
          </w:p>
        </w:tc>
        <w:tc>
          <w:tcPr>
            <w:tcW w:w="1701" w:type="dxa"/>
            <w:vAlign w:val="center"/>
          </w:tcPr>
          <w:p w14:paraId="7A609AAE"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Consumibles</w:t>
            </w:r>
          </w:p>
        </w:tc>
        <w:tc>
          <w:tcPr>
            <w:tcW w:w="3686" w:type="dxa"/>
            <w:vAlign w:val="center"/>
          </w:tcPr>
          <w:p w14:paraId="671AF993" w14:textId="77777777" w:rsidR="00734012" w:rsidRPr="00734012" w:rsidRDefault="00734012" w:rsidP="00E47550">
            <w:pPr>
              <w:spacing w:line="240" w:lineRule="atLeast"/>
              <w:ind w:left="-17" w:right="198"/>
              <w:rPr>
                <w:rFonts w:ascii="Arial" w:hAnsi="Arial" w:cs="Arial"/>
                <w:color w:val="000000"/>
              </w:rPr>
            </w:pPr>
            <w:r w:rsidRPr="00734012">
              <w:rPr>
                <w:rFonts w:ascii="Arial" w:hAnsi="Arial" w:cs="Arial"/>
                <w:color w:val="000000"/>
              </w:rPr>
              <w:t>Incluir tóner de al menos 3,000 páginas</w:t>
            </w:r>
          </w:p>
        </w:tc>
        <w:tc>
          <w:tcPr>
            <w:tcW w:w="1134" w:type="dxa"/>
            <w:vMerge/>
          </w:tcPr>
          <w:p w14:paraId="10E559B1" w14:textId="77777777" w:rsidR="00734012" w:rsidRPr="00734012" w:rsidRDefault="00734012" w:rsidP="00E47550">
            <w:pPr>
              <w:pStyle w:val="Puesto"/>
              <w:jc w:val="both"/>
              <w:rPr>
                <w:rFonts w:cs="Arial"/>
                <w:b w:val="0"/>
                <w:sz w:val="20"/>
              </w:rPr>
            </w:pPr>
          </w:p>
        </w:tc>
      </w:tr>
      <w:tr w:rsidR="00734012" w:rsidRPr="00734012" w14:paraId="429AB622" w14:textId="77777777" w:rsidTr="00436F3D">
        <w:trPr>
          <w:gridAfter w:val="1"/>
          <w:wAfter w:w="28" w:type="dxa"/>
          <w:jc w:val="center"/>
        </w:trPr>
        <w:tc>
          <w:tcPr>
            <w:tcW w:w="709" w:type="dxa"/>
            <w:vMerge/>
          </w:tcPr>
          <w:p w14:paraId="497A1086" w14:textId="77777777" w:rsidR="00734012" w:rsidRPr="00734012" w:rsidRDefault="00734012" w:rsidP="00E47550">
            <w:pPr>
              <w:pStyle w:val="Puesto"/>
              <w:rPr>
                <w:rFonts w:cs="Arial"/>
                <w:b w:val="0"/>
                <w:bCs/>
                <w:color w:val="000000" w:themeColor="text1"/>
                <w:sz w:val="20"/>
              </w:rPr>
            </w:pPr>
          </w:p>
        </w:tc>
        <w:tc>
          <w:tcPr>
            <w:tcW w:w="1276" w:type="dxa"/>
            <w:vMerge/>
          </w:tcPr>
          <w:p w14:paraId="6AD8C423" w14:textId="77777777" w:rsidR="00734012" w:rsidRPr="00734012" w:rsidRDefault="00734012" w:rsidP="00E47550">
            <w:pPr>
              <w:pStyle w:val="Puesto"/>
              <w:jc w:val="left"/>
              <w:rPr>
                <w:rFonts w:cs="Arial"/>
                <w:b w:val="0"/>
                <w:bCs/>
                <w:sz w:val="20"/>
              </w:rPr>
            </w:pPr>
          </w:p>
        </w:tc>
        <w:tc>
          <w:tcPr>
            <w:tcW w:w="1701" w:type="dxa"/>
            <w:vAlign w:val="center"/>
          </w:tcPr>
          <w:p w14:paraId="18E95C4B"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Peso</w:t>
            </w:r>
          </w:p>
        </w:tc>
        <w:tc>
          <w:tcPr>
            <w:tcW w:w="3686" w:type="dxa"/>
            <w:vAlign w:val="center"/>
          </w:tcPr>
          <w:p w14:paraId="4B865A2D" w14:textId="77777777" w:rsidR="00734012" w:rsidRPr="00734012" w:rsidRDefault="00734012" w:rsidP="00E47550">
            <w:pPr>
              <w:spacing w:line="240" w:lineRule="atLeast"/>
              <w:ind w:left="-17" w:right="198"/>
              <w:jc w:val="both"/>
              <w:rPr>
                <w:rFonts w:ascii="Arial" w:hAnsi="Arial" w:cs="Arial"/>
                <w:color w:val="000000"/>
              </w:rPr>
            </w:pPr>
            <w:r w:rsidRPr="00734012">
              <w:rPr>
                <w:rFonts w:ascii="Arial" w:hAnsi="Arial" w:cs="Arial"/>
                <w:color w:val="000000"/>
              </w:rPr>
              <w:t>Los equipos ofertados podrán tener un peso hasta 66.9 kilogramos, con los accesorios que incluya el propio fabricante.</w:t>
            </w:r>
          </w:p>
          <w:p w14:paraId="7C3E3B46" w14:textId="77777777" w:rsidR="00734012" w:rsidRPr="00734012" w:rsidRDefault="00734012" w:rsidP="00E47550">
            <w:pPr>
              <w:spacing w:line="240" w:lineRule="atLeast"/>
              <w:ind w:left="-17" w:right="198"/>
              <w:rPr>
                <w:rFonts w:ascii="Arial" w:hAnsi="Arial" w:cs="Arial"/>
                <w:color w:val="000000"/>
              </w:rPr>
            </w:pPr>
          </w:p>
          <w:p w14:paraId="7A74DED8" w14:textId="77777777" w:rsidR="00734012" w:rsidRPr="00734012" w:rsidRDefault="00734012" w:rsidP="00E47550">
            <w:pPr>
              <w:spacing w:line="240" w:lineRule="atLeast"/>
              <w:ind w:left="-17" w:right="198"/>
              <w:jc w:val="both"/>
              <w:rPr>
                <w:rFonts w:ascii="Arial" w:hAnsi="Arial" w:cs="Arial"/>
                <w:color w:val="000000"/>
              </w:rPr>
            </w:pPr>
            <w:r w:rsidRPr="00734012">
              <w:rPr>
                <w:rFonts w:ascii="Arial" w:hAnsi="Arial" w:cs="Arial"/>
                <w:color w:val="000000"/>
              </w:rPr>
              <w:t>Así mismo, se acepta que puedan ofertar un mayor peso al señalado, para estos equipos se requiere que se incluya una accesorio como pedestal o base con ruedas de la propia marca del equipo multifunción que oferte que permita su movilidad y reubicación</w:t>
            </w:r>
          </w:p>
        </w:tc>
        <w:tc>
          <w:tcPr>
            <w:tcW w:w="1134" w:type="dxa"/>
            <w:vMerge/>
          </w:tcPr>
          <w:p w14:paraId="7095EC64" w14:textId="77777777" w:rsidR="00734012" w:rsidRPr="00734012" w:rsidRDefault="00734012" w:rsidP="00E47550">
            <w:pPr>
              <w:pStyle w:val="Puesto"/>
              <w:jc w:val="both"/>
              <w:rPr>
                <w:rFonts w:cs="Arial"/>
                <w:b w:val="0"/>
                <w:sz w:val="20"/>
              </w:rPr>
            </w:pPr>
          </w:p>
        </w:tc>
      </w:tr>
      <w:tr w:rsidR="00734012" w:rsidRPr="00734012" w14:paraId="0753D9DE" w14:textId="77777777" w:rsidTr="00436F3D">
        <w:trPr>
          <w:gridAfter w:val="1"/>
          <w:wAfter w:w="28" w:type="dxa"/>
          <w:trHeight w:val="630"/>
          <w:jc w:val="center"/>
        </w:trPr>
        <w:tc>
          <w:tcPr>
            <w:tcW w:w="709" w:type="dxa"/>
            <w:vMerge/>
          </w:tcPr>
          <w:p w14:paraId="444A0F4B" w14:textId="77777777" w:rsidR="00734012" w:rsidRPr="00734012" w:rsidRDefault="00734012" w:rsidP="00E47550">
            <w:pPr>
              <w:pStyle w:val="Puesto"/>
              <w:rPr>
                <w:rFonts w:cs="Arial"/>
                <w:b w:val="0"/>
                <w:bCs/>
                <w:color w:val="000000" w:themeColor="text1"/>
                <w:sz w:val="20"/>
              </w:rPr>
            </w:pPr>
          </w:p>
        </w:tc>
        <w:tc>
          <w:tcPr>
            <w:tcW w:w="1276" w:type="dxa"/>
            <w:vMerge/>
          </w:tcPr>
          <w:p w14:paraId="68397B06" w14:textId="77777777" w:rsidR="00734012" w:rsidRPr="00734012" w:rsidRDefault="00734012" w:rsidP="00E47550">
            <w:pPr>
              <w:pStyle w:val="Puesto"/>
              <w:jc w:val="left"/>
              <w:rPr>
                <w:rFonts w:cs="Arial"/>
                <w:b w:val="0"/>
                <w:bCs/>
                <w:sz w:val="20"/>
              </w:rPr>
            </w:pPr>
          </w:p>
        </w:tc>
        <w:tc>
          <w:tcPr>
            <w:tcW w:w="1701" w:type="dxa"/>
            <w:vAlign w:val="center"/>
          </w:tcPr>
          <w:p w14:paraId="003179AA"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Certificaciones</w:t>
            </w:r>
          </w:p>
        </w:tc>
        <w:tc>
          <w:tcPr>
            <w:tcW w:w="3686" w:type="dxa"/>
            <w:vAlign w:val="center"/>
          </w:tcPr>
          <w:p w14:paraId="05151221" w14:textId="77777777" w:rsidR="00734012" w:rsidRPr="00734012" w:rsidRDefault="00734012" w:rsidP="00E47550">
            <w:pPr>
              <w:spacing w:line="240" w:lineRule="atLeast"/>
              <w:ind w:left="-17" w:right="198"/>
              <w:jc w:val="both"/>
              <w:rPr>
                <w:rFonts w:ascii="Arial" w:hAnsi="Arial" w:cs="Arial"/>
                <w:color w:val="000000"/>
              </w:rPr>
            </w:pPr>
            <w:r w:rsidRPr="00734012">
              <w:rPr>
                <w:rFonts w:ascii="Arial" w:hAnsi="Arial" w:cs="Arial"/>
                <w:color w:val="000000"/>
              </w:rPr>
              <w:t>copia simple de la NOM-019-SCFI-1998 o de la NOM-019-SCFI-1997</w:t>
            </w:r>
          </w:p>
        </w:tc>
        <w:tc>
          <w:tcPr>
            <w:tcW w:w="1134" w:type="dxa"/>
            <w:vMerge/>
          </w:tcPr>
          <w:p w14:paraId="14652547" w14:textId="77777777" w:rsidR="00734012" w:rsidRPr="00734012" w:rsidRDefault="00734012" w:rsidP="00E47550">
            <w:pPr>
              <w:pStyle w:val="Puesto"/>
              <w:jc w:val="both"/>
              <w:rPr>
                <w:rFonts w:cs="Arial"/>
                <w:b w:val="0"/>
                <w:sz w:val="20"/>
              </w:rPr>
            </w:pPr>
          </w:p>
        </w:tc>
      </w:tr>
      <w:tr w:rsidR="00734012" w:rsidRPr="00734012" w14:paraId="6FAAEB2B" w14:textId="77777777" w:rsidTr="00436F3D">
        <w:trPr>
          <w:gridAfter w:val="1"/>
          <w:wAfter w:w="28" w:type="dxa"/>
          <w:jc w:val="center"/>
        </w:trPr>
        <w:tc>
          <w:tcPr>
            <w:tcW w:w="709" w:type="dxa"/>
            <w:vMerge/>
          </w:tcPr>
          <w:p w14:paraId="36D9C85E" w14:textId="77777777" w:rsidR="00734012" w:rsidRPr="00734012" w:rsidRDefault="00734012" w:rsidP="00E47550">
            <w:pPr>
              <w:pStyle w:val="Puesto"/>
              <w:rPr>
                <w:rFonts w:cs="Arial"/>
                <w:b w:val="0"/>
                <w:bCs/>
                <w:color w:val="000000" w:themeColor="text1"/>
                <w:sz w:val="20"/>
              </w:rPr>
            </w:pPr>
          </w:p>
        </w:tc>
        <w:tc>
          <w:tcPr>
            <w:tcW w:w="1276" w:type="dxa"/>
            <w:vMerge/>
          </w:tcPr>
          <w:p w14:paraId="5BE88E82" w14:textId="77777777" w:rsidR="00734012" w:rsidRPr="00734012" w:rsidRDefault="00734012" w:rsidP="00E47550">
            <w:pPr>
              <w:pStyle w:val="Puesto"/>
              <w:jc w:val="left"/>
              <w:rPr>
                <w:rFonts w:cs="Arial"/>
                <w:b w:val="0"/>
                <w:bCs/>
                <w:sz w:val="20"/>
              </w:rPr>
            </w:pPr>
          </w:p>
        </w:tc>
        <w:tc>
          <w:tcPr>
            <w:tcW w:w="1701" w:type="dxa"/>
            <w:vAlign w:val="center"/>
          </w:tcPr>
          <w:p w14:paraId="03AFF6FC" w14:textId="77777777" w:rsidR="00734012" w:rsidRPr="00734012" w:rsidRDefault="00734012" w:rsidP="000B2ED5">
            <w:pPr>
              <w:pStyle w:val="Puesto"/>
              <w:ind w:firstLine="0"/>
              <w:jc w:val="both"/>
              <w:rPr>
                <w:rFonts w:cs="Arial"/>
                <w:b w:val="0"/>
                <w:color w:val="000000"/>
                <w:sz w:val="20"/>
              </w:rPr>
            </w:pPr>
            <w:r w:rsidRPr="00734012">
              <w:rPr>
                <w:rFonts w:cs="Arial"/>
                <w:b w:val="0"/>
                <w:color w:val="000000"/>
                <w:sz w:val="20"/>
              </w:rPr>
              <w:t>Garantía</w:t>
            </w:r>
          </w:p>
        </w:tc>
        <w:tc>
          <w:tcPr>
            <w:tcW w:w="3686" w:type="dxa"/>
            <w:vAlign w:val="center"/>
          </w:tcPr>
          <w:p w14:paraId="10A2C84A" w14:textId="77777777" w:rsidR="00734012" w:rsidRPr="00734012" w:rsidRDefault="00734012" w:rsidP="00E47550">
            <w:pPr>
              <w:spacing w:line="240" w:lineRule="atLeast"/>
              <w:ind w:left="-17" w:right="198"/>
              <w:jc w:val="both"/>
              <w:rPr>
                <w:rFonts w:ascii="Arial" w:hAnsi="Arial" w:cs="Arial"/>
                <w:color w:val="000000"/>
              </w:rPr>
            </w:pPr>
            <w:r w:rsidRPr="00734012">
              <w:rPr>
                <w:rFonts w:ascii="Arial" w:hAnsi="Arial" w:cs="Arial"/>
                <w:color w:val="000000"/>
              </w:rPr>
              <w:t>Tres años de garantía en sitio en todas sus partes y accesorios requeridos para la correcta operación, incluyendo mano de obra.</w:t>
            </w:r>
          </w:p>
        </w:tc>
        <w:tc>
          <w:tcPr>
            <w:tcW w:w="1134" w:type="dxa"/>
            <w:vMerge/>
          </w:tcPr>
          <w:p w14:paraId="4FEA6ED6" w14:textId="77777777" w:rsidR="00734012" w:rsidRPr="00734012" w:rsidRDefault="00734012" w:rsidP="00E47550">
            <w:pPr>
              <w:pStyle w:val="Puesto"/>
              <w:jc w:val="both"/>
              <w:rPr>
                <w:rFonts w:cs="Arial"/>
                <w:b w:val="0"/>
                <w:sz w:val="20"/>
              </w:rPr>
            </w:pPr>
          </w:p>
        </w:tc>
      </w:tr>
    </w:tbl>
    <w:p w14:paraId="0B0CD240" w14:textId="77777777" w:rsidR="00734012" w:rsidRPr="00734012" w:rsidRDefault="00734012" w:rsidP="00734012">
      <w:pPr>
        <w:pStyle w:val="Prrafodelista"/>
        <w:ind w:left="360"/>
        <w:rPr>
          <w:rFonts w:ascii="Arial" w:hAnsi="Arial" w:cs="Arial"/>
          <w:b/>
        </w:rPr>
      </w:pPr>
    </w:p>
    <w:p w14:paraId="05EA9E05" w14:textId="77777777" w:rsidR="00734012" w:rsidRPr="00734012" w:rsidRDefault="00734012" w:rsidP="0096510B">
      <w:pPr>
        <w:pStyle w:val="Prrafodelista"/>
        <w:widowControl/>
        <w:numPr>
          <w:ilvl w:val="1"/>
          <w:numId w:val="35"/>
        </w:numPr>
        <w:ind w:hanging="731"/>
        <w:rPr>
          <w:rFonts w:ascii="Arial" w:hAnsi="Arial" w:cs="Arial"/>
          <w:b/>
        </w:rPr>
      </w:pPr>
      <w:r w:rsidRPr="00734012">
        <w:rPr>
          <w:rFonts w:ascii="Arial" w:hAnsi="Arial" w:cs="Arial"/>
          <w:b/>
        </w:rPr>
        <w:t>Entrega</w:t>
      </w:r>
    </w:p>
    <w:p w14:paraId="14BCE535" w14:textId="77777777" w:rsidR="00734012" w:rsidRPr="00734012" w:rsidRDefault="00734012" w:rsidP="00734012">
      <w:pPr>
        <w:pStyle w:val="Prrafodelista"/>
        <w:ind w:left="1560"/>
        <w:jc w:val="both"/>
        <w:rPr>
          <w:rFonts w:ascii="Arial" w:hAnsi="Arial" w:cs="Arial"/>
          <w:b/>
        </w:rPr>
      </w:pPr>
    </w:p>
    <w:p w14:paraId="2DB1EF5B" w14:textId="77777777" w:rsidR="00734012" w:rsidRPr="00734012" w:rsidRDefault="00734012" w:rsidP="00734012">
      <w:pPr>
        <w:ind w:left="1560"/>
        <w:jc w:val="both"/>
        <w:rPr>
          <w:rFonts w:ascii="Arial" w:hAnsi="Arial" w:cs="Arial"/>
          <w:b/>
        </w:rPr>
      </w:pPr>
      <w:r w:rsidRPr="00734012">
        <w:rPr>
          <w:rFonts w:ascii="Arial" w:hAnsi="Arial" w:cs="Arial"/>
          <w:b/>
        </w:rPr>
        <w:t>Procedimiento de entrega de los bienes</w:t>
      </w:r>
    </w:p>
    <w:p w14:paraId="1E384C61" w14:textId="77777777" w:rsidR="00734012" w:rsidRPr="00734012" w:rsidRDefault="00734012" w:rsidP="00734012">
      <w:pPr>
        <w:pStyle w:val="Prrafodelista"/>
        <w:ind w:left="1560"/>
        <w:jc w:val="both"/>
        <w:rPr>
          <w:rFonts w:ascii="Arial" w:hAnsi="Arial" w:cs="Arial"/>
          <w:lang w:val="es-MX" w:eastAsia="en-US"/>
        </w:rPr>
      </w:pPr>
    </w:p>
    <w:p w14:paraId="70D6E24D" w14:textId="6B88F00F" w:rsidR="00734012" w:rsidRPr="00734012" w:rsidRDefault="00734012" w:rsidP="00734012">
      <w:pPr>
        <w:pStyle w:val="Prrafodelista"/>
        <w:ind w:left="1560"/>
        <w:jc w:val="both"/>
        <w:rPr>
          <w:rFonts w:ascii="Arial" w:hAnsi="Arial" w:cs="Arial"/>
          <w:lang w:val="es-MX" w:eastAsia="en-US"/>
        </w:rPr>
      </w:pPr>
      <w:r w:rsidRPr="00734012">
        <w:rPr>
          <w:rFonts w:ascii="Arial" w:hAnsi="Arial" w:cs="Arial"/>
          <w:lang w:val="es-MX" w:eastAsia="en-US"/>
        </w:rPr>
        <w:t>El proveedor tendrá un plazo máximo de 75 días naturales posteriores a la notificación del fallo, para entregar los bienes en cada uno de los inmuebles del Instituto (Junta Distrital Ejecutiva y Oficinas Centrales – c</w:t>
      </w:r>
      <w:r w:rsidR="000B2ED5">
        <w:rPr>
          <w:rFonts w:ascii="Arial" w:hAnsi="Arial" w:cs="Arial"/>
          <w:lang w:val="es-MX" w:eastAsia="en-US"/>
        </w:rPr>
        <w:t>onforme al Anexo Inmuebles INE) que se encuentran en el Apéndice 1 del presente Anexo.</w:t>
      </w:r>
    </w:p>
    <w:p w14:paraId="7EB4A598" w14:textId="77777777" w:rsidR="00734012" w:rsidRPr="00734012" w:rsidRDefault="00734012" w:rsidP="00734012">
      <w:pPr>
        <w:pStyle w:val="Prrafodelista"/>
        <w:ind w:left="1560"/>
        <w:jc w:val="both"/>
        <w:rPr>
          <w:rFonts w:ascii="Arial" w:hAnsi="Arial" w:cs="Arial"/>
          <w:lang w:val="es-MX" w:eastAsia="en-US"/>
        </w:rPr>
      </w:pPr>
    </w:p>
    <w:p w14:paraId="7341C1B6" w14:textId="77777777" w:rsidR="00734012" w:rsidRPr="00734012" w:rsidRDefault="00734012" w:rsidP="0096510B">
      <w:pPr>
        <w:pStyle w:val="Prrafodelista"/>
        <w:widowControl/>
        <w:numPr>
          <w:ilvl w:val="1"/>
          <w:numId w:val="35"/>
        </w:numPr>
        <w:ind w:left="1134" w:hanging="731"/>
        <w:jc w:val="both"/>
        <w:rPr>
          <w:rFonts w:ascii="Arial" w:hAnsi="Arial" w:cs="Arial"/>
          <w:b/>
        </w:rPr>
      </w:pPr>
      <w:r w:rsidRPr="00734012">
        <w:rPr>
          <w:rFonts w:ascii="Arial" w:hAnsi="Arial" w:cs="Arial"/>
          <w:b/>
        </w:rPr>
        <w:t>Garantía de los bienes</w:t>
      </w:r>
    </w:p>
    <w:p w14:paraId="3CB148F2" w14:textId="77777777" w:rsidR="00734012" w:rsidRPr="00734012" w:rsidRDefault="00734012" w:rsidP="00734012">
      <w:pPr>
        <w:pStyle w:val="Puesto"/>
        <w:ind w:left="720"/>
        <w:jc w:val="left"/>
        <w:rPr>
          <w:rFonts w:cs="Arial"/>
          <w:b w:val="0"/>
          <w:bCs/>
          <w:sz w:val="20"/>
        </w:rPr>
      </w:pPr>
    </w:p>
    <w:p w14:paraId="7848400E" w14:textId="77777777" w:rsidR="00734012" w:rsidRPr="00734012" w:rsidRDefault="00734012" w:rsidP="0096510B">
      <w:pPr>
        <w:pStyle w:val="Prrafodelista"/>
        <w:widowControl/>
        <w:numPr>
          <w:ilvl w:val="2"/>
          <w:numId w:val="35"/>
        </w:numPr>
        <w:ind w:left="1560" w:hanging="851"/>
        <w:jc w:val="both"/>
        <w:rPr>
          <w:rFonts w:ascii="Arial" w:hAnsi="Arial" w:cs="Arial"/>
          <w:b/>
        </w:rPr>
      </w:pPr>
      <w:r w:rsidRPr="00734012">
        <w:rPr>
          <w:rFonts w:ascii="Arial" w:hAnsi="Arial" w:cs="Arial"/>
          <w:b/>
        </w:rPr>
        <w:t>Requerimientos y procedimiento de garantía de los bienes informáticos</w:t>
      </w:r>
    </w:p>
    <w:p w14:paraId="06CE589E" w14:textId="77777777" w:rsidR="00734012" w:rsidRPr="00734012" w:rsidRDefault="00734012" w:rsidP="00734012">
      <w:pPr>
        <w:pStyle w:val="Prrafodelista"/>
        <w:spacing w:line="276" w:lineRule="auto"/>
        <w:ind w:left="1560"/>
        <w:jc w:val="both"/>
        <w:rPr>
          <w:rFonts w:ascii="Arial" w:hAnsi="Arial" w:cs="Arial"/>
          <w:lang w:val="es-MX" w:eastAsia="en-US"/>
        </w:rPr>
      </w:pPr>
    </w:p>
    <w:p w14:paraId="352A5EDF" w14:textId="77777777" w:rsidR="00734012" w:rsidRPr="00734012" w:rsidRDefault="00734012" w:rsidP="00734012">
      <w:pPr>
        <w:pStyle w:val="Prrafodelista"/>
        <w:spacing w:line="276" w:lineRule="auto"/>
        <w:ind w:left="1560"/>
        <w:jc w:val="both"/>
        <w:rPr>
          <w:rFonts w:ascii="Arial" w:hAnsi="Arial" w:cs="Arial"/>
          <w:lang w:val="es-MX" w:eastAsia="en-US"/>
        </w:rPr>
      </w:pPr>
      <w:r w:rsidRPr="00734012">
        <w:rPr>
          <w:rFonts w:ascii="Arial" w:hAnsi="Arial" w:cs="Arial"/>
          <w:lang w:val="es-MX" w:eastAsia="en-US"/>
        </w:rPr>
        <w:t>La garantía deberá ser del fabricante, de 3 años en sitio en todas sus partes y accesorios requeridos para la correcta operación, incluyendo mano de obra (con excepción de sus consumibles). La garantía iniciara a partir del siguiente día natural de la fecha de entrega que indique la hoja de servicio.</w:t>
      </w:r>
    </w:p>
    <w:p w14:paraId="358650B4" w14:textId="77777777" w:rsidR="00734012" w:rsidRPr="00734012" w:rsidRDefault="00734012" w:rsidP="00734012">
      <w:pPr>
        <w:pStyle w:val="Prrafodelista"/>
        <w:spacing w:line="276" w:lineRule="auto"/>
        <w:ind w:left="1560"/>
        <w:jc w:val="both"/>
        <w:rPr>
          <w:rFonts w:ascii="Arial" w:hAnsi="Arial" w:cs="Arial"/>
          <w:lang w:val="es-MX" w:eastAsia="en-US"/>
        </w:rPr>
      </w:pPr>
    </w:p>
    <w:p w14:paraId="7CD2CC00" w14:textId="77777777" w:rsidR="00734012" w:rsidRPr="00734012" w:rsidRDefault="00734012" w:rsidP="00734012">
      <w:pPr>
        <w:pStyle w:val="Prrafodelista"/>
        <w:spacing w:line="276" w:lineRule="auto"/>
        <w:ind w:left="1560"/>
        <w:jc w:val="both"/>
        <w:rPr>
          <w:rFonts w:ascii="Arial" w:hAnsi="Arial" w:cs="Arial"/>
          <w:lang w:val="es-MX" w:eastAsia="en-US"/>
        </w:rPr>
      </w:pPr>
      <w:r w:rsidRPr="00734012">
        <w:rPr>
          <w:rFonts w:ascii="Arial" w:hAnsi="Arial" w:cs="Arial"/>
          <w:lang w:val="es-MX" w:eastAsia="en-US"/>
        </w:rPr>
        <w:t xml:space="preserve">El proveedor deberá entregar el documento de la garantía a nombre del Instituto Nacional Electoral, así como el procedimiento de atención a garantías en las Oficinas </w:t>
      </w:r>
      <w:r w:rsidRPr="00734012">
        <w:rPr>
          <w:rFonts w:ascii="Arial" w:hAnsi="Arial" w:cs="Arial"/>
          <w:lang w:val="es-MX" w:eastAsia="en-US"/>
        </w:rPr>
        <w:lastRenderedPageBreak/>
        <w:t>de la Unidad de Servicios de Informática, ubicadas en Viaducto Tlalpan No. 100, Edificio C, Planta Baja, Colonia Arenal Tepepan, Delegación Tlalpan, C.P. 14610, Ciudad de México, 15 días hábiles posteriores a la notificación de fallo.</w:t>
      </w:r>
    </w:p>
    <w:p w14:paraId="0CBCA1A2" w14:textId="77777777" w:rsidR="00734012" w:rsidRPr="00734012" w:rsidRDefault="00734012" w:rsidP="00734012">
      <w:pPr>
        <w:pStyle w:val="Prrafodelista"/>
        <w:spacing w:line="276" w:lineRule="auto"/>
        <w:ind w:left="1560"/>
        <w:jc w:val="both"/>
        <w:rPr>
          <w:rFonts w:ascii="Arial" w:hAnsi="Arial" w:cs="Arial"/>
          <w:lang w:val="es-MX" w:eastAsia="en-US"/>
        </w:rPr>
      </w:pPr>
    </w:p>
    <w:p w14:paraId="3B917920" w14:textId="77777777" w:rsidR="00734012" w:rsidRPr="00734012" w:rsidRDefault="00734012" w:rsidP="0096510B">
      <w:pPr>
        <w:pStyle w:val="Prrafodelista"/>
        <w:widowControl/>
        <w:numPr>
          <w:ilvl w:val="0"/>
          <w:numId w:val="35"/>
        </w:numPr>
        <w:contextualSpacing w:val="0"/>
        <w:rPr>
          <w:rFonts w:ascii="Arial" w:hAnsi="Arial" w:cs="Arial"/>
          <w:b/>
        </w:rPr>
      </w:pPr>
      <w:r w:rsidRPr="00734012">
        <w:rPr>
          <w:rFonts w:ascii="Arial" w:hAnsi="Arial" w:cs="Arial"/>
          <w:b/>
        </w:rPr>
        <w:t>Consumibles</w:t>
      </w:r>
    </w:p>
    <w:p w14:paraId="56E0A015" w14:textId="77777777" w:rsidR="00734012" w:rsidRPr="00734012" w:rsidRDefault="00734012" w:rsidP="00734012">
      <w:pPr>
        <w:pStyle w:val="Prrafodelista"/>
        <w:ind w:left="644"/>
        <w:contextualSpacing w:val="0"/>
        <w:rPr>
          <w:rFonts w:ascii="Arial" w:hAnsi="Arial" w:cs="Arial"/>
        </w:rPr>
      </w:pPr>
    </w:p>
    <w:p w14:paraId="026A2F35" w14:textId="77777777" w:rsidR="00734012" w:rsidRPr="00734012" w:rsidRDefault="00734012" w:rsidP="0096510B">
      <w:pPr>
        <w:pStyle w:val="Prrafodelista"/>
        <w:widowControl/>
        <w:numPr>
          <w:ilvl w:val="1"/>
          <w:numId w:val="35"/>
        </w:numPr>
        <w:ind w:hanging="731"/>
        <w:rPr>
          <w:rFonts w:ascii="Arial" w:hAnsi="Arial" w:cs="Arial"/>
          <w:b/>
        </w:rPr>
      </w:pPr>
      <w:r w:rsidRPr="00734012">
        <w:rPr>
          <w:rFonts w:ascii="Arial" w:hAnsi="Arial" w:cs="Arial"/>
          <w:b/>
        </w:rPr>
        <w:t>Requerimientos</w:t>
      </w:r>
    </w:p>
    <w:p w14:paraId="3EA1B51C" w14:textId="77777777" w:rsidR="00734012" w:rsidRPr="00734012" w:rsidRDefault="00734012" w:rsidP="00734012">
      <w:pPr>
        <w:pStyle w:val="Puesto"/>
        <w:ind w:left="1134"/>
        <w:jc w:val="left"/>
        <w:rPr>
          <w:rFonts w:cs="Arial"/>
          <w:b w:val="0"/>
          <w:bCs/>
          <w:sz w:val="20"/>
        </w:rPr>
      </w:pPr>
    </w:p>
    <w:p w14:paraId="5CADB722" w14:textId="77777777" w:rsidR="00734012" w:rsidRPr="00734012" w:rsidRDefault="00734012" w:rsidP="00734012">
      <w:pPr>
        <w:pStyle w:val="Puesto"/>
        <w:ind w:left="1134"/>
        <w:jc w:val="both"/>
        <w:rPr>
          <w:rFonts w:cs="Arial"/>
          <w:b w:val="0"/>
          <w:bCs/>
          <w:sz w:val="20"/>
        </w:rPr>
      </w:pPr>
      <w:r w:rsidRPr="00734012">
        <w:rPr>
          <w:rFonts w:cs="Arial"/>
          <w:b w:val="0"/>
          <w:sz w:val="20"/>
        </w:rPr>
        <w:t>Las características técnicas requeridas del tóner para impresión, los cuales deben ser nuevos y deberán venir en su empaque original, son las siguientes:</w:t>
      </w:r>
    </w:p>
    <w:p w14:paraId="0F577A88" w14:textId="77777777" w:rsidR="00734012" w:rsidRPr="00734012" w:rsidRDefault="00734012" w:rsidP="00734012">
      <w:pPr>
        <w:pStyle w:val="Puesto"/>
        <w:ind w:left="1134"/>
        <w:jc w:val="both"/>
        <w:rPr>
          <w:rFonts w:cs="Arial"/>
          <w:b w:val="0"/>
          <w:bCs/>
          <w:sz w:val="20"/>
        </w:rPr>
      </w:pPr>
    </w:p>
    <w:tbl>
      <w:tblPr>
        <w:tblW w:w="4596"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
        <w:gridCol w:w="1131"/>
        <w:gridCol w:w="1537"/>
        <w:gridCol w:w="3437"/>
        <w:gridCol w:w="1750"/>
      </w:tblGrid>
      <w:tr w:rsidR="00734012" w:rsidRPr="00734012" w14:paraId="069B15E3" w14:textId="77777777" w:rsidTr="00E47550">
        <w:tc>
          <w:tcPr>
            <w:tcW w:w="5000" w:type="pct"/>
            <w:gridSpan w:val="5"/>
            <w:shd w:val="clear" w:color="auto" w:fill="auto"/>
          </w:tcPr>
          <w:p w14:paraId="2A046B74" w14:textId="77777777" w:rsidR="00734012" w:rsidRPr="00734012" w:rsidRDefault="00734012" w:rsidP="00E47550">
            <w:pPr>
              <w:jc w:val="center"/>
              <w:rPr>
                <w:rFonts w:ascii="Arial" w:hAnsi="Arial" w:cs="Arial"/>
                <w:b/>
              </w:rPr>
            </w:pPr>
            <w:r w:rsidRPr="00734012">
              <w:rPr>
                <w:rFonts w:ascii="Arial" w:hAnsi="Arial" w:cs="Arial"/>
                <w:b/>
              </w:rPr>
              <w:t>Descripción del consumible: Tóner</w:t>
            </w:r>
          </w:p>
        </w:tc>
      </w:tr>
      <w:tr w:rsidR="00734012" w:rsidRPr="00734012" w14:paraId="4618EA62" w14:textId="77777777" w:rsidTr="00E47550">
        <w:tc>
          <w:tcPr>
            <w:tcW w:w="5000" w:type="pct"/>
            <w:gridSpan w:val="5"/>
            <w:shd w:val="clear" w:color="auto" w:fill="auto"/>
          </w:tcPr>
          <w:p w14:paraId="06A369A7" w14:textId="77777777" w:rsidR="00734012" w:rsidRPr="00734012" w:rsidRDefault="00734012" w:rsidP="00E47550">
            <w:pPr>
              <w:pStyle w:val="Prrafodelista"/>
              <w:ind w:left="0"/>
              <w:jc w:val="center"/>
              <w:rPr>
                <w:rFonts w:ascii="Arial" w:hAnsi="Arial" w:cs="Arial"/>
                <w:b/>
              </w:rPr>
            </w:pPr>
            <w:r w:rsidRPr="00734012">
              <w:rPr>
                <w:rFonts w:ascii="Arial" w:hAnsi="Arial" w:cs="Arial"/>
                <w:b/>
              </w:rPr>
              <w:t>Requerimientos</w:t>
            </w:r>
          </w:p>
        </w:tc>
      </w:tr>
      <w:tr w:rsidR="00734012" w:rsidRPr="00734012" w14:paraId="418638E9" w14:textId="77777777" w:rsidTr="00E47550">
        <w:tc>
          <w:tcPr>
            <w:tcW w:w="369" w:type="pct"/>
            <w:shd w:val="clear" w:color="auto" w:fill="auto"/>
          </w:tcPr>
          <w:p w14:paraId="44E48CB7" w14:textId="77777777" w:rsidR="00734012" w:rsidRPr="00734012" w:rsidRDefault="00734012" w:rsidP="00E47550">
            <w:pPr>
              <w:rPr>
                <w:rFonts w:ascii="Arial" w:hAnsi="Arial" w:cs="Arial"/>
              </w:rPr>
            </w:pPr>
            <w:r w:rsidRPr="00734012">
              <w:rPr>
                <w:rFonts w:ascii="Arial" w:hAnsi="Arial" w:cs="Arial"/>
              </w:rPr>
              <w:t>Item</w:t>
            </w:r>
          </w:p>
        </w:tc>
        <w:tc>
          <w:tcPr>
            <w:tcW w:w="667" w:type="pct"/>
            <w:shd w:val="clear" w:color="auto" w:fill="auto"/>
          </w:tcPr>
          <w:p w14:paraId="0EF71D87" w14:textId="77777777" w:rsidR="00734012" w:rsidRPr="00734012" w:rsidRDefault="00734012" w:rsidP="00E47550">
            <w:pPr>
              <w:rPr>
                <w:rFonts w:ascii="Arial" w:hAnsi="Arial" w:cs="Arial"/>
              </w:rPr>
            </w:pPr>
            <w:r w:rsidRPr="00734012">
              <w:rPr>
                <w:rFonts w:ascii="Arial" w:hAnsi="Arial" w:cs="Arial"/>
              </w:rPr>
              <w:t>Cantidad</w:t>
            </w:r>
          </w:p>
          <w:p w14:paraId="39347DBD" w14:textId="77777777" w:rsidR="00734012" w:rsidRPr="00734012" w:rsidRDefault="00734012" w:rsidP="00E47550">
            <w:pPr>
              <w:rPr>
                <w:rFonts w:ascii="Arial" w:hAnsi="Arial" w:cs="Arial"/>
                <w:b/>
                <w:bCs/>
                <w:i/>
                <w:color w:val="3366FF"/>
              </w:rPr>
            </w:pPr>
          </w:p>
        </w:tc>
        <w:tc>
          <w:tcPr>
            <w:tcW w:w="906" w:type="pct"/>
            <w:shd w:val="clear" w:color="auto" w:fill="auto"/>
          </w:tcPr>
          <w:p w14:paraId="2DC89041" w14:textId="77777777" w:rsidR="00734012" w:rsidRPr="00734012" w:rsidRDefault="00734012" w:rsidP="00E47550">
            <w:pPr>
              <w:pStyle w:val="Prrafodelista"/>
              <w:ind w:left="0"/>
              <w:jc w:val="center"/>
              <w:rPr>
                <w:rFonts w:ascii="Arial" w:hAnsi="Arial" w:cs="Arial"/>
                <w:b/>
              </w:rPr>
            </w:pPr>
            <w:r w:rsidRPr="00734012">
              <w:rPr>
                <w:rFonts w:ascii="Arial" w:hAnsi="Arial" w:cs="Arial"/>
                <w:b/>
              </w:rPr>
              <w:t>Componente</w:t>
            </w:r>
          </w:p>
        </w:tc>
        <w:tc>
          <w:tcPr>
            <w:tcW w:w="2026" w:type="pct"/>
            <w:shd w:val="clear" w:color="auto" w:fill="auto"/>
          </w:tcPr>
          <w:p w14:paraId="0252EA3B" w14:textId="77777777" w:rsidR="00734012" w:rsidRPr="00734012" w:rsidRDefault="00734012" w:rsidP="00E47550">
            <w:pPr>
              <w:pStyle w:val="Prrafodelista"/>
              <w:ind w:left="0"/>
              <w:jc w:val="center"/>
              <w:rPr>
                <w:rFonts w:ascii="Arial" w:hAnsi="Arial" w:cs="Arial"/>
                <w:b/>
              </w:rPr>
            </w:pPr>
            <w:r w:rsidRPr="00734012">
              <w:rPr>
                <w:rFonts w:ascii="Arial" w:hAnsi="Arial" w:cs="Arial"/>
                <w:b/>
              </w:rPr>
              <w:t>Especificaciones mínimas [cuando aplique]</w:t>
            </w:r>
          </w:p>
        </w:tc>
        <w:tc>
          <w:tcPr>
            <w:tcW w:w="1031" w:type="pct"/>
            <w:shd w:val="clear" w:color="auto" w:fill="auto"/>
          </w:tcPr>
          <w:p w14:paraId="41F07A07" w14:textId="77777777" w:rsidR="00734012" w:rsidRPr="00734012" w:rsidRDefault="00734012" w:rsidP="00E47550">
            <w:pPr>
              <w:pStyle w:val="Prrafodelista"/>
              <w:ind w:left="0"/>
              <w:jc w:val="center"/>
              <w:rPr>
                <w:rFonts w:ascii="Arial" w:hAnsi="Arial" w:cs="Arial"/>
                <w:b/>
              </w:rPr>
            </w:pPr>
            <w:r w:rsidRPr="00734012">
              <w:rPr>
                <w:rFonts w:ascii="Arial" w:hAnsi="Arial" w:cs="Arial"/>
                <w:b/>
              </w:rPr>
              <w:t>Periodo de la garantía</w:t>
            </w:r>
          </w:p>
        </w:tc>
      </w:tr>
      <w:tr w:rsidR="00734012" w:rsidRPr="00734012" w14:paraId="32DBA72D" w14:textId="77777777" w:rsidTr="00E47550">
        <w:trPr>
          <w:trHeight w:val="1268"/>
        </w:trPr>
        <w:tc>
          <w:tcPr>
            <w:tcW w:w="369" w:type="pct"/>
            <w:shd w:val="clear" w:color="auto" w:fill="auto"/>
            <w:vAlign w:val="center"/>
          </w:tcPr>
          <w:p w14:paraId="55420F5F" w14:textId="77777777" w:rsidR="00734012" w:rsidRPr="00734012" w:rsidRDefault="00734012" w:rsidP="00E47550">
            <w:pPr>
              <w:rPr>
                <w:rFonts w:ascii="Arial" w:hAnsi="Arial" w:cs="Arial"/>
                <w:b/>
                <w:bCs/>
                <w:color w:val="000000"/>
              </w:rPr>
            </w:pPr>
            <w:r w:rsidRPr="00734012">
              <w:rPr>
                <w:rFonts w:ascii="Arial" w:hAnsi="Arial" w:cs="Arial"/>
                <w:color w:val="000000"/>
              </w:rPr>
              <w:t>1</w:t>
            </w:r>
          </w:p>
        </w:tc>
        <w:tc>
          <w:tcPr>
            <w:tcW w:w="667" w:type="pct"/>
            <w:shd w:val="clear" w:color="auto" w:fill="auto"/>
            <w:vAlign w:val="center"/>
          </w:tcPr>
          <w:p w14:paraId="62548959" w14:textId="77777777" w:rsidR="00734012" w:rsidRPr="00734012" w:rsidRDefault="00734012" w:rsidP="00E47550">
            <w:pPr>
              <w:rPr>
                <w:rFonts w:ascii="Arial" w:hAnsi="Arial" w:cs="Arial"/>
                <w:b/>
                <w:bCs/>
              </w:rPr>
            </w:pPr>
            <w:r w:rsidRPr="00734012">
              <w:rPr>
                <w:rFonts w:ascii="Arial" w:hAnsi="Arial" w:cs="Arial"/>
              </w:rPr>
              <w:t>335</w:t>
            </w:r>
          </w:p>
        </w:tc>
        <w:tc>
          <w:tcPr>
            <w:tcW w:w="906" w:type="pct"/>
            <w:shd w:val="clear" w:color="auto" w:fill="auto"/>
            <w:vAlign w:val="center"/>
          </w:tcPr>
          <w:p w14:paraId="6026135E" w14:textId="77777777" w:rsidR="00734012" w:rsidRPr="00734012" w:rsidRDefault="00734012" w:rsidP="00E47550">
            <w:pPr>
              <w:jc w:val="both"/>
              <w:rPr>
                <w:rFonts w:ascii="Arial" w:hAnsi="Arial" w:cs="Arial"/>
                <w:b/>
                <w:bCs/>
              </w:rPr>
            </w:pPr>
            <w:r w:rsidRPr="00734012">
              <w:rPr>
                <w:rFonts w:ascii="Arial" w:hAnsi="Arial" w:cs="Arial"/>
              </w:rPr>
              <w:t>Tóner</w:t>
            </w:r>
          </w:p>
        </w:tc>
        <w:tc>
          <w:tcPr>
            <w:tcW w:w="2026" w:type="pct"/>
            <w:shd w:val="clear" w:color="auto" w:fill="auto"/>
            <w:vAlign w:val="center"/>
          </w:tcPr>
          <w:p w14:paraId="2FC1D68A" w14:textId="77777777" w:rsidR="00734012" w:rsidRPr="00734012" w:rsidRDefault="00734012" w:rsidP="00E47550">
            <w:pPr>
              <w:jc w:val="both"/>
              <w:rPr>
                <w:rFonts w:ascii="Arial" w:hAnsi="Arial" w:cs="Arial"/>
                <w:b/>
                <w:bCs/>
              </w:rPr>
            </w:pPr>
            <w:r w:rsidRPr="00734012">
              <w:rPr>
                <w:rFonts w:ascii="Arial" w:hAnsi="Arial" w:cs="Arial"/>
                <w:color w:val="000000"/>
              </w:rPr>
              <w:t>Negro, 15,000 páginas, de la misma marca del equipo multifunción.</w:t>
            </w:r>
          </w:p>
        </w:tc>
        <w:tc>
          <w:tcPr>
            <w:tcW w:w="1031" w:type="pct"/>
            <w:shd w:val="clear" w:color="auto" w:fill="auto"/>
          </w:tcPr>
          <w:p w14:paraId="3A503A5C" w14:textId="77777777" w:rsidR="00734012" w:rsidRPr="00734012" w:rsidRDefault="00734012" w:rsidP="00E47550">
            <w:pPr>
              <w:jc w:val="both"/>
              <w:rPr>
                <w:rFonts w:ascii="Arial" w:hAnsi="Arial" w:cs="Arial"/>
                <w:b/>
              </w:rPr>
            </w:pPr>
            <w:r w:rsidRPr="00734012">
              <w:rPr>
                <w:rFonts w:ascii="Arial" w:hAnsi="Arial" w:cs="Arial"/>
              </w:rPr>
              <w:t xml:space="preserve">Garantía de 12 meses en sitio, por defecto de fabricación o vicios ocultos, </w:t>
            </w:r>
            <w:r w:rsidRPr="00734012">
              <w:rPr>
                <w:rFonts w:ascii="Arial" w:hAnsi="Arial" w:cs="Arial"/>
                <w:color w:val="000000"/>
              </w:rPr>
              <w:t>en todas sus partes y accesorios requeridos para la correcta operación, incluyendo mano de obra.</w:t>
            </w:r>
          </w:p>
        </w:tc>
      </w:tr>
    </w:tbl>
    <w:p w14:paraId="2FA93554" w14:textId="77777777" w:rsidR="00734012" w:rsidRPr="00734012" w:rsidRDefault="00734012" w:rsidP="00734012">
      <w:pPr>
        <w:pStyle w:val="Puesto"/>
        <w:ind w:left="720"/>
        <w:jc w:val="left"/>
        <w:rPr>
          <w:rFonts w:cs="Arial"/>
          <w:b w:val="0"/>
          <w:bCs/>
          <w:sz w:val="20"/>
        </w:rPr>
      </w:pPr>
    </w:p>
    <w:p w14:paraId="096F920A" w14:textId="77777777" w:rsidR="00734012" w:rsidRPr="00734012" w:rsidRDefault="00734012" w:rsidP="0096510B">
      <w:pPr>
        <w:pStyle w:val="Prrafodelista"/>
        <w:widowControl/>
        <w:numPr>
          <w:ilvl w:val="1"/>
          <w:numId w:val="35"/>
        </w:numPr>
        <w:ind w:hanging="731"/>
        <w:rPr>
          <w:rFonts w:ascii="Arial" w:hAnsi="Arial" w:cs="Arial"/>
          <w:b/>
        </w:rPr>
      </w:pPr>
      <w:r w:rsidRPr="00734012">
        <w:rPr>
          <w:rFonts w:ascii="Arial" w:hAnsi="Arial" w:cs="Arial"/>
          <w:b/>
        </w:rPr>
        <w:t>Entrega</w:t>
      </w:r>
    </w:p>
    <w:p w14:paraId="184237CB" w14:textId="77777777" w:rsidR="00734012" w:rsidRPr="00734012" w:rsidRDefault="00734012" w:rsidP="00734012">
      <w:pPr>
        <w:pStyle w:val="Prrafodelista"/>
        <w:ind w:left="1560"/>
        <w:jc w:val="both"/>
        <w:rPr>
          <w:rFonts w:ascii="Arial" w:hAnsi="Arial" w:cs="Arial"/>
          <w:b/>
        </w:rPr>
      </w:pPr>
    </w:p>
    <w:p w14:paraId="3F631607" w14:textId="77777777" w:rsidR="00734012" w:rsidRPr="00734012" w:rsidRDefault="00734012" w:rsidP="00734012">
      <w:pPr>
        <w:ind w:left="1560"/>
        <w:jc w:val="both"/>
        <w:rPr>
          <w:rFonts w:ascii="Arial" w:hAnsi="Arial" w:cs="Arial"/>
          <w:b/>
        </w:rPr>
      </w:pPr>
      <w:r w:rsidRPr="00734012">
        <w:rPr>
          <w:rFonts w:ascii="Arial" w:hAnsi="Arial" w:cs="Arial"/>
          <w:b/>
        </w:rPr>
        <w:t>Procedimiento de entrega de los consumibles</w:t>
      </w:r>
    </w:p>
    <w:p w14:paraId="5750D59F" w14:textId="77777777" w:rsidR="00734012" w:rsidRPr="00734012" w:rsidRDefault="00734012" w:rsidP="00734012">
      <w:pPr>
        <w:pStyle w:val="Prrafodelista"/>
        <w:ind w:left="1560"/>
        <w:jc w:val="both"/>
        <w:rPr>
          <w:rFonts w:ascii="Arial" w:hAnsi="Arial" w:cs="Arial"/>
          <w:lang w:val="es-MX" w:eastAsia="en-US"/>
        </w:rPr>
      </w:pPr>
    </w:p>
    <w:p w14:paraId="53200EC0" w14:textId="77777777" w:rsidR="00734012" w:rsidRPr="00734012" w:rsidRDefault="00734012" w:rsidP="00734012">
      <w:pPr>
        <w:pStyle w:val="Prrafodelista"/>
        <w:ind w:left="1560"/>
        <w:jc w:val="both"/>
        <w:rPr>
          <w:rFonts w:ascii="Arial" w:hAnsi="Arial" w:cs="Arial"/>
          <w:lang w:val="es-MX" w:eastAsia="en-US"/>
        </w:rPr>
      </w:pPr>
      <w:r w:rsidRPr="00734012">
        <w:rPr>
          <w:rFonts w:ascii="Arial" w:hAnsi="Arial" w:cs="Arial"/>
          <w:lang w:val="es-MX" w:eastAsia="en-US"/>
        </w:rPr>
        <w:t>El proveedor tendrá un plazo máximo de 75 días naturales posteriores a la notificación del fallo, para entregar los consumibles en cada uno de los inmuebles del Instituto (Junta Distrital Ejecutiva y Oficinas Centrales – conforme al Anexo Inmuebles INE).</w:t>
      </w:r>
    </w:p>
    <w:p w14:paraId="0FE2BB5D" w14:textId="77777777" w:rsidR="00734012" w:rsidRPr="00734012" w:rsidRDefault="00734012" w:rsidP="00734012">
      <w:pPr>
        <w:pStyle w:val="Prrafodelista"/>
        <w:ind w:left="1560"/>
        <w:jc w:val="both"/>
        <w:rPr>
          <w:rFonts w:ascii="Arial" w:hAnsi="Arial" w:cs="Arial"/>
          <w:b/>
        </w:rPr>
      </w:pPr>
    </w:p>
    <w:p w14:paraId="083A8993" w14:textId="77777777" w:rsidR="00734012" w:rsidRPr="00734012" w:rsidRDefault="00734012" w:rsidP="0096510B">
      <w:pPr>
        <w:pStyle w:val="Prrafodelista"/>
        <w:widowControl/>
        <w:numPr>
          <w:ilvl w:val="1"/>
          <w:numId w:val="35"/>
        </w:numPr>
        <w:ind w:left="1134" w:hanging="731"/>
        <w:jc w:val="both"/>
        <w:rPr>
          <w:rFonts w:ascii="Arial" w:hAnsi="Arial" w:cs="Arial"/>
          <w:b/>
        </w:rPr>
      </w:pPr>
      <w:r w:rsidRPr="00734012">
        <w:rPr>
          <w:rFonts w:ascii="Arial" w:hAnsi="Arial" w:cs="Arial"/>
          <w:b/>
        </w:rPr>
        <w:t>Garantía de los consumibles</w:t>
      </w:r>
    </w:p>
    <w:p w14:paraId="48BC7503" w14:textId="77777777" w:rsidR="00734012" w:rsidRPr="00734012" w:rsidRDefault="00734012" w:rsidP="00734012">
      <w:pPr>
        <w:pStyle w:val="Puesto"/>
        <w:ind w:left="720"/>
        <w:jc w:val="left"/>
        <w:rPr>
          <w:rFonts w:cs="Arial"/>
          <w:b w:val="0"/>
          <w:bCs/>
          <w:sz w:val="20"/>
        </w:rPr>
      </w:pPr>
    </w:p>
    <w:p w14:paraId="00E1DF2B" w14:textId="77777777" w:rsidR="00734012" w:rsidRPr="00734012" w:rsidRDefault="00734012" w:rsidP="0096510B">
      <w:pPr>
        <w:pStyle w:val="Prrafodelista"/>
        <w:widowControl/>
        <w:numPr>
          <w:ilvl w:val="2"/>
          <w:numId w:val="35"/>
        </w:numPr>
        <w:ind w:left="1560" w:hanging="851"/>
        <w:jc w:val="both"/>
        <w:rPr>
          <w:rFonts w:ascii="Arial" w:hAnsi="Arial" w:cs="Arial"/>
          <w:b/>
        </w:rPr>
      </w:pPr>
      <w:r w:rsidRPr="00734012">
        <w:rPr>
          <w:rFonts w:ascii="Arial" w:hAnsi="Arial" w:cs="Arial"/>
          <w:b/>
        </w:rPr>
        <w:t>Requerimientos y procedimiento de garantía de los consumibles</w:t>
      </w:r>
    </w:p>
    <w:p w14:paraId="743B1763" w14:textId="77777777" w:rsidR="00734012" w:rsidRPr="00734012" w:rsidRDefault="00734012" w:rsidP="00734012">
      <w:pPr>
        <w:pStyle w:val="Prrafodelista"/>
        <w:spacing w:line="276" w:lineRule="auto"/>
        <w:ind w:left="1560"/>
        <w:jc w:val="both"/>
        <w:rPr>
          <w:rFonts w:ascii="Arial" w:hAnsi="Arial" w:cs="Arial"/>
          <w:lang w:val="es-MX" w:eastAsia="en-US"/>
        </w:rPr>
      </w:pPr>
    </w:p>
    <w:p w14:paraId="19FD1599" w14:textId="77777777" w:rsidR="00734012" w:rsidRPr="00734012" w:rsidRDefault="00734012" w:rsidP="00734012">
      <w:pPr>
        <w:pStyle w:val="Prrafodelista"/>
        <w:spacing w:line="276" w:lineRule="auto"/>
        <w:ind w:left="1560"/>
        <w:jc w:val="both"/>
        <w:rPr>
          <w:rFonts w:ascii="Arial" w:hAnsi="Arial" w:cs="Arial"/>
          <w:lang w:val="es-MX" w:eastAsia="en-US"/>
        </w:rPr>
      </w:pPr>
      <w:r w:rsidRPr="00734012">
        <w:rPr>
          <w:rFonts w:ascii="Arial" w:hAnsi="Arial" w:cs="Arial"/>
          <w:lang w:val="es-MX" w:eastAsia="en-US"/>
        </w:rPr>
        <w:t>La garantía deberá ser del fabricante, por 12 meses en sitio, por defecto de fabricación o vicios ocultos, en todas sus partes y accesorios requeridos para la correcta operación, incluyendo mano de obra. La garantía iniciara a partir del siguiente día natural de la fecha de entrega que indique la hoja de servicio.</w:t>
      </w:r>
    </w:p>
    <w:p w14:paraId="1D324B80" w14:textId="77777777" w:rsidR="00734012" w:rsidRPr="00734012" w:rsidRDefault="00734012" w:rsidP="00734012">
      <w:pPr>
        <w:pStyle w:val="Prrafodelista"/>
        <w:spacing w:line="276" w:lineRule="auto"/>
        <w:ind w:left="1560"/>
        <w:jc w:val="both"/>
        <w:rPr>
          <w:rFonts w:ascii="Arial" w:hAnsi="Arial" w:cs="Arial"/>
          <w:lang w:val="es-MX" w:eastAsia="en-US"/>
        </w:rPr>
      </w:pPr>
    </w:p>
    <w:p w14:paraId="2D873AD4" w14:textId="77777777" w:rsidR="00734012" w:rsidRPr="00734012" w:rsidRDefault="00734012" w:rsidP="00734012">
      <w:pPr>
        <w:pStyle w:val="Prrafodelista"/>
        <w:spacing w:line="276" w:lineRule="auto"/>
        <w:ind w:left="1560"/>
        <w:jc w:val="both"/>
        <w:rPr>
          <w:rFonts w:ascii="Arial" w:hAnsi="Arial" w:cs="Arial"/>
          <w:lang w:val="es-MX" w:eastAsia="en-US"/>
        </w:rPr>
      </w:pPr>
      <w:r w:rsidRPr="00734012">
        <w:rPr>
          <w:rFonts w:ascii="Arial" w:hAnsi="Arial" w:cs="Arial"/>
          <w:lang w:val="es-MX" w:eastAsia="en-US"/>
        </w:rPr>
        <w:t>El proveedor deberá entregar el documento de la garantía a nombre del Instituto Nacional Electoral, así como el procedimiento de atención a garantías en las Oficinas de la Unidad de Servicios de Informática, ubicadas en Viaducto Tlalpan No. 100, Edificio C, Planta Baja, Colonia Arenal Tepepan, Delegación Tlalpan, C.P. 14610, Ciudad de México, 15 días hábiles posteriores a la notificación de fallo.</w:t>
      </w:r>
    </w:p>
    <w:p w14:paraId="37E89BE0" w14:textId="77777777" w:rsidR="00734012" w:rsidRDefault="00734012" w:rsidP="00734012">
      <w:pPr>
        <w:pStyle w:val="Prrafodelista"/>
        <w:spacing w:line="276" w:lineRule="auto"/>
        <w:ind w:left="1560"/>
        <w:jc w:val="both"/>
        <w:rPr>
          <w:rFonts w:ascii="Arial" w:hAnsi="Arial" w:cs="Arial"/>
          <w:lang w:val="es-MX" w:eastAsia="en-US"/>
        </w:rPr>
      </w:pPr>
    </w:p>
    <w:p w14:paraId="5017D220" w14:textId="77777777" w:rsidR="006B3B14" w:rsidRDefault="006B3B14" w:rsidP="00734012">
      <w:pPr>
        <w:pStyle w:val="Prrafodelista"/>
        <w:spacing w:line="276" w:lineRule="auto"/>
        <w:ind w:left="1560"/>
        <w:jc w:val="both"/>
        <w:rPr>
          <w:rFonts w:ascii="Arial" w:hAnsi="Arial" w:cs="Arial"/>
          <w:lang w:val="es-MX" w:eastAsia="en-US"/>
        </w:rPr>
      </w:pPr>
    </w:p>
    <w:p w14:paraId="3CE4FBD4" w14:textId="77777777" w:rsidR="006B3B14" w:rsidRPr="00734012" w:rsidRDefault="006B3B14" w:rsidP="00734012">
      <w:pPr>
        <w:pStyle w:val="Prrafodelista"/>
        <w:spacing w:line="276" w:lineRule="auto"/>
        <w:ind w:left="1560"/>
        <w:jc w:val="both"/>
        <w:rPr>
          <w:rFonts w:ascii="Arial" w:hAnsi="Arial" w:cs="Arial"/>
          <w:lang w:val="es-MX" w:eastAsia="en-US"/>
        </w:rPr>
      </w:pPr>
    </w:p>
    <w:p w14:paraId="71B0B770" w14:textId="77777777" w:rsidR="00734012" w:rsidRPr="00734012" w:rsidRDefault="00734012" w:rsidP="0096510B">
      <w:pPr>
        <w:pStyle w:val="Prrafodelista"/>
        <w:widowControl/>
        <w:numPr>
          <w:ilvl w:val="0"/>
          <w:numId w:val="35"/>
        </w:numPr>
        <w:rPr>
          <w:rFonts w:ascii="Arial" w:hAnsi="Arial" w:cs="Arial"/>
          <w:b/>
        </w:rPr>
      </w:pPr>
      <w:r w:rsidRPr="00734012">
        <w:rPr>
          <w:rFonts w:ascii="Arial" w:hAnsi="Arial" w:cs="Arial"/>
          <w:b/>
        </w:rPr>
        <w:lastRenderedPageBreak/>
        <w:t>Entregables</w:t>
      </w:r>
    </w:p>
    <w:p w14:paraId="237A4670" w14:textId="77777777" w:rsidR="00734012" w:rsidRPr="00734012" w:rsidRDefault="00734012" w:rsidP="00734012">
      <w:pPr>
        <w:pStyle w:val="Puesto"/>
        <w:ind w:left="708"/>
        <w:jc w:val="both"/>
        <w:rPr>
          <w:rFonts w:cs="Arial"/>
          <w:b w:val="0"/>
          <w:sz w:val="20"/>
        </w:rPr>
      </w:pPr>
    </w:p>
    <w:p w14:paraId="24ED0F2E" w14:textId="77777777" w:rsidR="00734012" w:rsidRPr="00734012" w:rsidRDefault="00734012" w:rsidP="00734012">
      <w:pPr>
        <w:pStyle w:val="Puesto"/>
        <w:ind w:left="993" w:firstLine="0"/>
        <w:jc w:val="both"/>
        <w:rPr>
          <w:rFonts w:cs="Arial"/>
          <w:b w:val="0"/>
          <w:sz w:val="20"/>
        </w:rPr>
      </w:pPr>
      <w:r w:rsidRPr="00734012">
        <w:rPr>
          <w:rFonts w:cs="Arial"/>
          <w:b w:val="0"/>
          <w:sz w:val="20"/>
        </w:rPr>
        <w:t>El proveedor deberá entregar como parte de su propuesta técnica y económica, en medio digital o impreso, lo siguiente:</w:t>
      </w:r>
    </w:p>
    <w:p w14:paraId="356C1F0B" w14:textId="77777777" w:rsidR="00734012" w:rsidRPr="00734012" w:rsidRDefault="00734012" w:rsidP="00734012">
      <w:pPr>
        <w:pStyle w:val="Puesto"/>
        <w:ind w:left="708"/>
        <w:jc w:val="both"/>
        <w:rPr>
          <w:rFonts w:cs="Arial"/>
          <w:b w:val="0"/>
          <w:sz w:val="20"/>
        </w:rPr>
      </w:pPr>
    </w:p>
    <w:p w14:paraId="0FEFBFD7" w14:textId="77777777" w:rsidR="00734012" w:rsidRPr="00734012" w:rsidRDefault="00734012" w:rsidP="0096510B">
      <w:pPr>
        <w:pStyle w:val="Puesto"/>
        <w:widowControl/>
        <w:numPr>
          <w:ilvl w:val="0"/>
          <w:numId w:val="95"/>
        </w:numPr>
        <w:ind w:left="993" w:hanging="284"/>
        <w:jc w:val="both"/>
        <w:rPr>
          <w:rFonts w:cs="Arial"/>
          <w:b w:val="0"/>
          <w:sz w:val="20"/>
        </w:rPr>
      </w:pPr>
      <w:r w:rsidRPr="00734012">
        <w:rPr>
          <w:rFonts w:cs="Arial"/>
          <w:b w:val="0"/>
          <w:sz w:val="20"/>
        </w:rPr>
        <w:t>Plan de trabajo, el cual debe indicar: actividades de entrega del equipo y consumibles, responsables de la ejecución de las actividades y fechas.</w:t>
      </w:r>
    </w:p>
    <w:p w14:paraId="7B9F6295" w14:textId="77777777" w:rsidR="00734012" w:rsidRPr="00734012" w:rsidRDefault="00734012" w:rsidP="00734012">
      <w:pPr>
        <w:pStyle w:val="Prrafodelista"/>
        <w:rPr>
          <w:rFonts w:ascii="Arial" w:hAnsi="Arial" w:cs="Arial"/>
          <w:b/>
        </w:rPr>
      </w:pPr>
    </w:p>
    <w:p w14:paraId="2C95F946" w14:textId="77777777" w:rsidR="00734012" w:rsidRPr="00734012" w:rsidRDefault="00734012" w:rsidP="00734012">
      <w:pPr>
        <w:pStyle w:val="Puesto"/>
        <w:ind w:left="993" w:firstLine="0"/>
        <w:jc w:val="both"/>
        <w:rPr>
          <w:rFonts w:cs="Arial"/>
          <w:b w:val="0"/>
          <w:sz w:val="20"/>
        </w:rPr>
      </w:pPr>
      <w:r w:rsidRPr="00734012">
        <w:rPr>
          <w:rFonts w:cs="Arial"/>
          <w:b w:val="0"/>
          <w:sz w:val="20"/>
        </w:rPr>
        <w:t xml:space="preserve">El proveedor adjudicado deberá entregar en un plazo no mayor a 5 días hábiles después de la notificación de fallo, la propuesta de hoja de servicio para la entrega de los equipos y consumibles requeridos, en las oficinas de la Unidad Técnica de Servicios de Informática (UNICOM) ubicadas en Viaducto Tlalpan No. 100, Edificio C, planta baja, Colonia Arenal Tepepan, Delegación Tlalpan, Código Postal 14610, teniendo </w:t>
      </w:r>
      <w:r w:rsidRPr="00734012">
        <w:rPr>
          <w:rFonts w:cs="Arial"/>
          <w:sz w:val="20"/>
        </w:rPr>
        <w:t>El Instituto</w:t>
      </w:r>
      <w:r w:rsidRPr="00734012">
        <w:rPr>
          <w:rFonts w:cs="Arial"/>
          <w:b w:val="0"/>
          <w:sz w:val="20"/>
        </w:rPr>
        <w:t xml:space="preserve"> como máximo 3 días hábiles para la aprobación correspondiente.</w:t>
      </w:r>
    </w:p>
    <w:p w14:paraId="1088B1BF" w14:textId="77777777" w:rsidR="00734012" w:rsidRPr="00734012" w:rsidRDefault="00734012" w:rsidP="00734012">
      <w:pPr>
        <w:pStyle w:val="Puesto"/>
        <w:ind w:left="708"/>
        <w:jc w:val="both"/>
        <w:rPr>
          <w:rFonts w:cs="Arial"/>
          <w:b w:val="0"/>
          <w:sz w:val="20"/>
        </w:rPr>
      </w:pPr>
    </w:p>
    <w:p w14:paraId="6717B284" w14:textId="77777777" w:rsidR="00734012" w:rsidRPr="00734012" w:rsidRDefault="00734012" w:rsidP="00734012">
      <w:pPr>
        <w:pStyle w:val="Puesto"/>
        <w:ind w:left="993" w:firstLine="0"/>
        <w:jc w:val="both"/>
        <w:rPr>
          <w:rFonts w:cs="Arial"/>
          <w:b w:val="0"/>
          <w:sz w:val="20"/>
        </w:rPr>
      </w:pPr>
      <w:r w:rsidRPr="00734012">
        <w:rPr>
          <w:rFonts w:cs="Arial"/>
          <w:b w:val="0"/>
          <w:sz w:val="20"/>
        </w:rPr>
        <w:t>La hoja de servicios deberá considerar al menos la siguiente información y el equipo deberá ser desempacado por el personal del proveedor:</w:t>
      </w:r>
    </w:p>
    <w:p w14:paraId="132872C2" w14:textId="77777777" w:rsidR="00734012" w:rsidRPr="00734012" w:rsidRDefault="00734012" w:rsidP="00734012">
      <w:pPr>
        <w:pStyle w:val="Puesto"/>
        <w:ind w:left="708"/>
        <w:jc w:val="both"/>
        <w:rPr>
          <w:rFonts w:cs="Arial"/>
          <w:b w:val="0"/>
          <w:sz w:val="20"/>
        </w:rPr>
      </w:pPr>
    </w:p>
    <w:p w14:paraId="11C7392C" w14:textId="77777777" w:rsidR="00734012" w:rsidRPr="00734012" w:rsidRDefault="00734012" w:rsidP="0096510B">
      <w:pPr>
        <w:pStyle w:val="Puesto"/>
        <w:widowControl/>
        <w:numPr>
          <w:ilvl w:val="0"/>
          <w:numId w:val="97"/>
        </w:numPr>
        <w:jc w:val="both"/>
        <w:rPr>
          <w:rFonts w:cs="Arial"/>
          <w:b w:val="0"/>
          <w:sz w:val="20"/>
        </w:rPr>
      </w:pPr>
      <w:r w:rsidRPr="00734012">
        <w:rPr>
          <w:rFonts w:cs="Arial"/>
          <w:b w:val="0"/>
          <w:sz w:val="20"/>
        </w:rPr>
        <w:t>Fecha de entrega del equipo</w:t>
      </w:r>
    </w:p>
    <w:p w14:paraId="22E90568" w14:textId="77777777" w:rsidR="00734012" w:rsidRPr="00734012" w:rsidRDefault="00734012" w:rsidP="0096510B">
      <w:pPr>
        <w:pStyle w:val="Puesto"/>
        <w:widowControl/>
        <w:numPr>
          <w:ilvl w:val="0"/>
          <w:numId w:val="97"/>
        </w:numPr>
        <w:jc w:val="both"/>
        <w:rPr>
          <w:rFonts w:cs="Arial"/>
          <w:b w:val="0"/>
          <w:sz w:val="20"/>
        </w:rPr>
      </w:pPr>
      <w:r w:rsidRPr="00734012">
        <w:rPr>
          <w:rFonts w:cs="Arial"/>
          <w:b w:val="0"/>
          <w:sz w:val="20"/>
        </w:rPr>
        <w:t>Localidad (Estado, Nombre y número de Junta Distrital Ejecutiva)</w:t>
      </w:r>
    </w:p>
    <w:p w14:paraId="60813800" w14:textId="77777777" w:rsidR="00734012" w:rsidRPr="00734012" w:rsidRDefault="00734012" w:rsidP="0096510B">
      <w:pPr>
        <w:pStyle w:val="Puesto"/>
        <w:widowControl/>
        <w:numPr>
          <w:ilvl w:val="0"/>
          <w:numId w:val="97"/>
        </w:numPr>
        <w:jc w:val="both"/>
        <w:rPr>
          <w:rFonts w:cs="Arial"/>
          <w:b w:val="0"/>
          <w:sz w:val="20"/>
        </w:rPr>
      </w:pPr>
      <w:r w:rsidRPr="00734012">
        <w:rPr>
          <w:rFonts w:cs="Arial"/>
          <w:b w:val="0"/>
          <w:sz w:val="20"/>
        </w:rPr>
        <w:t>Datos del equipo (Marca, modelo y serie del equipo)</w:t>
      </w:r>
    </w:p>
    <w:p w14:paraId="584E544E" w14:textId="77777777" w:rsidR="00734012" w:rsidRPr="00734012" w:rsidRDefault="00734012" w:rsidP="0096510B">
      <w:pPr>
        <w:pStyle w:val="Puesto"/>
        <w:widowControl/>
        <w:numPr>
          <w:ilvl w:val="0"/>
          <w:numId w:val="97"/>
        </w:numPr>
        <w:jc w:val="both"/>
        <w:rPr>
          <w:rFonts w:cs="Arial"/>
          <w:b w:val="0"/>
          <w:sz w:val="20"/>
        </w:rPr>
      </w:pPr>
      <w:r w:rsidRPr="00734012">
        <w:rPr>
          <w:rFonts w:cs="Arial"/>
          <w:b w:val="0"/>
          <w:sz w:val="20"/>
        </w:rPr>
        <w:t>Validación de características físicas del equipo (ADF, Bandeja o bandejas para el manejo de 500 hojas, cables de alimentación, USB y Ethernet)</w:t>
      </w:r>
    </w:p>
    <w:p w14:paraId="50051B49" w14:textId="77777777" w:rsidR="00734012" w:rsidRPr="00734012" w:rsidRDefault="00734012" w:rsidP="0096510B">
      <w:pPr>
        <w:pStyle w:val="Puesto"/>
        <w:widowControl/>
        <w:numPr>
          <w:ilvl w:val="0"/>
          <w:numId w:val="97"/>
        </w:numPr>
        <w:jc w:val="both"/>
        <w:rPr>
          <w:rFonts w:cs="Arial"/>
          <w:b w:val="0"/>
          <w:sz w:val="20"/>
        </w:rPr>
      </w:pPr>
      <w:r w:rsidRPr="00734012">
        <w:rPr>
          <w:rFonts w:cs="Arial"/>
          <w:b w:val="0"/>
          <w:sz w:val="20"/>
        </w:rPr>
        <w:t>Tóner de fábrica y tóner adicional</w:t>
      </w:r>
    </w:p>
    <w:p w14:paraId="6EF4AF63" w14:textId="77777777" w:rsidR="00734012" w:rsidRPr="00734012" w:rsidRDefault="00734012" w:rsidP="0096510B">
      <w:pPr>
        <w:pStyle w:val="Puesto"/>
        <w:widowControl/>
        <w:numPr>
          <w:ilvl w:val="0"/>
          <w:numId w:val="97"/>
        </w:numPr>
        <w:jc w:val="both"/>
        <w:rPr>
          <w:rFonts w:cs="Arial"/>
          <w:b w:val="0"/>
          <w:sz w:val="20"/>
        </w:rPr>
      </w:pPr>
      <w:r w:rsidRPr="00734012">
        <w:rPr>
          <w:rFonts w:cs="Arial"/>
          <w:b w:val="0"/>
          <w:sz w:val="20"/>
        </w:rPr>
        <w:t xml:space="preserve">Nombre y firma del representante del proveedor que realiza la entrega y nombre y firma del funcionario de </w:t>
      </w:r>
      <w:r w:rsidRPr="00734012">
        <w:rPr>
          <w:rFonts w:cs="Arial"/>
          <w:sz w:val="20"/>
        </w:rPr>
        <w:t>El Instituto</w:t>
      </w:r>
      <w:r w:rsidRPr="00734012">
        <w:rPr>
          <w:rFonts w:cs="Arial"/>
          <w:b w:val="0"/>
          <w:sz w:val="20"/>
        </w:rPr>
        <w:t xml:space="preserve"> que recibe y verifica el equipo y el tóner de fábrica y el adicional.</w:t>
      </w:r>
    </w:p>
    <w:p w14:paraId="3BF94A13" w14:textId="77777777" w:rsidR="00734012" w:rsidRPr="00734012" w:rsidRDefault="00734012" w:rsidP="0096510B">
      <w:pPr>
        <w:pStyle w:val="Puesto"/>
        <w:widowControl/>
        <w:numPr>
          <w:ilvl w:val="0"/>
          <w:numId w:val="97"/>
        </w:numPr>
        <w:jc w:val="both"/>
        <w:rPr>
          <w:rFonts w:cs="Arial"/>
          <w:b w:val="0"/>
          <w:sz w:val="20"/>
        </w:rPr>
      </w:pPr>
      <w:r w:rsidRPr="00734012">
        <w:rPr>
          <w:rFonts w:cs="Arial"/>
          <w:b w:val="0"/>
          <w:sz w:val="20"/>
        </w:rPr>
        <w:t>Sello de la Junta Distrital Ejecutiva</w:t>
      </w:r>
    </w:p>
    <w:p w14:paraId="659B7DF6" w14:textId="77777777" w:rsidR="00734012" w:rsidRPr="00734012" w:rsidRDefault="00734012" w:rsidP="00734012">
      <w:pPr>
        <w:pStyle w:val="Puesto"/>
        <w:ind w:left="708"/>
        <w:jc w:val="both"/>
        <w:rPr>
          <w:rFonts w:cs="Arial"/>
          <w:b w:val="0"/>
          <w:sz w:val="20"/>
        </w:rPr>
      </w:pPr>
    </w:p>
    <w:p w14:paraId="193C3603" w14:textId="77777777" w:rsidR="00734012" w:rsidRDefault="00734012" w:rsidP="00734012">
      <w:pPr>
        <w:pStyle w:val="Puesto"/>
        <w:ind w:left="708"/>
        <w:jc w:val="both"/>
        <w:rPr>
          <w:rFonts w:cs="Arial"/>
          <w:b w:val="0"/>
          <w:sz w:val="20"/>
        </w:rPr>
      </w:pPr>
      <w:r w:rsidRPr="00734012">
        <w:rPr>
          <w:rFonts w:cs="Arial"/>
          <w:b w:val="0"/>
          <w:sz w:val="20"/>
        </w:rPr>
        <w:t>Al finalizar la entrega del equipo y del tóner de fábrica y tóner adicional, el proveedor deberá entregar todas las hojas de servicio en un plazo no mayor a 7 días hábiles posteriores a la fecha de conclusión de los servicios. La entrega deberá ser en las oficinas de la Unidad Técnica de Servicios de Informática (UNICOM) ubicadas en Viaducto Tlalpan No. 100, Edificio C, planta baja, Colonia Arenal Tepepan, Delegación Tlalpan, Código Postal 14610.</w:t>
      </w:r>
    </w:p>
    <w:p w14:paraId="1687180E" w14:textId="77777777" w:rsidR="005F6736" w:rsidRDefault="005F6736" w:rsidP="00734012">
      <w:pPr>
        <w:pStyle w:val="Puesto"/>
        <w:ind w:left="708"/>
        <w:jc w:val="both"/>
        <w:rPr>
          <w:rFonts w:cs="Arial"/>
          <w:b w:val="0"/>
          <w:sz w:val="20"/>
        </w:rPr>
      </w:pPr>
    </w:p>
    <w:p w14:paraId="57B29FAF" w14:textId="77777777" w:rsidR="005F6736" w:rsidRDefault="005F6736" w:rsidP="00734012">
      <w:pPr>
        <w:pStyle w:val="Puesto"/>
        <w:ind w:left="708"/>
        <w:jc w:val="both"/>
        <w:rPr>
          <w:rFonts w:cs="Arial"/>
          <w:b w:val="0"/>
          <w:sz w:val="20"/>
        </w:rPr>
      </w:pPr>
    </w:p>
    <w:p w14:paraId="23DEAE5C" w14:textId="76FCD8C7" w:rsidR="005F6736" w:rsidRPr="00DD1B18" w:rsidRDefault="005F6736" w:rsidP="005F6736">
      <w:pPr>
        <w:pStyle w:val="Prrafodelista"/>
        <w:widowControl/>
        <w:numPr>
          <w:ilvl w:val="0"/>
          <w:numId w:val="35"/>
        </w:numPr>
        <w:rPr>
          <w:rFonts w:ascii="Arial" w:hAnsi="Arial" w:cs="Arial"/>
          <w:b/>
        </w:rPr>
      </w:pPr>
      <w:r>
        <w:rPr>
          <w:rFonts w:ascii="Arial" w:hAnsi="Arial" w:cs="Arial"/>
          <w:b/>
        </w:rPr>
        <w:t>Equipos muestra</w:t>
      </w:r>
    </w:p>
    <w:p w14:paraId="30D3BBE4" w14:textId="77777777" w:rsidR="005F6736" w:rsidRPr="00DD1B18" w:rsidRDefault="005F6736" w:rsidP="005F6736">
      <w:pPr>
        <w:ind w:right="28"/>
        <w:jc w:val="both"/>
        <w:rPr>
          <w:rFonts w:ascii="Arial" w:hAnsi="Arial" w:cs="Arial"/>
          <w:b/>
        </w:rPr>
      </w:pPr>
    </w:p>
    <w:p w14:paraId="45DBE3B5" w14:textId="1174241E" w:rsidR="005F6736" w:rsidRPr="00DD1B18" w:rsidRDefault="005F6736" w:rsidP="005F6736">
      <w:pPr>
        <w:jc w:val="both"/>
        <w:rPr>
          <w:rFonts w:ascii="Arial" w:hAnsi="Arial" w:cs="Arial"/>
          <w:b/>
        </w:rPr>
      </w:pPr>
      <w:r w:rsidRPr="00DD1B18">
        <w:rPr>
          <w:rFonts w:ascii="Arial" w:hAnsi="Arial" w:cs="Arial"/>
          <w:b/>
        </w:rPr>
        <w:t>“El licitante”</w:t>
      </w:r>
      <w:r w:rsidRPr="00DD1B18">
        <w:rPr>
          <w:rFonts w:ascii="Arial" w:hAnsi="Arial" w:cs="Arial"/>
        </w:rPr>
        <w:t xml:space="preserve"> deberá entregar en el acto de presentación y apertura de proposiciones, </w:t>
      </w:r>
      <w:r>
        <w:rPr>
          <w:rFonts w:ascii="Arial" w:hAnsi="Arial" w:cs="Arial"/>
        </w:rPr>
        <w:t>un</w:t>
      </w:r>
      <w:r w:rsidRPr="00DD1B18">
        <w:rPr>
          <w:rFonts w:ascii="Arial" w:hAnsi="Arial" w:cs="Arial"/>
        </w:rPr>
        <w:t xml:space="preserve"> equipo</w:t>
      </w:r>
      <w:r>
        <w:rPr>
          <w:rFonts w:ascii="Arial" w:hAnsi="Arial" w:cs="Arial"/>
        </w:rPr>
        <w:t xml:space="preserve"> multifuncional</w:t>
      </w:r>
      <w:r w:rsidRPr="00DD1B18">
        <w:rPr>
          <w:rFonts w:ascii="Arial" w:hAnsi="Arial" w:cs="Arial"/>
        </w:rPr>
        <w:t xml:space="preserve"> muestra con todos los elementos necesarios para su puesta en operación</w:t>
      </w:r>
      <w:r w:rsidR="00D706EA">
        <w:rPr>
          <w:rFonts w:ascii="Arial" w:hAnsi="Arial" w:cs="Arial"/>
        </w:rPr>
        <w:t xml:space="preserve"> para realización de pruebas de funcionalidad que se señalan en el </w:t>
      </w:r>
      <w:r w:rsidR="00D706EA" w:rsidRPr="00D706EA">
        <w:rPr>
          <w:rFonts w:ascii="Arial" w:hAnsi="Arial" w:cs="Arial"/>
          <w:b/>
        </w:rPr>
        <w:t xml:space="preserve">Apéndice 2 </w:t>
      </w:r>
      <w:r w:rsidR="00D706EA">
        <w:rPr>
          <w:rFonts w:ascii="Arial" w:hAnsi="Arial" w:cs="Arial"/>
        </w:rPr>
        <w:t xml:space="preserve">del Presente Anexo1. </w:t>
      </w:r>
      <w:r w:rsidRPr="00DD1B18">
        <w:rPr>
          <w:rFonts w:ascii="Arial" w:hAnsi="Arial" w:cs="Arial"/>
        </w:rPr>
        <w:t>El no presentar las muestras será motivo de desechamiento de la propuesta.</w:t>
      </w:r>
      <w:r w:rsidRPr="00DD1B18">
        <w:rPr>
          <w:rFonts w:ascii="Arial" w:hAnsi="Arial" w:cs="Arial"/>
          <w:b/>
        </w:rPr>
        <w:t xml:space="preserve"> </w:t>
      </w:r>
    </w:p>
    <w:p w14:paraId="7AA4EB2A" w14:textId="77777777" w:rsidR="005F6736" w:rsidRPr="00734012" w:rsidRDefault="005F6736" w:rsidP="00734012">
      <w:pPr>
        <w:pStyle w:val="Puesto"/>
        <w:ind w:left="708"/>
        <w:jc w:val="both"/>
        <w:rPr>
          <w:rFonts w:cs="Arial"/>
          <w:b w:val="0"/>
          <w:sz w:val="20"/>
        </w:rPr>
      </w:pPr>
    </w:p>
    <w:p w14:paraId="35F0DD4B" w14:textId="77777777" w:rsidR="00734012" w:rsidRDefault="00734012" w:rsidP="00734012">
      <w:pPr>
        <w:pStyle w:val="Puesto"/>
        <w:ind w:left="708"/>
        <w:jc w:val="both"/>
        <w:rPr>
          <w:b w:val="0"/>
          <w:sz w:val="20"/>
        </w:rPr>
      </w:pPr>
    </w:p>
    <w:p w14:paraId="746655AB" w14:textId="77777777" w:rsidR="00734012" w:rsidRDefault="00734012">
      <w:pPr>
        <w:rPr>
          <w:rFonts w:ascii="Arial" w:hAnsi="Arial" w:cs="Arial"/>
          <w:bCs/>
        </w:rPr>
      </w:pPr>
    </w:p>
    <w:p w14:paraId="14F16FA5" w14:textId="77777777" w:rsidR="00F3268B" w:rsidRDefault="00F3268B">
      <w:pPr>
        <w:rPr>
          <w:rFonts w:ascii="Arial" w:hAnsi="Arial" w:cs="Arial"/>
          <w:bCs/>
        </w:rPr>
      </w:pPr>
    </w:p>
    <w:p w14:paraId="0D54BD6C" w14:textId="77777777" w:rsidR="00F3268B" w:rsidRDefault="00F3268B">
      <w:pPr>
        <w:rPr>
          <w:rFonts w:ascii="Arial" w:hAnsi="Arial" w:cs="Arial"/>
          <w:bCs/>
        </w:rPr>
      </w:pPr>
    </w:p>
    <w:p w14:paraId="06F39FB8" w14:textId="77777777" w:rsidR="008A43D3" w:rsidRDefault="008A43D3">
      <w:pPr>
        <w:rPr>
          <w:rFonts w:ascii="Arial" w:hAnsi="Arial" w:cs="Arial"/>
          <w:bCs/>
        </w:rPr>
      </w:pPr>
    </w:p>
    <w:p w14:paraId="4B431442" w14:textId="77777777" w:rsidR="008A43D3" w:rsidRDefault="008A43D3">
      <w:pPr>
        <w:rPr>
          <w:rFonts w:ascii="Arial" w:hAnsi="Arial" w:cs="Arial"/>
          <w:bCs/>
        </w:rPr>
      </w:pPr>
    </w:p>
    <w:p w14:paraId="676D0D94" w14:textId="77777777" w:rsidR="008A43D3" w:rsidRDefault="008A43D3">
      <w:pPr>
        <w:rPr>
          <w:rFonts w:ascii="Arial" w:hAnsi="Arial" w:cs="Arial"/>
          <w:bCs/>
        </w:rPr>
      </w:pPr>
    </w:p>
    <w:p w14:paraId="5DAECC4B" w14:textId="77777777" w:rsidR="008A43D3" w:rsidRDefault="008A43D3">
      <w:pPr>
        <w:rPr>
          <w:rFonts w:ascii="Arial" w:hAnsi="Arial" w:cs="Arial"/>
          <w:bCs/>
        </w:rPr>
      </w:pPr>
    </w:p>
    <w:p w14:paraId="15E037CF" w14:textId="77777777" w:rsidR="00A01D55" w:rsidRDefault="00A01D55">
      <w:pPr>
        <w:rPr>
          <w:rFonts w:ascii="Arial" w:hAnsi="Arial" w:cs="Arial"/>
          <w:bCs/>
        </w:rPr>
      </w:pPr>
    </w:p>
    <w:p w14:paraId="55C9BC84" w14:textId="77777777" w:rsidR="008A43D3" w:rsidRDefault="008A43D3">
      <w:pPr>
        <w:rPr>
          <w:rFonts w:ascii="Arial" w:hAnsi="Arial" w:cs="Arial"/>
          <w:bCs/>
        </w:rPr>
      </w:pPr>
    </w:p>
    <w:p w14:paraId="3751F643" w14:textId="77777777" w:rsidR="008A43D3" w:rsidRDefault="008A43D3">
      <w:pPr>
        <w:rPr>
          <w:rFonts w:ascii="Arial" w:hAnsi="Arial" w:cs="Arial"/>
          <w:bCs/>
        </w:rPr>
      </w:pPr>
    </w:p>
    <w:p w14:paraId="5E6127CD" w14:textId="77777777" w:rsidR="008A43D3" w:rsidRDefault="008A43D3">
      <w:pPr>
        <w:rPr>
          <w:rFonts w:ascii="Arial" w:hAnsi="Arial" w:cs="Arial"/>
          <w:bCs/>
        </w:rPr>
      </w:pPr>
    </w:p>
    <w:p w14:paraId="5040DDE8" w14:textId="77777777" w:rsidR="008A43D3" w:rsidRDefault="008A43D3">
      <w:pPr>
        <w:rPr>
          <w:rFonts w:ascii="Arial" w:hAnsi="Arial" w:cs="Arial"/>
          <w:bCs/>
        </w:rPr>
      </w:pPr>
    </w:p>
    <w:p w14:paraId="46A80286" w14:textId="77777777" w:rsidR="007B55BB" w:rsidRDefault="007B55BB" w:rsidP="00EE5879">
      <w:pPr>
        <w:pStyle w:val="Ttulo1"/>
        <w:rPr>
          <w:rFonts w:cs="Arial"/>
          <w:color w:val="CC0066"/>
          <w:kern w:val="32"/>
          <w:sz w:val="28"/>
        </w:rPr>
      </w:pPr>
      <w:bookmarkStart w:id="982" w:name="_Toc498451383"/>
      <w:r>
        <w:rPr>
          <w:rFonts w:cs="Arial"/>
          <w:color w:val="CC0066"/>
          <w:kern w:val="32"/>
          <w:sz w:val="28"/>
        </w:rPr>
        <w:t>Apéndice 1</w:t>
      </w:r>
    </w:p>
    <w:p w14:paraId="3675A85F" w14:textId="77777777" w:rsidR="007B55BB" w:rsidRPr="007B55BB" w:rsidRDefault="007B55BB" w:rsidP="007B55BB">
      <w:pPr>
        <w:jc w:val="center"/>
        <w:rPr>
          <w:rFonts w:ascii="Arial" w:hAnsi="Arial" w:cs="Arial"/>
          <w:b/>
          <w:color w:val="CC0066"/>
          <w:kern w:val="32"/>
          <w:sz w:val="28"/>
          <w:lang w:val="es-ES"/>
        </w:rPr>
      </w:pPr>
      <w:r w:rsidRPr="007B55BB">
        <w:rPr>
          <w:rFonts w:ascii="Arial" w:hAnsi="Arial" w:cs="Arial"/>
          <w:b/>
          <w:color w:val="CC0066"/>
          <w:kern w:val="32"/>
          <w:sz w:val="28"/>
          <w:lang w:val="es-ES"/>
        </w:rPr>
        <w:t>Inmuebles INE</w:t>
      </w:r>
    </w:p>
    <w:p w14:paraId="5AC9083F" w14:textId="77777777" w:rsidR="007B55BB" w:rsidRDefault="007B55BB" w:rsidP="007B55BB">
      <w:pPr>
        <w:rPr>
          <w:lang w:val="es-ES"/>
        </w:rPr>
      </w:pPr>
    </w:p>
    <w:tbl>
      <w:tblPr>
        <w:tblW w:w="0" w:type="auto"/>
        <w:tblCellMar>
          <w:left w:w="70" w:type="dxa"/>
          <w:right w:w="70" w:type="dxa"/>
        </w:tblCellMar>
        <w:tblLook w:val="04A0" w:firstRow="1" w:lastRow="0" w:firstColumn="1" w:lastColumn="0" w:noHBand="0" w:noVBand="1"/>
      </w:tblPr>
      <w:tblGrid>
        <w:gridCol w:w="1149"/>
        <w:gridCol w:w="3589"/>
        <w:gridCol w:w="2595"/>
        <w:gridCol w:w="1894"/>
      </w:tblGrid>
      <w:tr w:rsidR="007B55BB" w:rsidRPr="007B55BB" w14:paraId="6D27CDCA" w14:textId="77777777" w:rsidTr="007B55BB">
        <w:trPr>
          <w:trHeight w:val="386"/>
          <w:tblHeader/>
        </w:trPr>
        <w:tc>
          <w:tcPr>
            <w:tcW w:w="0" w:type="auto"/>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4E3A84" w14:textId="77777777" w:rsidR="007B55BB" w:rsidRPr="007B55BB" w:rsidRDefault="007B55BB" w:rsidP="006B3B14">
            <w:pPr>
              <w:jc w:val="center"/>
              <w:rPr>
                <w:rFonts w:ascii="Tahoma" w:hAnsi="Tahoma" w:cs="Tahoma"/>
                <w:b/>
                <w:bCs/>
                <w:sz w:val="18"/>
                <w:szCs w:val="32"/>
                <w:lang w:eastAsia="es-MX"/>
              </w:rPr>
            </w:pPr>
            <w:r w:rsidRPr="007B55BB">
              <w:rPr>
                <w:rFonts w:ascii="Tahoma" w:hAnsi="Tahoma" w:cs="Tahoma"/>
                <w:b/>
                <w:bCs/>
                <w:sz w:val="18"/>
                <w:szCs w:val="32"/>
                <w:lang w:eastAsia="es-MX"/>
              </w:rPr>
              <w:t>SECCIÓN JUNTAS DISTRITALES EJECUTIVAS</w:t>
            </w:r>
          </w:p>
        </w:tc>
      </w:tr>
      <w:tr w:rsidR="007B55BB" w:rsidRPr="007B55BB" w14:paraId="6EA9DE22" w14:textId="77777777" w:rsidTr="007B55BB">
        <w:trPr>
          <w:trHeight w:val="230"/>
          <w:tblHeader/>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2B0EB7B1" w14:textId="77777777" w:rsidR="007B55BB" w:rsidRPr="007B55BB" w:rsidRDefault="007B55BB" w:rsidP="006B3B14">
            <w:pPr>
              <w:rPr>
                <w:rFonts w:ascii="Tahoma" w:hAnsi="Tahoma" w:cs="Tahoma"/>
                <w:b/>
                <w:bCs/>
                <w:sz w:val="18"/>
                <w:szCs w:val="32"/>
                <w:lang w:eastAsia="es-MX"/>
              </w:rPr>
            </w:pPr>
          </w:p>
        </w:tc>
      </w:tr>
      <w:tr w:rsidR="007B55BB" w:rsidRPr="007B55BB" w14:paraId="0550EB29" w14:textId="77777777" w:rsidTr="007B55BB">
        <w:trPr>
          <w:trHeight w:val="318"/>
          <w:tblHeader/>
        </w:trPr>
        <w:tc>
          <w:tcPr>
            <w:tcW w:w="0" w:type="auto"/>
            <w:gridSpan w:val="3"/>
            <w:tcBorders>
              <w:top w:val="nil"/>
              <w:left w:val="nil"/>
              <w:bottom w:val="nil"/>
              <w:right w:val="nil"/>
            </w:tcBorders>
            <w:shd w:val="clear" w:color="auto" w:fill="auto"/>
            <w:noWrap/>
            <w:vAlign w:val="center"/>
            <w:hideMark/>
          </w:tcPr>
          <w:p w14:paraId="05BBC095" w14:textId="77777777" w:rsidR="007B55BB" w:rsidRPr="007B55BB" w:rsidRDefault="007B55BB" w:rsidP="006B3B14">
            <w:pPr>
              <w:jc w:val="center"/>
              <w:rPr>
                <w:rFonts w:ascii="Tahoma" w:hAnsi="Tahoma" w:cs="Tahoma"/>
                <w:b/>
                <w:bCs/>
                <w:sz w:val="18"/>
                <w:szCs w:val="32"/>
                <w:lang w:eastAsia="es-MX"/>
              </w:rPr>
            </w:pPr>
          </w:p>
        </w:tc>
        <w:tc>
          <w:tcPr>
            <w:tcW w:w="0" w:type="auto"/>
            <w:tcBorders>
              <w:top w:val="nil"/>
              <w:left w:val="nil"/>
              <w:bottom w:val="nil"/>
              <w:right w:val="nil"/>
            </w:tcBorders>
            <w:shd w:val="clear" w:color="auto" w:fill="auto"/>
            <w:noWrap/>
            <w:vAlign w:val="center"/>
            <w:hideMark/>
          </w:tcPr>
          <w:p w14:paraId="0ED7BBEB" w14:textId="77777777" w:rsidR="007B55BB" w:rsidRPr="007B55BB" w:rsidRDefault="007B55BB" w:rsidP="006B3B14">
            <w:pPr>
              <w:jc w:val="center"/>
              <w:rPr>
                <w:sz w:val="18"/>
                <w:lang w:eastAsia="es-MX"/>
              </w:rPr>
            </w:pPr>
          </w:p>
        </w:tc>
      </w:tr>
      <w:tr w:rsidR="007B55BB" w:rsidRPr="007B55BB" w14:paraId="27F83E29" w14:textId="77777777" w:rsidTr="007B55BB">
        <w:trPr>
          <w:trHeight w:val="810"/>
          <w:tblHeader/>
        </w:trPr>
        <w:tc>
          <w:tcPr>
            <w:tcW w:w="0" w:type="auto"/>
            <w:tcBorders>
              <w:top w:val="single" w:sz="4" w:space="0" w:color="auto"/>
              <w:left w:val="single" w:sz="4" w:space="0" w:color="auto"/>
              <w:bottom w:val="single" w:sz="4" w:space="0" w:color="auto"/>
              <w:right w:val="single" w:sz="4" w:space="0" w:color="auto"/>
            </w:tcBorders>
            <w:shd w:val="clear" w:color="000000" w:fill="BEBEBE"/>
            <w:vAlign w:val="center"/>
            <w:hideMark/>
          </w:tcPr>
          <w:p w14:paraId="0C5A2DA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INMUEBLE</w:t>
            </w:r>
          </w:p>
        </w:tc>
        <w:tc>
          <w:tcPr>
            <w:tcW w:w="0" w:type="auto"/>
            <w:tcBorders>
              <w:top w:val="single" w:sz="4" w:space="0" w:color="auto"/>
              <w:left w:val="nil"/>
              <w:bottom w:val="single" w:sz="4" w:space="0" w:color="auto"/>
              <w:right w:val="single" w:sz="4" w:space="0" w:color="auto"/>
            </w:tcBorders>
            <w:shd w:val="clear" w:color="000000" w:fill="BEBEBE"/>
            <w:vAlign w:val="center"/>
            <w:hideMark/>
          </w:tcPr>
          <w:p w14:paraId="7A9559F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DOMICILIO</w:t>
            </w:r>
          </w:p>
        </w:tc>
        <w:tc>
          <w:tcPr>
            <w:tcW w:w="0" w:type="auto"/>
            <w:tcBorders>
              <w:top w:val="single" w:sz="4" w:space="0" w:color="auto"/>
              <w:left w:val="nil"/>
              <w:bottom w:val="single" w:sz="4" w:space="0" w:color="auto"/>
              <w:right w:val="single" w:sz="4" w:space="0" w:color="auto"/>
            </w:tcBorders>
            <w:shd w:val="clear" w:color="000000" w:fill="BEBEBE"/>
            <w:vAlign w:val="center"/>
            <w:hideMark/>
          </w:tcPr>
          <w:p w14:paraId="4EAA63AD" w14:textId="77777777" w:rsidR="007B55BB" w:rsidRPr="007B55BB" w:rsidRDefault="007B55BB" w:rsidP="006B3B14">
            <w:pPr>
              <w:jc w:val="center"/>
              <w:rPr>
                <w:rFonts w:ascii="Tahoma" w:hAnsi="Tahoma" w:cs="Tahoma"/>
                <w:b/>
                <w:bCs/>
                <w:sz w:val="18"/>
                <w:lang w:eastAsia="es-MX"/>
              </w:rPr>
            </w:pPr>
            <w:r w:rsidRPr="007B55BB">
              <w:rPr>
                <w:rFonts w:ascii="Tahoma" w:hAnsi="Tahoma" w:cs="Tahoma"/>
                <w:b/>
                <w:bCs/>
                <w:sz w:val="18"/>
                <w:lang w:eastAsia="es-MX"/>
              </w:rPr>
              <w:t>CANTIDAD DE MULTIFUNCIONALES A ENTREGAR</w:t>
            </w:r>
          </w:p>
        </w:tc>
        <w:tc>
          <w:tcPr>
            <w:tcW w:w="0" w:type="auto"/>
            <w:tcBorders>
              <w:top w:val="single" w:sz="4" w:space="0" w:color="auto"/>
              <w:left w:val="nil"/>
              <w:bottom w:val="single" w:sz="4" w:space="0" w:color="auto"/>
              <w:right w:val="single" w:sz="4" w:space="0" w:color="auto"/>
            </w:tcBorders>
            <w:shd w:val="clear" w:color="000000" w:fill="BEBEBE"/>
            <w:vAlign w:val="center"/>
            <w:hideMark/>
          </w:tcPr>
          <w:p w14:paraId="79BECE2B" w14:textId="77777777" w:rsidR="007B55BB" w:rsidRPr="007B55BB" w:rsidRDefault="007B55BB" w:rsidP="006B3B14">
            <w:pPr>
              <w:jc w:val="center"/>
              <w:rPr>
                <w:rFonts w:ascii="Tahoma" w:hAnsi="Tahoma" w:cs="Tahoma"/>
                <w:b/>
                <w:bCs/>
                <w:sz w:val="18"/>
                <w:lang w:eastAsia="es-MX"/>
              </w:rPr>
            </w:pPr>
            <w:r w:rsidRPr="007B55BB">
              <w:rPr>
                <w:rFonts w:ascii="Tahoma" w:hAnsi="Tahoma" w:cs="Tahoma"/>
                <w:b/>
                <w:bCs/>
                <w:sz w:val="18"/>
                <w:lang w:eastAsia="es-MX"/>
              </w:rPr>
              <w:t>CANTIDAD DE TÓNER ADICIONAL A ENTREGAR</w:t>
            </w:r>
          </w:p>
        </w:tc>
      </w:tr>
      <w:tr w:rsidR="007B55BB" w:rsidRPr="007B55BB" w14:paraId="05A632F0" w14:textId="77777777" w:rsidTr="007B55BB">
        <w:trPr>
          <w:trHeight w:val="691"/>
        </w:trPr>
        <w:tc>
          <w:tcPr>
            <w:tcW w:w="0" w:type="auto"/>
            <w:tcBorders>
              <w:top w:val="nil"/>
              <w:left w:val="single" w:sz="4" w:space="0" w:color="000000"/>
              <w:bottom w:val="single" w:sz="4" w:space="0" w:color="000000"/>
              <w:right w:val="single" w:sz="4" w:space="0" w:color="000000"/>
            </w:tcBorders>
            <w:shd w:val="clear" w:color="auto" w:fill="auto"/>
            <w:vAlign w:val="center"/>
            <w:hideMark/>
          </w:tcPr>
          <w:p w14:paraId="79756C2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JD01-AGS</w:t>
            </w:r>
          </w:p>
        </w:tc>
        <w:tc>
          <w:tcPr>
            <w:tcW w:w="0" w:type="auto"/>
            <w:tcBorders>
              <w:top w:val="nil"/>
              <w:left w:val="nil"/>
              <w:bottom w:val="single" w:sz="4" w:space="0" w:color="000000"/>
              <w:right w:val="nil"/>
            </w:tcBorders>
            <w:shd w:val="clear" w:color="auto" w:fill="auto"/>
            <w:vAlign w:val="center"/>
            <w:hideMark/>
          </w:tcPr>
          <w:p w14:paraId="28C31C6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PANAMERICANA NORTE km 14 No. 323, PARQUE INDUSTRIAL SANTA CLARA COL. J. GÓMEZ PORTUGAL</w:t>
            </w:r>
            <w:r w:rsidRPr="007B55BB">
              <w:rPr>
                <w:rFonts w:ascii="Tahoma" w:hAnsi="Tahoma" w:cs="Tahoma"/>
                <w:sz w:val="18"/>
                <w:szCs w:val="16"/>
                <w:lang w:eastAsia="es-MX"/>
              </w:rPr>
              <w:br/>
              <w:t>C.P. 20909</w:t>
            </w:r>
            <w:r w:rsidRPr="007B55BB">
              <w:rPr>
                <w:rFonts w:ascii="Tahoma" w:hAnsi="Tahoma" w:cs="Tahoma"/>
                <w:sz w:val="18"/>
                <w:szCs w:val="16"/>
                <w:lang w:eastAsia="es-MX"/>
              </w:rPr>
              <w:br/>
              <w:t>JESÚS MARÍA, AGUASCALIENTES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024E47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25EB08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FA55EE5" w14:textId="77777777" w:rsidTr="007B55BB">
        <w:trPr>
          <w:trHeight w:val="593"/>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3FCCE2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JD02-AGS</w:t>
            </w:r>
          </w:p>
        </w:tc>
        <w:tc>
          <w:tcPr>
            <w:tcW w:w="0" w:type="auto"/>
            <w:tcBorders>
              <w:top w:val="single" w:sz="4" w:space="0" w:color="000000"/>
              <w:left w:val="nil"/>
              <w:bottom w:val="single" w:sz="4" w:space="0" w:color="000000"/>
              <w:right w:val="nil"/>
            </w:tcBorders>
            <w:shd w:val="clear" w:color="auto" w:fill="auto"/>
            <w:vAlign w:val="center"/>
            <w:hideMark/>
          </w:tcPr>
          <w:p w14:paraId="247D51A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AGUASCALIENTES OTE. No. 3404 ENTRE CALLE GARBANZO Y CALLE A COL. EL CEDAZO</w:t>
            </w:r>
            <w:r w:rsidRPr="007B55BB">
              <w:rPr>
                <w:rFonts w:ascii="Tahoma" w:hAnsi="Tahoma" w:cs="Tahoma"/>
                <w:sz w:val="18"/>
                <w:szCs w:val="16"/>
                <w:lang w:eastAsia="es-MX"/>
              </w:rPr>
              <w:br/>
              <w:t>C.P. 20295</w:t>
            </w:r>
            <w:r w:rsidRPr="007B55BB">
              <w:rPr>
                <w:rFonts w:ascii="Tahoma" w:hAnsi="Tahoma" w:cs="Tahoma"/>
                <w:sz w:val="18"/>
                <w:szCs w:val="16"/>
                <w:lang w:eastAsia="es-MX"/>
              </w:rPr>
              <w:br/>
              <w:t>AGUASCALIENTES, AGUASCALIENTES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6B3282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2180C8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AC714D5" w14:textId="77777777" w:rsidTr="007B55BB">
        <w:trPr>
          <w:trHeight w:val="1842"/>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6367ED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JD03-AGS</w:t>
            </w:r>
          </w:p>
        </w:tc>
        <w:tc>
          <w:tcPr>
            <w:tcW w:w="0" w:type="auto"/>
            <w:tcBorders>
              <w:top w:val="single" w:sz="4" w:space="0" w:color="000000"/>
              <w:left w:val="nil"/>
              <w:bottom w:val="single" w:sz="4" w:space="0" w:color="000000"/>
              <w:right w:val="nil"/>
            </w:tcBorders>
            <w:shd w:val="clear" w:color="auto" w:fill="auto"/>
            <w:vAlign w:val="center"/>
            <w:hideMark/>
          </w:tcPr>
          <w:p w14:paraId="73ABC2B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CONVENCIÓN 1914 PTE. No. 1626, ENTRE CALLE 25 DE ABRIL</w:t>
            </w:r>
            <w:r w:rsidRPr="007B55BB">
              <w:rPr>
                <w:rFonts w:ascii="Tahoma" w:hAnsi="Tahoma" w:cs="Tahoma"/>
                <w:sz w:val="18"/>
                <w:szCs w:val="16"/>
                <w:lang w:eastAsia="es-MX"/>
              </w:rPr>
              <w:br/>
              <w:t>Y AMADOR ROMÁN FRACC. LA CONCORDIA</w:t>
            </w:r>
            <w:r w:rsidRPr="007B55BB">
              <w:rPr>
                <w:rFonts w:ascii="Tahoma" w:hAnsi="Tahoma" w:cs="Tahoma"/>
                <w:sz w:val="18"/>
                <w:szCs w:val="16"/>
                <w:lang w:eastAsia="es-MX"/>
              </w:rPr>
              <w:br/>
              <w:t>C.P. 20040</w:t>
            </w:r>
            <w:r w:rsidRPr="007B55BB">
              <w:rPr>
                <w:rFonts w:ascii="Tahoma" w:hAnsi="Tahoma" w:cs="Tahoma"/>
                <w:sz w:val="18"/>
                <w:szCs w:val="16"/>
                <w:lang w:eastAsia="es-MX"/>
              </w:rPr>
              <w:br/>
              <w:t>AGUASCALIENTES, AGUASCALIENTES.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F598F1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9D3509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C94F7F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2770BC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JD01-BC</w:t>
            </w:r>
          </w:p>
        </w:tc>
        <w:tc>
          <w:tcPr>
            <w:tcW w:w="0" w:type="auto"/>
            <w:tcBorders>
              <w:top w:val="single" w:sz="4" w:space="0" w:color="000000"/>
              <w:left w:val="nil"/>
              <w:bottom w:val="single" w:sz="4" w:space="0" w:color="000000"/>
              <w:right w:val="nil"/>
            </w:tcBorders>
            <w:shd w:val="clear" w:color="auto" w:fill="auto"/>
            <w:vAlign w:val="center"/>
            <w:hideMark/>
          </w:tcPr>
          <w:p w14:paraId="3C0B369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CALZ. LÁZARO CÁRDENAS No. 1776, ENTRE CALLES ROBERTO MONTENEGRO Y DALVID ALFARO SIQUEIROS</w:t>
            </w:r>
            <w:r w:rsidRPr="007B55BB">
              <w:rPr>
                <w:rFonts w:ascii="Tahoma" w:hAnsi="Tahoma" w:cs="Tahoma"/>
                <w:sz w:val="18"/>
                <w:szCs w:val="16"/>
                <w:lang w:eastAsia="es-MX"/>
              </w:rPr>
              <w:br/>
              <w:t>COL. RANCHO LA BODEGA</w:t>
            </w:r>
            <w:r w:rsidRPr="007B55BB">
              <w:rPr>
                <w:rFonts w:ascii="Tahoma" w:hAnsi="Tahoma" w:cs="Tahoma"/>
                <w:sz w:val="18"/>
                <w:szCs w:val="16"/>
                <w:lang w:eastAsia="es-MX"/>
              </w:rPr>
              <w:br/>
              <w:t>C.P. 21379</w:t>
            </w:r>
            <w:r w:rsidRPr="007B55BB">
              <w:rPr>
                <w:rFonts w:ascii="Tahoma" w:hAnsi="Tahoma" w:cs="Tahoma"/>
                <w:sz w:val="18"/>
                <w:szCs w:val="16"/>
                <w:lang w:eastAsia="es-MX"/>
              </w:rPr>
              <w:br/>
              <w:t>MEXICALI, BAJA CALIFORNIA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53B322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AFED09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A503D2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9F980A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JD02-BC</w:t>
            </w:r>
          </w:p>
        </w:tc>
        <w:tc>
          <w:tcPr>
            <w:tcW w:w="0" w:type="auto"/>
            <w:tcBorders>
              <w:top w:val="single" w:sz="4" w:space="0" w:color="000000"/>
              <w:left w:val="nil"/>
              <w:bottom w:val="single" w:sz="4" w:space="0" w:color="000000"/>
              <w:right w:val="nil"/>
            </w:tcBorders>
            <w:shd w:val="clear" w:color="auto" w:fill="auto"/>
            <w:vAlign w:val="center"/>
            <w:hideMark/>
          </w:tcPr>
          <w:p w14:paraId="33C9F3F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E No. 451</w:t>
            </w:r>
            <w:r w:rsidRPr="007B55BB">
              <w:rPr>
                <w:rFonts w:ascii="Tahoma" w:hAnsi="Tahoma" w:cs="Tahoma"/>
                <w:sz w:val="18"/>
                <w:szCs w:val="16"/>
                <w:lang w:eastAsia="es-MX"/>
              </w:rPr>
              <w:br/>
              <w:t>ENTRE CALLE ZARAGOZA Y CALLEJÓN LERDO SEGUNDA SECCIÓN</w:t>
            </w:r>
            <w:r w:rsidRPr="007B55BB">
              <w:rPr>
                <w:rFonts w:ascii="Tahoma" w:hAnsi="Tahoma" w:cs="Tahoma"/>
                <w:sz w:val="18"/>
                <w:szCs w:val="16"/>
                <w:lang w:eastAsia="es-MX"/>
              </w:rPr>
              <w:br/>
              <w:t>C.P. 21100</w:t>
            </w:r>
            <w:r w:rsidRPr="007B55BB">
              <w:rPr>
                <w:rFonts w:ascii="Tahoma" w:hAnsi="Tahoma" w:cs="Tahoma"/>
                <w:sz w:val="18"/>
                <w:szCs w:val="16"/>
                <w:lang w:eastAsia="es-MX"/>
              </w:rPr>
              <w:br/>
              <w:t>MEXICALI, BAJA CALIFORNIA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5A12E6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37D55C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E76B84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3480D0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JD03-BC</w:t>
            </w:r>
          </w:p>
        </w:tc>
        <w:tc>
          <w:tcPr>
            <w:tcW w:w="0" w:type="auto"/>
            <w:tcBorders>
              <w:top w:val="single" w:sz="4" w:space="0" w:color="000000"/>
              <w:left w:val="nil"/>
              <w:bottom w:val="single" w:sz="4" w:space="0" w:color="000000"/>
              <w:right w:val="nil"/>
            </w:tcBorders>
            <w:shd w:val="clear" w:color="auto" w:fill="auto"/>
            <w:vAlign w:val="center"/>
            <w:hideMark/>
          </w:tcPr>
          <w:p w14:paraId="5E281D3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RYERSON Y SEXTA No. 109 ESQ. CALLE RYERSON</w:t>
            </w:r>
            <w:r w:rsidRPr="007B55BB">
              <w:rPr>
                <w:rFonts w:ascii="Tahoma" w:hAnsi="Tahoma" w:cs="Tahoma"/>
                <w:sz w:val="18"/>
                <w:szCs w:val="16"/>
                <w:lang w:eastAsia="es-MX"/>
              </w:rPr>
              <w:br/>
              <w:t>ZONA CENTRO</w:t>
            </w:r>
            <w:r w:rsidRPr="007B55BB">
              <w:rPr>
                <w:rFonts w:ascii="Tahoma" w:hAnsi="Tahoma" w:cs="Tahoma"/>
                <w:sz w:val="18"/>
                <w:szCs w:val="16"/>
                <w:lang w:eastAsia="es-MX"/>
              </w:rPr>
              <w:br/>
              <w:t>C.P. 22800</w:t>
            </w:r>
            <w:r w:rsidRPr="007B55BB">
              <w:rPr>
                <w:rFonts w:ascii="Tahoma" w:hAnsi="Tahoma" w:cs="Tahoma"/>
                <w:sz w:val="18"/>
                <w:szCs w:val="16"/>
                <w:lang w:eastAsia="es-MX"/>
              </w:rPr>
              <w:br/>
              <w:t>ENSENADA, BAJA CALIFORNIA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3F644E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9BE8EB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B691AA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B898BC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JD04-BC</w:t>
            </w:r>
          </w:p>
        </w:tc>
        <w:tc>
          <w:tcPr>
            <w:tcW w:w="0" w:type="auto"/>
            <w:tcBorders>
              <w:top w:val="single" w:sz="4" w:space="0" w:color="000000"/>
              <w:left w:val="nil"/>
              <w:bottom w:val="single" w:sz="4" w:space="0" w:color="000000"/>
              <w:right w:val="nil"/>
            </w:tcBorders>
            <w:shd w:val="clear" w:color="auto" w:fill="auto"/>
            <w:vAlign w:val="center"/>
            <w:hideMark/>
          </w:tcPr>
          <w:p w14:paraId="56C3826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6 DE ENERO No. 21460</w:t>
            </w:r>
            <w:r w:rsidRPr="007B55BB">
              <w:rPr>
                <w:rFonts w:ascii="Tahoma" w:hAnsi="Tahoma" w:cs="Tahoma"/>
                <w:sz w:val="18"/>
                <w:szCs w:val="16"/>
                <w:lang w:eastAsia="es-MX"/>
              </w:rPr>
              <w:br/>
              <w:t>ENTRE CALLE 20 DE NOVIEMBRE Y AV. DE LOS TULIPANES</w:t>
            </w:r>
            <w:r w:rsidRPr="007B55BB">
              <w:rPr>
                <w:rFonts w:ascii="Tahoma" w:hAnsi="Tahoma" w:cs="Tahoma"/>
                <w:sz w:val="18"/>
                <w:szCs w:val="16"/>
                <w:lang w:eastAsia="es-MX"/>
              </w:rPr>
              <w:br/>
              <w:t>COL. LOMAS DE MATAMOROS</w:t>
            </w:r>
            <w:r w:rsidRPr="007B55BB">
              <w:rPr>
                <w:rFonts w:ascii="Tahoma" w:hAnsi="Tahoma" w:cs="Tahoma"/>
                <w:sz w:val="18"/>
                <w:szCs w:val="16"/>
                <w:lang w:eastAsia="es-MX"/>
              </w:rPr>
              <w:br/>
              <w:t>C.P. 22206</w:t>
            </w:r>
            <w:r w:rsidRPr="007B55BB">
              <w:rPr>
                <w:rFonts w:ascii="Tahoma" w:hAnsi="Tahoma" w:cs="Tahoma"/>
                <w:sz w:val="18"/>
                <w:szCs w:val="16"/>
                <w:lang w:eastAsia="es-MX"/>
              </w:rPr>
              <w:br/>
              <w:t>TIJUANA, BAJA CALIFORNIA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56E2C4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EA502C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2B7644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A2FA07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JD05-BC</w:t>
            </w:r>
          </w:p>
        </w:tc>
        <w:tc>
          <w:tcPr>
            <w:tcW w:w="0" w:type="auto"/>
            <w:tcBorders>
              <w:top w:val="single" w:sz="4" w:space="0" w:color="000000"/>
              <w:left w:val="nil"/>
              <w:bottom w:val="single" w:sz="4" w:space="0" w:color="000000"/>
              <w:right w:val="nil"/>
            </w:tcBorders>
            <w:shd w:val="clear" w:color="auto" w:fill="auto"/>
            <w:vAlign w:val="center"/>
            <w:hideMark/>
          </w:tcPr>
          <w:p w14:paraId="502C4A4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RÍO BALSAS No. 2070</w:t>
            </w:r>
            <w:r w:rsidRPr="007B55BB">
              <w:rPr>
                <w:rFonts w:ascii="Tahoma" w:hAnsi="Tahoma" w:cs="Tahoma"/>
                <w:sz w:val="18"/>
                <w:szCs w:val="16"/>
                <w:lang w:eastAsia="es-MX"/>
              </w:rPr>
              <w:br/>
              <w:t>ENTRE SANCHEZ TABOADA Y BLVD. AGUA CALIENTE</w:t>
            </w:r>
            <w:r w:rsidRPr="007B55BB">
              <w:rPr>
                <w:rFonts w:ascii="Tahoma" w:hAnsi="Tahoma" w:cs="Tahoma"/>
                <w:sz w:val="18"/>
                <w:szCs w:val="16"/>
                <w:lang w:eastAsia="es-MX"/>
              </w:rPr>
              <w:br/>
              <w:t>COL. MARRÓN</w:t>
            </w:r>
            <w:r w:rsidRPr="007B55BB">
              <w:rPr>
                <w:rFonts w:ascii="Tahoma" w:hAnsi="Tahoma" w:cs="Tahoma"/>
                <w:sz w:val="18"/>
                <w:szCs w:val="16"/>
                <w:lang w:eastAsia="es-MX"/>
              </w:rPr>
              <w:br/>
              <w:t>C.P. 22400</w:t>
            </w:r>
            <w:r w:rsidRPr="007B55BB">
              <w:rPr>
                <w:rFonts w:ascii="Tahoma" w:hAnsi="Tahoma" w:cs="Tahoma"/>
                <w:sz w:val="18"/>
                <w:szCs w:val="16"/>
                <w:lang w:eastAsia="es-MX"/>
              </w:rPr>
              <w:br/>
              <w:t>TIJUANA, BAJA CALIFORNIA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E29629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4B8704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025017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08FAD0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JD06-BC</w:t>
            </w:r>
          </w:p>
        </w:tc>
        <w:tc>
          <w:tcPr>
            <w:tcW w:w="0" w:type="auto"/>
            <w:tcBorders>
              <w:top w:val="single" w:sz="4" w:space="0" w:color="000000"/>
              <w:left w:val="nil"/>
              <w:bottom w:val="single" w:sz="4" w:space="0" w:color="000000"/>
              <w:right w:val="nil"/>
            </w:tcBorders>
            <w:shd w:val="clear" w:color="auto" w:fill="auto"/>
            <w:vAlign w:val="center"/>
            <w:hideMark/>
          </w:tcPr>
          <w:p w14:paraId="02ED8AD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2DA. BENITO JUÁREZ No. 7625</w:t>
            </w:r>
            <w:r w:rsidRPr="007B55BB">
              <w:rPr>
                <w:rFonts w:ascii="Tahoma" w:hAnsi="Tahoma" w:cs="Tahoma"/>
                <w:sz w:val="18"/>
                <w:szCs w:val="16"/>
                <w:lang w:eastAsia="es-MX"/>
              </w:rPr>
              <w:br/>
              <w:t>ENTRE AV. "E" MUTUALISMO Y CALLEJÓN 5 DE MAYO COL. CENTRO</w:t>
            </w:r>
            <w:r w:rsidRPr="007B55BB">
              <w:rPr>
                <w:rFonts w:ascii="Tahoma" w:hAnsi="Tahoma" w:cs="Tahoma"/>
                <w:sz w:val="18"/>
                <w:szCs w:val="16"/>
                <w:lang w:eastAsia="es-MX"/>
              </w:rPr>
              <w:br/>
              <w:t>C.P. 22000</w:t>
            </w:r>
            <w:r w:rsidRPr="007B55BB">
              <w:rPr>
                <w:rFonts w:ascii="Tahoma" w:hAnsi="Tahoma" w:cs="Tahoma"/>
                <w:sz w:val="18"/>
                <w:szCs w:val="16"/>
                <w:lang w:eastAsia="es-MX"/>
              </w:rPr>
              <w:br/>
              <w:t>TIJUANA, BAJA CALIFORNIA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DF4DEE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619357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15CB05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6B5963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JD07-BC</w:t>
            </w:r>
          </w:p>
        </w:tc>
        <w:tc>
          <w:tcPr>
            <w:tcW w:w="0" w:type="auto"/>
            <w:tcBorders>
              <w:top w:val="single" w:sz="4" w:space="0" w:color="000000"/>
              <w:left w:val="nil"/>
              <w:bottom w:val="single" w:sz="4" w:space="0" w:color="000000"/>
              <w:right w:val="nil"/>
            </w:tcBorders>
            <w:shd w:val="clear" w:color="auto" w:fill="auto"/>
            <w:vAlign w:val="center"/>
            <w:hideMark/>
          </w:tcPr>
          <w:p w14:paraId="0F504BC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CALZ. ANÁHUAC No. 2700 ESQ. PRADO DEL REY FRACC. VILLA LAS LOMAS</w:t>
            </w:r>
            <w:r w:rsidRPr="007B55BB">
              <w:rPr>
                <w:rFonts w:ascii="Tahoma" w:hAnsi="Tahoma" w:cs="Tahoma"/>
                <w:sz w:val="18"/>
                <w:szCs w:val="16"/>
                <w:lang w:eastAsia="es-MX"/>
              </w:rPr>
              <w:br/>
              <w:t>C.P. 21355</w:t>
            </w:r>
            <w:r w:rsidRPr="007B55BB">
              <w:rPr>
                <w:rFonts w:ascii="Tahoma" w:hAnsi="Tahoma" w:cs="Tahoma"/>
                <w:sz w:val="18"/>
                <w:szCs w:val="16"/>
                <w:lang w:eastAsia="es-MX"/>
              </w:rPr>
              <w:br/>
              <w:t>MEXICALI, BAJA CALIFORNIA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6786AB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4A38CC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BA02D1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BE6EC9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JD08-BC</w:t>
            </w:r>
          </w:p>
        </w:tc>
        <w:tc>
          <w:tcPr>
            <w:tcW w:w="0" w:type="auto"/>
            <w:tcBorders>
              <w:top w:val="single" w:sz="4" w:space="0" w:color="000000"/>
              <w:left w:val="nil"/>
              <w:bottom w:val="single" w:sz="4" w:space="0" w:color="000000"/>
              <w:right w:val="nil"/>
            </w:tcBorders>
            <w:shd w:val="clear" w:color="auto" w:fill="auto"/>
            <w:vAlign w:val="center"/>
            <w:hideMark/>
          </w:tcPr>
          <w:p w14:paraId="750EA8D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GUSTAVO DÍAZ ORDAZ No. 3120 LOCALES 12 AL 19</w:t>
            </w:r>
            <w:r w:rsidRPr="007B55BB">
              <w:rPr>
                <w:rFonts w:ascii="Tahoma" w:hAnsi="Tahoma" w:cs="Tahoma"/>
                <w:sz w:val="18"/>
                <w:szCs w:val="16"/>
                <w:lang w:eastAsia="es-MX"/>
              </w:rPr>
              <w:br/>
              <w:t>ENTRE 32 SUR Y CALLE ULISES COL. MAURILIO MAGALLÓN</w:t>
            </w:r>
            <w:r w:rsidRPr="007B55BB">
              <w:rPr>
                <w:rFonts w:ascii="Tahoma" w:hAnsi="Tahoma" w:cs="Tahoma"/>
                <w:sz w:val="18"/>
                <w:szCs w:val="16"/>
                <w:lang w:eastAsia="es-MX"/>
              </w:rPr>
              <w:br/>
              <w:t>C.P. 22116</w:t>
            </w:r>
            <w:r w:rsidRPr="007B55BB">
              <w:rPr>
                <w:rFonts w:ascii="Tahoma" w:hAnsi="Tahoma" w:cs="Tahoma"/>
                <w:sz w:val="18"/>
                <w:szCs w:val="16"/>
                <w:lang w:eastAsia="es-MX"/>
              </w:rPr>
              <w:br/>
              <w:t>TIJUANA, BAJA CALIFORNIA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E70B12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448E5A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8CCBB1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AEF706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JD01-BCS</w:t>
            </w:r>
          </w:p>
        </w:tc>
        <w:tc>
          <w:tcPr>
            <w:tcW w:w="0" w:type="auto"/>
            <w:tcBorders>
              <w:top w:val="single" w:sz="4" w:space="0" w:color="000000"/>
              <w:left w:val="nil"/>
              <w:bottom w:val="single" w:sz="4" w:space="0" w:color="000000"/>
              <w:right w:val="nil"/>
            </w:tcBorders>
            <w:shd w:val="clear" w:color="auto" w:fill="auto"/>
            <w:vAlign w:val="center"/>
            <w:hideMark/>
          </w:tcPr>
          <w:p w14:paraId="6EB7E21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IGNACIO ALLENDE No. 2415 ESQ. VENUSTIANO CARRANZA COL. LOS OLIVOS</w:t>
            </w:r>
            <w:r w:rsidRPr="007B55BB">
              <w:rPr>
                <w:rFonts w:ascii="Tahoma" w:hAnsi="Tahoma" w:cs="Tahoma"/>
                <w:sz w:val="18"/>
                <w:szCs w:val="16"/>
                <w:lang w:eastAsia="es-MX"/>
              </w:rPr>
              <w:br/>
              <w:t>C.P. 23040</w:t>
            </w:r>
            <w:r w:rsidRPr="007B55BB">
              <w:rPr>
                <w:rFonts w:ascii="Tahoma" w:hAnsi="Tahoma" w:cs="Tahoma"/>
                <w:sz w:val="18"/>
                <w:szCs w:val="16"/>
                <w:lang w:eastAsia="es-MX"/>
              </w:rPr>
              <w:br/>
              <w:t>LA PAZ, BAJA CALIFORNIA SUR</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F69F29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E8D2B8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F806B5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132D07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JD02-BCS</w:t>
            </w:r>
          </w:p>
        </w:tc>
        <w:tc>
          <w:tcPr>
            <w:tcW w:w="0" w:type="auto"/>
            <w:tcBorders>
              <w:top w:val="single" w:sz="4" w:space="0" w:color="000000"/>
              <w:left w:val="nil"/>
              <w:bottom w:val="single" w:sz="4" w:space="0" w:color="000000"/>
              <w:right w:val="nil"/>
            </w:tcBorders>
            <w:shd w:val="clear" w:color="auto" w:fill="auto"/>
            <w:vAlign w:val="center"/>
            <w:hideMark/>
          </w:tcPr>
          <w:p w14:paraId="4573BD3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PLAZA "PASEO LOS CABOS" CALLE PASEO LOS CABOS No. 517 COL. ZONA HOTELERA</w:t>
            </w:r>
            <w:r w:rsidRPr="007B55BB">
              <w:rPr>
                <w:rFonts w:ascii="Tahoma" w:hAnsi="Tahoma" w:cs="Tahoma"/>
                <w:sz w:val="18"/>
                <w:szCs w:val="16"/>
                <w:lang w:eastAsia="es-MX"/>
              </w:rPr>
              <w:br/>
              <w:t>C.P. 23405</w:t>
            </w:r>
            <w:r w:rsidRPr="007B55BB">
              <w:rPr>
                <w:rFonts w:ascii="Tahoma" w:hAnsi="Tahoma" w:cs="Tahoma"/>
                <w:sz w:val="18"/>
                <w:szCs w:val="16"/>
                <w:lang w:eastAsia="es-MX"/>
              </w:rPr>
              <w:br/>
              <w:t>SAN JOSÉ DEL CABO, BAJA CALIFORNIA SUR</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42EE77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673473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5DF58F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CA2B85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JD01-CAMP</w:t>
            </w:r>
          </w:p>
        </w:tc>
        <w:tc>
          <w:tcPr>
            <w:tcW w:w="0" w:type="auto"/>
            <w:tcBorders>
              <w:top w:val="single" w:sz="4" w:space="0" w:color="000000"/>
              <w:left w:val="nil"/>
              <w:bottom w:val="single" w:sz="4" w:space="0" w:color="000000"/>
              <w:right w:val="nil"/>
            </w:tcBorders>
            <w:shd w:val="clear" w:color="auto" w:fill="auto"/>
            <w:vAlign w:val="center"/>
            <w:hideMark/>
          </w:tcPr>
          <w:p w14:paraId="6986528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10 No. 467</w:t>
            </w:r>
            <w:r w:rsidRPr="007B55BB">
              <w:rPr>
                <w:rFonts w:ascii="Tahoma" w:hAnsi="Tahoma" w:cs="Tahoma"/>
                <w:sz w:val="18"/>
                <w:szCs w:val="16"/>
                <w:lang w:eastAsia="es-MX"/>
              </w:rPr>
              <w:br/>
              <w:t>ENTRE ASENCIO Y VICTORIA BARRIO SAN ROMÁN</w:t>
            </w:r>
            <w:r w:rsidRPr="007B55BB">
              <w:rPr>
                <w:rFonts w:ascii="Tahoma" w:hAnsi="Tahoma" w:cs="Tahoma"/>
                <w:sz w:val="18"/>
                <w:szCs w:val="16"/>
                <w:lang w:eastAsia="es-MX"/>
              </w:rPr>
              <w:br/>
              <w:t>C.P. 24040</w:t>
            </w:r>
            <w:r w:rsidRPr="007B55BB">
              <w:rPr>
                <w:rFonts w:ascii="Tahoma" w:hAnsi="Tahoma" w:cs="Tahoma"/>
                <w:sz w:val="18"/>
                <w:szCs w:val="16"/>
                <w:lang w:eastAsia="es-MX"/>
              </w:rPr>
              <w:br/>
              <w:t>CAMPECHE, CAMPECHE</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1198B2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BFBCC7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9DA321B" w14:textId="77777777" w:rsidTr="007B55BB">
        <w:trPr>
          <w:trHeight w:val="1842"/>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464682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JD02-CAMP</w:t>
            </w:r>
          </w:p>
        </w:tc>
        <w:tc>
          <w:tcPr>
            <w:tcW w:w="0" w:type="auto"/>
            <w:tcBorders>
              <w:top w:val="single" w:sz="4" w:space="0" w:color="000000"/>
              <w:left w:val="nil"/>
              <w:bottom w:val="single" w:sz="4" w:space="0" w:color="000000"/>
              <w:right w:val="nil"/>
            </w:tcBorders>
            <w:shd w:val="clear" w:color="auto" w:fill="auto"/>
            <w:vAlign w:val="center"/>
            <w:hideMark/>
          </w:tcPr>
          <w:p w14:paraId="6AFD509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AMADO NERVO No. 3</w:t>
            </w:r>
            <w:r w:rsidRPr="007B55BB">
              <w:rPr>
                <w:rFonts w:ascii="Tahoma" w:hAnsi="Tahoma" w:cs="Tahoma"/>
                <w:sz w:val="18"/>
                <w:szCs w:val="16"/>
                <w:lang w:eastAsia="es-MX"/>
              </w:rPr>
              <w:br/>
              <w:t>ENTRE PRIVADA AMAPOLA Y GARDENIA FRACC. LAS HUERTAS</w:t>
            </w:r>
            <w:r w:rsidRPr="007B55BB">
              <w:rPr>
                <w:rFonts w:ascii="Tahoma" w:hAnsi="Tahoma" w:cs="Tahoma"/>
                <w:sz w:val="18"/>
                <w:szCs w:val="16"/>
                <w:lang w:eastAsia="es-MX"/>
              </w:rPr>
              <w:br/>
              <w:t>C.P. 24158</w:t>
            </w:r>
            <w:r w:rsidRPr="007B55BB">
              <w:rPr>
                <w:rFonts w:ascii="Tahoma" w:hAnsi="Tahoma" w:cs="Tahoma"/>
                <w:sz w:val="18"/>
                <w:szCs w:val="16"/>
                <w:lang w:eastAsia="es-MX"/>
              </w:rPr>
              <w:br/>
              <w:t>CD. DEL CARMEN, CAMPECHE</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309FE0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162797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7F9F44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2C0FCE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JD01-COAH</w:t>
            </w:r>
          </w:p>
        </w:tc>
        <w:tc>
          <w:tcPr>
            <w:tcW w:w="0" w:type="auto"/>
            <w:tcBorders>
              <w:top w:val="single" w:sz="4" w:space="0" w:color="000000"/>
              <w:left w:val="nil"/>
              <w:bottom w:val="single" w:sz="4" w:space="0" w:color="000000"/>
              <w:right w:val="nil"/>
            </w:tcBorders>
            <w:shd w:val="clear" w:color="auto" w:fill="auto"/>
            <w:vAlign w:val="center"/>
            <w:hideMark/>
          </w:tcPr>
          <w:p w14:paraId="40B390C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HACIENDA No. 408-D 3ER. PISO</w:t>
            </w:r>
            <w:r w:rsidRPr="007B55BB">
              <w:rPr>
                <w:rFonts w:ascii="Tahoma" w:hAnsi="Tahoma" w:cs="Tahoma"/>
                <w:sz w:val="18"/>
                <w:szCs w:val="16"/>
                <w:lang w:eastAsia="es-MX"/>
              </w:rPr>
              <w:br/>
              <w:t>ESQ. AV. PROGRESO COL. BURÓCRATAS</w:t>
            </w:r>
            <w:r w:rsidRPr="007B55BB">
              <w:rPr>
                <w:rFonts w:ascii="Tahoma" w:hAnsi="Tahoma" w:cs="Tahoma"/>
                <w:sz w:val="18"/>
                <w:szCs w:val="16"/>
                <w:lang w:eastAsia="es-MX"/>
              </w:rPr>
              <w:br/>
              <w:t>C.P. 26020</w:t>
            </w:r>
            <w:r w:rsidRPr="007B55BB">
              <w:rPr>
                <w:rFonts w:ascii="Tahoma" w:hAnsi="Tahoma" w:cs="Tahoma"/>
                <w:sz w:val="18"/>
                <w:szCs w:val="16"/>
                <w:lang w:eastAsia="es-MX"/>
              </w:rPr>
              <w:br/>
              <w:t>PIEDRAS NEGRAS, COAHUILA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3C5C7C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58D476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9580A4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B1DB6F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JD02-COAH</w:t>
            </w:r>
          </w:p>
        </w:tc>
        <w:tc>
          <w:tcPr>
            <w:tcW w:w="0" w:type="auto"/>
            <w:tcBorders>
              <w:top w:val="single" w:sz="4" w:space="0" w:color="000000"/>
              <w:left w:val="nil"/>
              <w:bottom w:val="single" w:sz="4" w:space="0" w:color="000000"/>
              <w:right w:val="nil"/>
            </w:tcBorders>
            <w:shd w:val="clear" w:color="auto" w:fill="auto"/>
            <w:vAlign w:val="center"/>
            <w:hideMark/>
          </w:tcPr>
          <w:p w14:paraId="3E00F3C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HIDALGO Y CALLE VIESCA S/N ESQ. CALLE VIESCA</w:t>
            </w:r>
            <w:r w:rsidRPr="007B55BB">
              <w:rPr>
                <w:rFonts w:ascii="Tahoma" w:hAnsi="Tahoma" w:cs="Tahoma"/>
                <w:sz w:val="18"/>
                <w:szCs w:val="16"/>
                <w:lang w:eastAsia="es-MX"/>
              </w:rPr>
              <w:br/>
              <w:t>COL. CENTRO</w:t>
            </w:r>
            <w:r w:rsidRPr="007B55BB">
              <w:rPr>
                <w:rFonts w:ascii="Tahoma" w:hAnsi="Tahoma" w:cs="Tahoma"/>
                <w:sz w:val="18"/>
                <w:szCs w:val="16"/>
                <w:lang w:eastAsia="es-MX"/>
              </w:rPr>
              <w:br/>
              <w:t>C.P. 27800</w:t>
            </w:r>
            <w:r w:rsidRPr="007B55BB">
              <w:rPr>
                <w:rFonts w:ascii="Tahoma" w:hAnsi="Tahoma" w:cs="Tahoma"/>
                <w:sz w:val="18"/>
                <w:szCs w:val="16"/>
                <w:lang w:eastAsia="es-MX"/>
              </w:rPr>
              <w:br/>
              <w:t>SAN PÉDRO DE LAS COLONIAS, COAHUILA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594EF3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DAAB7B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0A1549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18E40C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JD03-COAH</w:t>
            </w:r>
          </w:p>
        </w:tc>
        <w:tc>
          <w:tcPr>
            <w:tcW w:w="0" w:type="auto"/>
            <w:tcBorders>
              <w:top w:val="single" w:sz="4" w:space="0" w:color="000000"/>
              <w:left w:val="nil"/>
              <w:bottom w:val="single" w:sz="4" w:space="0" w:color="000000"/>
              <w:right w:val="nil"/>
            </w:tcBorders>
            <w:shd w:val="clear" w:color="auto" w:fill="auto"/>
            <w:vAlign w:val="center"/>
            <w:hideMark/>
          </w:tcPr>
          <w:p w14:paraId="29589C2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DEL PASO No. 100</w:t>
            </w:r>
            <w:r w:rsidRPr="007B55BB">
              <w:rPr>
                <w:rFonts w:ascii="Tahoma" w:hAnsi="Tahoma" w:cs="Tahoma"/>
                <w:sz w:val="18"/>
                <w:szCs w:val="16"/>
                <w:lang w:eastAsia="es-MX"/>
              </w:rPr>
              <w:br/>
              <w:t>ENTRE MATAMOROS Y ENRIQUE DUARTE FRACC. CARRANZA</w:t>
            </w:r>
            <w:r w:rsidRPr="007B55BB">
              <w:rPr>
                <w:rFonts w:ascii="Tahoma" w:hAnsi="Tahoma" w:cs="Tahoma"/>
                <w:sz w:val="18"/>
                <w:szCs w:val="16"/>
                <w:lang w:eastAsia="es-MX"/>
              </w:rPr>
              <w:br/>
              <w:t>C.P. 25760  MONCLOVA, COAHUILA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76AD63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8A9AEB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FCD88E8"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835F23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JD04-COAH</w:t>
            </w:r>
          </w:p>
        </w:tc>
        <w:tc>
          <w:tcPr>
            <w:tcW w:w="0" w:type="auto"/>
            <w:tcBorders>
              <w:top w:val="single" w:sz="4" w:space="0" w:color="000000"/>
              <w:left w:val="nil"/>
              <w:bottom w:val="single" w:sz="4" w:space="0" w:color="000000"/>
              <w:right w:val="nil"/>
            </w:tcBorders>
            <w:shd w:val="clear" w:color="auto" w:fill="auto"/>
            <w:vAlign w:val="center"/>
            <w:hideMark/>
          </w:tcPr>
          <w:p w14:paraId="289A73B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MARIANO ABASOLO SUR No. 276 ENTRE CASTELAR Y HUMBCOLT</w:t>
            </w:r>
            <w:r w:rsidRPr="007B55BB">
              <w:rPr>
                <w:rFonts w:ascii="Tahoma" w:hAnsi="Tahoma" w:cs="Tahoma"/>
                <w:sz w:val="18"/>
                <w:szCs w:val="16"/>
                <w:lang w:eastAsia="es-MX"/>
              </w:rPr>
              <w:br/>
              <w:t>ZONA CENTRO</w:t>
            </w:r>
            <w:r w:rsidRPr="007B55BB">
              <w:rPr>
                <w:rFonts w:ascii="Tahoma" w:hAnsi="Tahoma" w:cs="Tahoma"/>
                <w:sz w:val="18"/>
                <w:szCs w:val="16"/>
                <w:lang w:eastAsia="es-MX"/>
              </w:rPr>
              <w:br/>
              <w:t>C.P. 25000  SALTILLO, COAHUILA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855E26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1DABE9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C9539D8" w14:textId="77777777" w:rsidTr="007B55BB">
        <w:trPr>
          <w:trHeight w:val="180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B0A0A0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JD05-COAH</w:t>
            </w:r>
          </w:p>
        </w:tc>
        <w:tc>
          <w:tcPr>
            <w:tcW w:w="0" w:type="auto"/>
            <w:tcBorders>
              <w:top w:val="single" w:sz="4" w:space="0" w:color="000000"/>
              <w:left w:val="nil"/>
              <w:bottom w:val="single" w:sz="4" w:space="0" w:color="000000"/>
              <w:right w:val="nil"/>
            </w:tcBorders>
            <w:shd w:val="clear" w:color="auto" w:fill="auto"/>
            <w:vAlign w:val="center"/>
            <w:hideMark/>
          </w:tcPr>
          <w:p w14:paraId="7B2F1E3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DONATO GUERRA</w:t>
            </w:r>
            <w:r w:rsidRPr="007B55BB">
              <w:rPr>
                <w:rFonts w:ascii="Tahoma" w:hAnsi="Tahoma" w:cs="Tahoma"/>
                <w:sz w:val="18"/>
                <w:szCs w:val="16"/>
                <w:lang w:eastAsia="es-MX"/>
              </w:rPr>
              <w:br/>
              <w:t>NO. 101 SUR, FRACCIÓN 4 “A”,</w:t>
            </w:r>
            <w:r w:rsidRPr="007B55BB">
              <w:rPr>
                <w:rFonts w:ascii="Tahoma" w:hAnsi="Tahoma" w:cs="Tahoma"/>
                <w:sz w:val="18"/>
                <w:szCs w:val="16"/>
                <w:lang w:eastAsia="es-MX"/>
              </w:rPr>
              <w:br/>
              <w:t>ENTRE AV. MATAMOROS Y AV. MORELOS</w:t>
            </w:r>
            <w:r w:rsidRPr="007B55BB">
              <w:rPr>
                <w:rFonts w:ascii="Tahoma" w:hAnsi="Tahoma" w:cs="Tahoma"/>
                <w:sz w:val="18"/>
                <w:szCs w:val="16"/>
                <w:lang w:eastAsia="es-MX"/>
              </w:rPr>
              <w:br/>
              <w:t>MZ-40 DE COBIÁN ZONA CENTRO</w:t>
            </w:r>
            <w:r w:rsidRPr="007B55BB">
              <w:rPr>
                <w:rFonts w:ascii="Tahoma" w:hAnsi="Tahoma" w:cs="Tahoma"/>
                <w:sz w:val="18"/>
                <w:szCs w:val="16"/>
                <w:lang w:eastAsia="es-MX"/>
              </w:rPr>
              <w:br/>
              <w:t>C.P. 27000  TORREÓN, COAHUILA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9A6C0A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D3A9C9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1A25B8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3D9054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JD06-COAH</w:t>
            </w:r>
          </w:p>
        </w:tc>
        <w:tc>
          <w:tcPr>
            <w:tcW w:w="0" w:type="auto"/>
            <w:tcBorders>
              <w:top w:val="single" w:sz="4" w:space="0" w:color="000000"/>
              <w:left w:val="nil"/>
              <w:bottom w:val="single" w:sz="4" w:space="0" w:color="000000"/>
              <w:right w:val="nil"/>
            </w:tcBorders>
            <w:shd w:val="clear" w:color="auto" w:fill="auto"/>
            <w:vAlign w:val="center"/>
            <w:hideMark/>
          </w:tcPr>
          <w:p w14:paraId="37AC981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PEDRO RODRÍGUEZ TRIANA No. 747 COL. PARQUE INDUSTRIAL ORIENTE "PLAZA JUMBO"</w:t>
            </w:r>
            <w:r w:rsidRPr="007B55BB">
              <w:rPr>
                <w:rFonts w:ascii="Tahoma" w:hAnsi="Tahoma" w:cs="Tahoma"/>
                <w:sz w:val="18"/>
                <w:szCs w:val="16"/>
                <w:lang w:eastAsia="es-MX"/>
              </w:rPr>
              <w:br/>
              <w:t>C.P. 27274  TORREÓN, COAHUILA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3526FC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C9740E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418DD1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C9F047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JD07-COAH</w:t>
            </w:r>
          </w:p>
        </w:tc>
        <w:tc>
          <w:tcPr>
            <w:tcW w:w="0" w:type="auto"/>
            <w:tcBorders>
              <w:top w:val="single" w:sz="4" w:space="0" w:color="000000"/>
              <w:left w:val="nil"/>
              <w:bottom w:val="single" w:sz="4" w:space="0" w:color="000000"/>
              <w:right w:val="nil"/>
            </w:tcBorders>
            <w:shd w:val="clear" w:color="auto" w:fill="auto"/>
            <w:vAlign w:val="center"/>
            <w:hideMark/>
          </w:tcPr>
          <w:p w14:paraId="1B7A433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AYENDE No. 701</w:t>
            </w:r>
            <w:r w:rsidRPr="007B55BB">
              <w:rPr>
                <w:rFonts w:ascii="Tahoma" w:hAnsi="Tahoma" w:cs="Tahoma"/>
                <w:sz w:val="18"/>
                <w:szCs w:val="16"/>
                <w:lang w:eastAsia="es-MX"/>
              </w:rPr>
              <w:br/>
              <w:t>ESQ. MIGUEL ALESSIO ROBLES ZONA CENTRO</w:t>
            </w:r>
            <w:r w:rsidRPr="007B55BB">
              <w:rPr>
                <w:rFonts w:ascii="Tahoma" w:hAnsi="Tahoma" w:cs="Tahoma"/>
                <w:sz w:val="18"/>
                <w:szCs w:val="16"/>
                <w:lang w:eastAsia="es-MX"/>
              </w:rPr>
              <w:br/>
              <w:t>C.P. 25000  SALTILLO, COAHUILA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C703DA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8F96EB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F0AD6D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8E66BD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JD01-COL</w:t>
            </w:r>
          </w:p>
        </w:tc>
        <w:tc>
          <w:tcPr>
            <w:tcW w:w="0" w:type="auto"/>
            <w:tcBorders>
              <w:top w:val="single" w:sz="4" w:space="0" w:color="000000"/>
              <w:left w:val="nil"/>
              <w:bottom w:val="single" w:sz="4" w:space="0" w:color="000000"/>
              <w:right w:val="nil"/>
            </w:tcBorders>
            <w:shd w:val="clear" w:color="auto" w:fill="auto"/>
            <w:vAlign w:val="center"/>
            <w:hideMark/>
          </w:tcPr>
          <w:p w14:paraId="1AC3B83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JOSÉ PIMENTEL LLERENAS No. 285 ENTRE DÍAZ MIRÓN Y NICOLÁS BRAVO ZONA CENTRO</w:t>
            </w:r>
            <w:r w:rsidRPr="007B55BB">
              <w:rPr>
                <w:rFonts w:ascii="Tahoma" w:hAnsi="Tahoma" w:cs="Tahoma"/>
                <w:sz w:val="18"/>
                <w:szCs w:val="16"/>
                <w:lang w:eastAsia="es-MX"/>
              </w:rPr>
              <w:br/>
              <w:t>C.P. 28000 COLIMA, COLIMA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17F477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AE645A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12DA2F8"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E0880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JD02-COL</w:t>
            </w:r>
          </w:p>
        </w:tc>
        <w:tc>
          <w:tcPr>
            <w:tcW w:w="0" w:type="auto"/>
            <w:tcBorders>
              <w:top w:val="single" w:sz="4" w:space="0" w:color="000000"/>
              <w:left w:val="nil"/>
              <w:bottom w:val="single" w:sz="4" w:space="0" w:color="000000"/>
              <w:right w:val="nil"/>
            </w:tcBorders>
            <w:shd w:val="clear" w:color="auto" w:fill="auto"/>
            <w:vAlign w:val="center"/>
            <w:hideMark/>
          </w:tcPr>
          <w:p w14:paraId="29CEC4B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VOLCÁN PARICUTÍN No. 118 ESQ. VOLCANES DE COLIMA</w:t>
            </w:r>
            <w:r w:rsidRPr="007B55BB">
              <w:rPr>
                <w:rFonts w:ascii="Tahoma" w:hAnsi="Tahoma" w:cs="Tahoma"/>
                <w:sz w:val="18"/>
                <w:szCs w:val="16"/>
                <w:lang w:eastAsia="es-MX"/>
              </w:rPr>
              <w:br/>
              <w:t>COL. BELLAVISTA</w:t>
            </w:r>
            <w:r w:rsidRPr="007B55BB">
              <w:rPr>
                <w:rFonts w:ascii="Tahoma" w:hAnsi="Tahoma" w:cs="Tahoma"/>
                <w:sz w:val="18"/>
                <w:szCs w:val="16"/>
                <w:lang w:eastAsia="es-MX"/>
              </w:rPr>
              <w:br/>
              <w:t>C.P. 28218 MANZANILLO, COLIMA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C5E64F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C55586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E03EE5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ED1AA0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JD01-CHIS</w:t>
            </w:r>
          </w:p>
        </w:tc>
        <w:tc>
          <w:tcPr>
            <w:tcW w:w="0" w:type="auto"/>
            <w:tcBorders>
              <w:top w:val="single" w:sz="4" w:space="0" w:color="000000"/>
              <w:left w:val="nil"/>
              <w:bottom w:val="single" w:sz="4" w:space="0" w:color="000000"/>
              <w:right w:val="nil"/>
            </w:tcBorders>
            <w:shd w:val="clear" w:color="auto" w:fill="auto"/>
            <w:vAlign w:val="center"/>
            <w:hideMark/>
          </w:tcPr>
          <w:p w14:paraId="5C73E51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5 DE MAYO S/N</w:t>
            </w:r>
            <w:r w:rsidRPr="007B55BB">
              <w:rPr>
                <w:rFonts w:ascii="Tahoma" w:hAnsi="Tahoma" w:cs="Tahoma"/>
                <w:sz w:val="18"/>
                <w:szCs w:val="16"/>
                <w:lang w:eastAsia="es-MX"/>
              </w:rPr>
              <w:br/>
              <w:t>ENTRE CALLE NUEVO MÉXICO Y PERIFÉRICO ORIENTE</w:t>
            </w:r>
            <w:r w:rsidRPr="007B55BB">
              <w:rPr>
                <w:rFonts w:ascii="Tahoma" w:hAnsi="Tahoma" w:cs="Tahoma"/>
                <w:sz w:val="18"/>
                <w:szCs w:val="16"/>
                <w:lang w:eastAsia="es-MX"/>
              </w:rPr>
              <w:br/>
              <w:t>COL. CENTRO</w:t>
            </w:r>
            <w:r w:rsidRPr="007B55BB">
              <w:rPr>
                <w:rFonts w:ascii="Tahoma" w:hAnsi="Tahoma" w:cs="Tahoma"/>
                <w:sz w:val="18"/>
                <w:szCs w:val="16"/>
                <w:lang w:eastAsia="es-MX"/>
              </w:rPr>
              <w:br/>
              <w:t>C.P. 29960 PALENQUE,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529A5C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9C8F8F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91F787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7DCC02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JD02-CHIS</w:t>
            </w:r>
          </w:p>
        </w:tc>
        <w:tc>
          <w:tcPr>
            <w:tcW w:w="0" w:type="auto"/>
            <w:tcBorders>
              <w:top w:val="single" w:sz="4" w:space="0" w:color="000000"/>
              <w:left w:val="nil"/>
              <w:bottom w:val="single" w:sz="4" w:space="0" w:color="000000"/>
              <w:right w:val="nil"/>
            </w:tcBorders>
            <w:shd w:val="clear" w:color="auto" w:fill="auto"/>
            <w:vAlign w:val="center"/>
            <w:hideMark/>
          </w:tcPr>
          <w:p w14:paraId="6AC3712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SEXTA ORIENTE S/N LOTE NO. 4</w:t>
            </w:r>
            <w:r w:rsidRPr="007B55BB">
              <w:rPr>
                <w:rFonts w:ascii="Tahoma" w:hAnsi="Tahoma" w:cs="Tahoma"/>
                <w:sz w:val="18"/>
                <w:szCs w:val="16"/>
                <w:lang w:eastAsia="es-MX"/>
              </w:rPr>
              <w:br/>
              <w:t>ENTRE 2DA Y 3RA AV. SUR BARRIO ORIZABA C.P.29770</w:t>
            </w:r>
            <w:r w:rsidRPr="007B55BB">
              <w:rPr>
                <w:rFonts w:ascii="Tahoma" w:hAnsi="Tahoma" w:cs="Tahoma"/>
                <w:sz w:val="18"/>
                <w:szCs w:val="16"/>
                <w:lang w:eastAsia="es-MX"/>
              </w:rPr>
              <w:br/>
              <w:t>BOCHIL,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6D8C3C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4DC792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394B1A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75C939F"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JD03-CHIS</w:t>
            </w:r>
          </w:p>
        </w:tc>
        <w:tc>
          <w:tcPr>
            <w:tcW w:w="0" w:type="auto"/>
            <w:tcBorders>
              <w:top w:val="single" w:sz="4" w:space="0" w:color="000000"/>
              <w:left w:val="nil"/>
              <w:bottom w:val="single" w:sz="4" w:space="0" w:color="000000"/>
              <w:right w:val="nil"/>
            </w:tcBorders>
            <w:shd w:val="clear" w:color="auto" w:fill="auto"/>
            <w:vAlign w:val="center"/>
            <w:hideMark/>
          </w:tcPr>
          <w:p w14:paraId="0597E4F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4a AV. NORTE-PONIENTE No. 158</w:t>
            </w:r>
            <w:r w:rsidRPr="007B55BB">
              <w:rPr>
                <w:rFonts w:ascii="Tahoma" w:hAnsi="Tahoma" w:cs="Tahoma"/>
                <w:sz w:val="18"/>
                <w:szCs w:val="16"/>
                <w:lang w:eastAsia="es-MX"/>
              </w:rPr>
              <w:br/>
              <w:t>ENTRE CARRETERA INTERNACIONAL NORTE Y 3a CALLE PONIENTE-NORTE</w:t>
            </w:r>
            <w:r w:rsidRPr="007B55BB">
              <w:rPr>
                <w:rFonts w:ascii="Tahoma" w:hAnsi="Tahoma" w:cs="Tahoma"/>
                <w:sz w:val="18"/>
                <w:szCs w:val="16"/>
                <w:lang w:eastAsia="es-MX"/>
              </w:rPr>
              <w:br/>
              <w:t>BARRIO NORTE</w:t>
            </w:r>
            <w:r w:rsidRPr="007B55BB">
              <w:rPr>
                <w:rFonts w:ascii="Tahoma" w:hAnsi="Tahoma" w:cs="Tahoma"/>
                <w:sz w:val="18"/>
                <w:szCs w:val="16"/>
                <w:lang w:eastAsia="es-MX"/>
              </w:rPr>
              <w:br/>
              <w:t>C.P. 29950 OCOSINGO,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F36FBD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B69595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CD3A1C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A7007B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JD04-CHIS</w:t>
            </w:r>
          </w:p>
        </w:tc>
        <w:tc>
          <w:tcPr>
            <w:tcW w:w="0" w:type="auto"/>
            <w:tcBorders>
              <w:top w:val="single" w:sz="4" w:space="0" w:color="000000"/>
              <w:left w:val="nil"/>
              <w:bottom w:val="single" w:sz="4" w:space="0" w:color="000000"/>
              <w:right w:val="nil"/>
            </w:tcBorders>
            <w:shd w:val="clear" w:color="auto" w:fill="auto"/>
            <w:vAlign w:val="center"/>
            <w:hideMark/>
          </w:tcPr>
          <w:p w14:paraId="76E5E71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CONSTITUCIÓN No. 22 COL. CENTRO</w:t>
            </w:r>
            <w:r w:rsidRPr="007B55BB">
              <w:rPr>
                <w:rFonts w:ascii="Tahoma" w:hAnsi="Tahoma" w:cs="Tahoma"/>
                <w:sz w:val="18"/>
                <w:szCs w:val="16"/>
                <w:lang w:eastAsia="es-MX"/>
              </w:rPr>
              <w:br/>
              <w:t>C.P. 29520 PICHUCALCO,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CDEC90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9D3C90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4C0309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DF31F4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JD05-CHIS</w:t>
            </w:r>
          </w:p>
        </w:tc>
        <w:tc>
          <w:tcPr>
            <w:tcW w:w="0" w:type="auto"/>
            <w:tcBorders>
              <w:top w:val="single" w:sz="4" w:space="0" w:color="000000"/>
              <w:left w:val="nil"/>
              <w:bottom w:val="single" w:sz="4" w:space="0" w:color="000000"/>
              <w:right w:val="nil"/>
            </w:tcBorders>
            <w:shd w:val="clear" w:color="auto" w:fill="auto"/>
            <w:vAlign w:val="center"/>
            <w:hideMark/>
          </w:tcPr>
          <w:p w14:paraId="6303863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JUAN SABINES No. 5, BARRIO SAN ANTONIO</w:t>
            </w:r>
            <w:r w:rsidRPr="007B55BB">
              <w:rPr>
                <w:rFonts w:ascii="Tahoma" w:hAnsi="Tahoma" w:cs="Tahoma"/>
                <w:sz w:val="18"/>
                <w:szCs w:val="16"/>
                <w:lang w:eastAsia="es-MX"/>
              </w:rPr>
              <w:br/>
              <w:t>Km. 1170 CARRETERA PANAMERICANA</w:t>
            </w:r>
            <w:r w:rsidRPr="007B55BB">
              <w:rPr>
                <w:rFonts w:ascii="Tahoma" w:hAnsi="Tahoma" w:cs="Tahoma"/>
                <w:sz w:val="18"/>
                <w:szCs w:val="16"/>
                <w:lang w:eastAsia="es-MX"/>
              </w:rPr>
              <w:br/>
              <w:t>C.P. 29250</w:t>
            </w:r>
            <w:r w:rsidRPr="007B55BB">
              <w:rPr>
                <w:rFonts w:ascii="Tahoma" w:hAnsi="Tahoma" w:cs="Tahoma"/>
                <w:sz w:val="18"/>
                <w:szCs w:val="16"/>
                <w:lang w:eastAsia="es-MX"/>
              </w:rPr>
              <w:br/>
              <w:t>SAN CRISTÓBAL DE LAS CASAS,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93FBD6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D51C35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935700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C158D2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JD06-CHIS</w:t>
            </w:r>
          </w:p>
        </w:tc>
        <w:tc>
          <w:tcPr>
            <w:tcW w:w="0" w:type="auto"/>
            <w:tcBorders>
              <w:top w:val="single" w:sz="4" w:space="0" w:color="000000"/>
              <w:left w:val="nil"/>
              <w:bottom w:val="single" w:sz="4" w:space="0" w:color="000000"/>
              <w:right w:val="nil"/>
            </w:tcBorders>
            <w:shd w:val="clear" w:color="auto" w:fill="auto"/>
            <w:vAlign w:val="center"/>
            <w:hideMark/>
          </w:tcPr>
          <w:p w14:paraId="41D467F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KM 1.5 CARRETERA TUXTLA-CHICOASEN No. 2219</w:t>
            </w:r>
            <w:r w:rsidRPr="007B55BB">
              <w:rPr>
                <w:rFonts w:ascii="Tahoma" w:hAnsi="Tahoma" w:cs="Tahoma"/>
                <w:sz w:val="18"/>
                <w:szCs w:val="16"/>
                <w:lang w:eastAsia="es-MX"/>
              </w:rPr>
              <w:br/>
              <w:t>ENTRE CALLE 28 DE AGOSTO Y ENTRADA CHAPULTEPEC</w:t>
            </w:r>
            <w:r w:rsidRPr="007B55BB">
              <w:rPr>
                <w:rFonts w:ascii="Tahoma" w:hAnsi="Tahoma" w:cs="Tahoma"/>
                <w:sz w:val="18"/>
                <w:szCs w:val="16"/>
                <w:lang w:eastAsia="es-MX"/>
              </w:rPr>
              <w:br/>
              <w:t>FRACC. SAN ISIDRO BUENA VISTA</w:t>
            </w:r>
            <w:r w:rsidRPr="007B55BB">
              <w:rPr>
                <w:rFonts w:ascii="Tahoma" w:hAnsi="Tahoma" w:cs="Tahoma"/>
                <w:sz w:val="18"/>
                <w:szCs w:val="16"/>
                <w:lang w:eastAsia="es-MX"/>
              </w:rPr>
              <w:br/>
              <w:t>C.P. 29025</w:t>
            </w:r>
            <w:r w:rsidRPr="007B55BB">
              <w:rPr>
                <w:rFonts w:ascii="Tahoma" w:hAnsi="Tahoma" w:cs="Tahoma"/>
                <w:sz w:val="18"/>
                <w:szCs w:val="16"/>
                <w:lang w:eastAsia="es-MX"/>
              </w:rPr>
              <w:br/>
              <w:t>TUXTLA GUTIÉRREZ,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CA4FF9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0EE18A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A40444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21690F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JD07-CHIS</w:t>
            </w:r>
          </w:p>
        </w:tc>
        <w:tc>
          <w:tcPr>
            <w:tcW w:w="0" w:type="auto"/>
            <w:tcBorders>
              <w:top w:val="single" w:sz="4" w:space="0" w:color="000000"/>
              <w:left w:val="nil"/>
              <w:bottom w:val="single" w:sz="4" w:space="0" w:color="000000"/>
              <w:right w:val="nil"/>
            </w:tcBorders>
            <w:shd w:val="clear" w:color="auto" w:fill="auto"/>
            <w:vAlign w:val="center"/>
            <w:hideMark/>
          </w:tcPr>
          <w:p w14:paraId="46C3E27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5 DE FEBRERO No. 47</w:t>
            </w:r>
            <w:r w:rsidRPr="007B55BB">
              <w:rPr>
                <w:rFonts w:ascii="Tahoma" w:hAnsi="Tahoma" w:cs="Tahoma"/>
                <w:sz w:val="18"/>
                <w:szCs w:val="16"/>
                <w:lang w:eastAsia="es-MX"/>
              </w:rPr>
              <w:br/>
              <w:t>ENTRE AV. HIDALGO Y MATAMOROS BARRIO NICATÁN</w:t>
            </w:r>
            <w:r w:rsidRPr="007B55BB">
              <w:rPr>
                <w:rFonts w:ascii="Tahoma" w:hAnsi="Tahoma" w:cs="Tahoma"/>
                <w:sz w:val="18"/>
                <w:szCs w:val="16"/>
                <w:lang w:eastAsia="es-MX"/>
              </w:rPr>
              <w:br/>
              <w:t>C.P. 30500 TONALÁ,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3D4CD4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5D4A80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0932AC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E88495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JD08-CHIS</w:t>
            </w:r>
          </w:p>
        </w:tc>
        <w:tc>
          <w:tcPr>
            <w:tcW w:w="0" w:type="auto"/>
            <w:tcBorders>
              <w:top w:val="single" w:sz="4" w:space="0" w:color="000000"/>
              <w:left w:val="nil"/>
              <w:bottom w:val="single" w:sz="4" w:space="0" w:color="000000"/>
              <w:right w:val="nil"/>
            </w:tcBorders>
            <w:shd w:val="clear" w:color="auto" w:fill="auto"/>
            <w:vAlign w:val="center"/>
            <w:hideMark/>
          </w:tcPr>
          <w:p w14:paraId="1D713CB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3a CALLE NORTE PTE. No. 76</w:t>
            </w:r>
            <w:r w:rsidRPr="007B55BB">
              <w:rPr>
                <w:rFonts w:ascii="Tahoma" w:hAnsi="Tahoma" w:cs="Tahoma"/>
                <w:sz w:val="18"/>
                <w:szCs w:val="16"/>
                <w:lang w:eastAsia="es-MX"/>
              </w:rPr>
              <w:br/>
              <w:t>ENTRE 4a Y 5a AVENIDA PONIENTE NORTE BARRIO DE GUADALUPE</w:t>
            </w:r>
            <w:r w:rsidRPr="007B55BB">
              <w:rPr>
                <w:rFonts w:ascii="Tahoma" w:hAnsi="Tahoma" w:cs="Tahoma"/>
                <w:sz w:val="18"/>
                <w:szCs w:val="16"/>
                <w:lang w:eastAsia="es-MX"/>
              </w:rPr>
              <w:br/>
              <w:t>C.P. 30020</w:t>
            </w:r>
            <w:r w:rsidRPr="007B55BB">
              <w:rPr>
                <w:rFonts w:ascii="Tahoma" w:hAnsi="Tahoma" w:cs="Tahoma"/>
                <w:sz w:val="18"/>
                <w:szCs w:val="16"/>
                <w:lang w:eastAsia="es-MX"/>
              </w:rPr>
              <w:br/>
              <w:t>COMITÁN DE DOMÍNGUEZ,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33B46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69C2DB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D3A0CC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8DC4DC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JD09-CHIS</w:t>
            </w:r>
          </w:p>
        </w:tc>
        <w:tc>
          <w:tcPr>
            <w:tcW w:w="0" w:type="auto"/>
            <w:tcBorders>
              <w:top w:val="single" w:sz="4" w:space="0" w:color="000000"/>
              <w:left w:val="nil"/>
              <w:bottom w:val="single" w:sz="4" w:space="0" w:color="000000"/>
              <w:right w:val="nil"/>
            </w:tcBorders>
            <w:shd w:val="clear" w:color="auto" w:fill="auto"/>
            <w:vAlign w:val="center"/>
            <w:hideMark/>
          </w:tcPr>
          <w:p w14:paraId="56A0F4C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15ª PONIENTE NORTE No. 206</w:t>
            </w:r>
            <w:r w:rsidRPr="007B55BB">
              <w:rPr>
                <w:rFonts w:ascii="Tahoma" w:hAnsi="Tahoma" w:cs="Tahoma"/>
                <w:sz w:val="18"/>
                <w:szCs w:val="16"/>
                <w:lang w:eastAsia="es-MX"/>
              </w:rPr>
              <w:br/>
              <w:t>ENTRE AV. CENTRAL Y CALLE 1ª NORTE</w:t>
            </w:r>
            <w:r w:rsidRPr="007B55BB">
              <w:rPr>
                <w:rFonts w:ascii="Tahoma" w:hAnsi="Tahoma" w:cs="Tahoma"/>
                <w:sz w:val="18"/>
                <w:szCs w:val="16"/>
                <w:lang w:eastAsia="es-MX"/>
              </w:rPr>
              <w:br/>
              <w:t>COL. MOCTEZUMA</w:t>
            </w:r>
            <w:r w:rsidRPr="007B55BB">
              <w:rPr>
                <w:rFonts w:ascii="Tahoma" w:hAnsi="Tahoma" w:cs="Tahoma"/>
                <w:sz w:val="18"/>
                <w:szCs w:val="16"/>
                <w:lang w:eastAsia="es-MX"/>
              </w:rPr>
              <w:br/>
              <w:t>C.P. 29030</w:t>
            </w:r>
            <w:r w:rsidRPr="007B55BB">
              <w:rPr>
                <w:rFonts w:ascii="Tahoma" w:hAnsi="Tahoma" w:cs="Tahoma"/>
                <w:sz w:val="18"/>
                <w:szCs w:val="16"/>
                <w:lang w:eastAsia="es-MX"/>
              </w:rPr>
              <w:br/>
              <w:t>TUXTLA GUTIÉRREZ,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7DB718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8A0005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B90224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70A16B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JD10-CHIS</w:t>
            </w:r>
          </w:p>
        </w:tc>
        <w:tc>
          <w:tcPr>
            <w:tcW w:w="0" w:type="auto"/>
            <w:tcBorders>
              <w:top w:val="single" w:sz="4" w:space="0" w:color="000000"/>
              <w:left w:val="nil"/>
              <w:bottom w:val="single" w:sz="4" w:space="0" w:color="000000"/>
              <w:right w:val="nil"/>
            </w:tcBorders>
            <w:shd w:val="clear" w:color="auto" w:fill="auto"/>
            <w:vAlign w:val="center"/>
            <w:hideMark/>
          </w:tcPr>
          <w:p w14:paraId="09159F2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2da. AV. SUR PONIENTE No. 265 ENTRE CALLE 11 Y 12 PONIENTE BARRIO GUADALUPE</w:t>
            </w:r>
            <w:r w:rsidRPr="007B55BB">
              <w:rPr>
                <w:rFonts w:ascii="Tahoma" w:hAnsi="Tahoma" w:cs="Tahoma"/>
                <w:sz w:val="18"/>
                <w:szCs w:val="16"/>
                <w:lang w:eastAsia="es-MX"/>
              </w:rPr>
              <w:br/>
              <w:t>C.P. 30470 VILLAFLORES,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D886C7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5B7143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D68819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380E26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JD11-CHIS</w:t>
            </w:r>
          </w:p>
        </w:tc>
        <w:tc>
          <w:tcPr>
            <w:tcW w:w="0" w:type="auto"/>
            <w:tcBorders>
              <w:top w:val="single" w:sz="4" w:space="0" w:color="000000"/>
              <w:left w:val="nil"/>
              <w:bottom w:val="single" w:sz="4" w:space="0" w:color="000000"/>
              <w:right w:val="nil"/>
            </w:tcBorders>
            <w:shd w:val="clear" w:color="auto" w:fill="auto"/>
            <w:vAlign w:val="center"/>
            <w:hideMark/>
          </w:tcPr>
          <w:p w14:paraId="1279672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IGNACIO ALLENDE No. 7 (ANTES No. 2) COL. CENTRO</w:t>
            </w:r>
            <w:r w:rsidRPr="007B55BB">
              <w:rPr>
                <w:rFonts w:ascii="Tahoma" w:hAnsi="Tahoma" w:cs="Tahoma"/>
                <w:sz w:val="18"/>
                <w:szCs w:val="16"/>
                <w:lang w:eastAsia="es-MX"/>
              </w:rPr>
              <w:br/>
              <w:t>C.P. 30187</w:t>
            </w:r>
            <w:r w:rsidRPr="007B55BB">
              <w:rPr>
                <w:rFonts w:ascii="Tahoma" w:hAnsi="Tahoma" w:cs="Tahoma"/>
                <w:sz w:val="18"/>
                <w:szCs w:val="16"/>
                <w:lang w:eastAsia="es-MX"/>
              </w:rPr>
              <w:br/>
              <w:t>LAS MARGARITAS,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675FFD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7E4539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39C4B3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D3FF8E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JD12-CHIS</w:t>
            </w:r>
          </w:p>
        </w:tc>
        <w:tc>
          <w:tcPr>
            <w:tcW w:w="0" w:type="auto"/>
            <w:tcBorders>
              <w:top w:val="single" w:sz="4" w:space="0" w:color="000000"/>
              <w:left w:val="nil"/>
              <w:bottom w:val="single" w:sz="4" w:space="0" w:color="000000"/>
              <w:right w:val="nil"/>
            </w:tcBorders>
            <w:shd w:val="clear" w:color="auto" w:fill="auto"/>
            <w:vAlign w:val="center"/>
            <w:hideMark/>
          </w:tcPr>
          <w:p w14:paraId="6A3CDCE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1ª CALLE ORIENTE No. 7 ENTRE CENTRAL Y 1ª NORTE COL. CENTRO</w:t>
            </w:r>
            <w:r w:rsidRPr="007B55BB">
              <w:rPr>
                <w:rFonts w:ascii="Tahoma" w:hAnsi="Tahoma" w:cs="Tahoma"/>
                <w:sz w:val="18"/>
                <w:szCs w:val="16"/>
                <w:lang w:eastAsia="es-MX"/>
              </w:rPr>
              <w:br/>
              <w:t>C.P. 30700 TAPACHULA,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BF491F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08FB19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5A6511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DFF402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JD13-CHIS</w:t>
            </w:r>
          </w:p>
        </w:tc>
        <w:tc>
          <w:tcPr>
            <w:tcW w:w="0" w:type="auto"/>
            <w:tcBorders>
              <w:top w:val="single" w:sz="4" w:space="0" w:color="000000"/>
              <w:left w:val="nil"/>
              <w:bottom w:val="single" w:sz="4" w:space="0" w:color="000000"/>
              <w:right w:val="nil"/>
            </w:tcBorders>
            <w:shd w:val="clear" w:color="auto" w:fill="auto"/>
            <w:vAlign w:val="center"/>
            <w:hideMark/>
          </w:tcPr>
          <w:p w14:paraId="744CB53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2a. CALLE PONIENTE No. 38, BARRIO SAN PEDRO</w:t>
            </w:r>
            <w:r w:rsidRPr="007B55BB">
              <w:rPr>
                <w:rFonts w:ascii="Tahoma" w:hAnsi="Tahoma" w:cs="Tahoma"/>
                <w:sz w:val="18"/>
                <w:szCs w:val="16"/>
                <w:lang w:eastAsia="es-MX"/>
              </w:rPr>
              <w:br/>
              <w:t>C.P. 30660 HUEHUETÁN, CHIAPAS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DD1D14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556953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C1B69F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880D1F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JD01-CHIH</w:t>
            </w:r>
          </w:p>
        </w:tc>
        <w:tc>
          <w:tcPr>
            <w:tcW w:w="0" w:type="auto"/>
            <w:tcBorders>
              <w:top w:val="single" w:sz="4" w:space="0" w:color="000000"/>
              <w:left w:val="nil"/>
              <w:bottom w:val="single" w:sz="4" w:space="0" w:color="000000"/>
              <w:right w:val="nil"/>
            </w:tcBorders>
            <w:shd w:val="clear" w:color="auto" w:fill="auto"/>
            <w:vAlign w:val="center"/>
            <w:hideMark/>
          </w:tcPr>
          <w:p w14:paraId="3103D3F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HACIENDA DEL PORTAL No. 10120 ENTRE HACIENDA DEL ARADO Y AV. HACIENDA DE LAS TORRES</w:t>
            </w:r>
            <w:r w:rsidRPr="007B55BB">
              <w:rPr>
                <w:rFonts w:ascii="Tahoma" w:hAnsi="Tahoma" w:cs="Tahoma"/>
                <w:sz w:val="18"/>
                <w:szCs w:val="16"/>
                <w:lang w:eastAsia="es-MX"/>
              </w:rPr>
              <w:br/>
              <w:t>FRACC. HACIENDA DE LAS TORRES</w:t>
            </w:r>
            <w:r w:rsidRPr="007B55BB">
              <w:rPr>
                <w:rFonts w:ascii="Tahoma" w:hAnsi="Tahoma" w:cs="Tahoma"/>
                <w:sz w:val="18"/>
                <w:szCs w:val="16"/>
                <w:lang w:eastAsia="es-MX"/>
              </w:rPr>
              <w:br/>
              <w:t>C.P. 32695</w:t>
            </w:r>
            <w:r w:rsidRPr="007B55BB">
              <w:rPr>
                <w:rFonts w:ascii="Tahoma" w:hAnsi="Tahoma" w:cs="Tahoma"/>
                <w:sz w:val="18"/>
                <w:szCs w:val="16"/>
                <w:lang w:eastAsia="es-MX"/>
              </w:rPr>
              <w:br/>
              <w:t>CD. JUÁREZ, CHIHUAHUA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AE6648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3AC17D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BE6CC0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2BC56D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JD02-CHIH</w:t>
            </w:r>
          </w:p>
        </w:tc>
        <w:tc>
          <w:tcPr>
            <w:tcW w:w="0" w:type="auto"/>
            <w:tcBorders>
              <w:top w:val="single" w:sz="4" w:space="0" w:color="000000"/>
              <w:left w:val="nil"/>
              <w:bottom w:val="single" w:sz="4" w:space="0" w:color="000000"/>
              <w:right w:val="nil"/>
            </w:tcBorders>
            <w:shd w:val="clear" w:color="auto" w:fill="auto"/>
            <w:vAlign w:val="center"/>
            <w:hideMark/>
          </w:tcPr>
          <w:p w14:paraId="7E5C151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INTERNACIONAL No. 369 COL. WATERFILL RÍO BRAVO</w:t>
            </w:r>
            <w:r w:rsidRPr="007B55BB">
              <w:rPr>
                <w:rFonts w:ascii="Tahoma" w:hAnsi="Tahoma" w:cs="Tahoma"/>
                <w:sz w:val="18"/>
                <w:szCs w:val="16"/>
                <w:lang w:eastAsia="es-MX"/>
              </w:rPr>
              <w:br/>
              <w:t>C.P. 32553</w:t>
            </w:r>
            <w:r w:rsidRPr="007B55BB">
              <w:rPr>
                <w:rFonts w:ascii="Tahoma" w:hAnsi="Tahoma" w:cs="Tahoma"/>
                <w:sz w:val="18"/>
                <w:szCs w:val="16"/>
                <w:lang w:eastAsia="es-MX"/>
              </w:rPr>
              <w:br/>
              <w:t>PLAZA "RÍO BRAVO" LOCALES 1, 2 Y 3 CD. JUÁREZ, CHIHUAHUA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DA34E1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CF847C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8EA345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02DF28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JD03-CHIH</w:t>
            </w:r>
          </w:p>
        </w:tc>
        <w:tc>
          <w:tcPr>
            <w:tcW w:w="0" w:type="auto"/>
            <w:tcBorders>
              <w:top w:val="single" w:sz="4" w:space="0" w:color="000000"/>
              <w:left w:val="nil"/>
              <w:bottom w:val="single" w:sz="4" w:space="0" w:color="000000"/>
              <w:right w:val="nil"/>
            </w:tcBorders>
            <w:shd w:val="clear" w:color="auto" w:fill="auto"/>
            <w:vAlign w:val="center"/>
            <w:hideMark/>
          </w:tcPr>
          <w:p w14:paraId="6DBCD6B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DE LOS AZTECAS No. 9131 COL. CIUDAD MODERNA</w:t>
            </w:r>
            <w:r w:rsidRPr="007B55BB">
              <w:rPr>
                <w:rFonts w:ascii="Tahoma" w:hAnsi="Tahoma" w:cs="Tahoma"/>
                <w:sz w:val="18"/>
                <w:szCs w:val="16"/>
                <w:lang w:eastAsia="es-MX"/>
              </w:rPr>
              <w:br/>
              <w:t>C.P. 32670</w:t>
            </w:r>
            <w:r w:rsidRPr="007B55BB">
              <w:rPr>
                <w:rFonts w:ascii="Tahoma" w:hAnsi="Tahoma" w:cs="Tahoma"/>
                <w:sz w:val="18"/>
                <w:szCs w:val="16"/>
                <w:lang w:eastAsia="es-MX"/>
              </w:rPr>
              <w:br/>
              <w:t>CD. JUÁREZ, CHIHUAHUA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085150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C836C9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713081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BE72EF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JD04-CHIH</w:t>
            </w:r>
          </w:p>
        </w:tc>
        <w:tc>
          <w:tcPr>
            <w:tcW w:w="0" w:type="auto"/>
            <w:tcBorders>
              <w:top w:val="single" w:sz="4" w:space="0" w:color="000000"/>
              <w:left w:val="nil"/>
              <w:bottom w:val="single" w:sz="4" w:space="0" w:color="000000"/>
              <w:right w:val="nil"/>
            </w:tcBorders>
            <w:shd w:val="clear" w:color="auto" w:fill="auto"/>
            <w:vAlign w:val="center"/>
            <w:hideMark/>
          </w:tcPr>
          <w:p w14:paraId="2F014F6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CATALINA No. 5916 ENTRE CALLE JOSEFINA Y CALLE GUADALUPE FRACC. LOMAS DEL REY</w:t>
            </w:r>
            <w:r w:rsidRPr="007B55BB">
              <w:rPr>
                <w:rFonts w:ascii="Tahoma" w:hAnsi="Tahoma" w:cs="Tahoma"/>
                <w:sz w:val="18"/>
                <w:szCs w:val="16"/>
                <w:lang w:eastAsia="es-MX"/>
              </w:rPr>
              <w:br/>
              <w:t>C.P. 32651</w:t>
            </w:r>
            <w:r w:rsidRPr="007B55BB">
              <w:rPr>
                <w:rFonts w:ascii="Tahoma" w:hAnsi="Tahoma" w:cs="Tahoma"/>
                <w:sz w:val="18"/>
                <w:szCs w:val="16"/>
                <w:lang w:eastAsia="es-MX"/>
              </w:rPr>
              <w:br/>
              <w:t>CD. JUÁREZ, CHIHUAHUA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050BF4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14C7910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5ABB83A8"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02A38B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JD05-CHIH</w:t>
            </w:r>
          </w:p>
        </w:tc>
        <w:tc>
          <w:tcPr>
            <w:tcW w:w="0" w:type="auto"/>
            <w:tcBorders>
              <w:top w:val="single" w:sz="4" w:space="0" w:color="000000"/>
              <w:left w:val="nil"/>
              <w:bottom w:val="single" w:sz="4" w:space="0" w:color="000000"/>
              <w:right w:val="nil"/>
            </w:tcBorders>
            <w:shd w:val="clear" w:color="auto" w:fill="auto"/>
            <w:vAlign w:val="center"/>
            <w:hideMark/>
          </w:tcPr>
          <w:p w14:paraId="2ECDAC1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7A ORIENTE No. 703 ALTOS</w:t>
            </w:r>
            <w:r w:rsidRPr="007B55BB">
              <w:rPr>
                <w:rFonts w:ascii="Tahoma" w:hAnsi="Tahoma" w:cs="Tahoma"/>
                <w:sz w:val="18"/>
                <w:szCs w:val="16"/>
                <w:lang w:eastAsia="es-MX"/>
              </w:rPr>
              <w:br/>
              <w:t>ESQ. AV. RIO FLORIDO Y AV. 7ª ORIENTE COL. CENTRO</w:t>
            </w:r>
            <w:r w:rsidRPr="007B55BB">
              <w:rPr>
                <w:rFonts w:ascii="Tahoma" w:hAnsi="Tahoma" w:cs="Tahoma"/>
                <w:sz w:val="18"/>
                <w:szCs w:val="16"/>
                <w:lang w:eastAsia="es-MX"/>
              </w:rPr>
              <w:br/>
              <w:t>C.P. 33000</w:t>
            </w:r>
            <w:r w:rsidRPr="007B55BB">
              <w:rPr>
                <w:rFonts w:ascii="Tahoma" w:hAnsi="Tahoma" w:cs="Tahoma"/>
                <w:sz w:val="18"/>
                <w:szCs w:val="16"/>
                <w:lang w:eastAsia="es-MX"/>
              </w:rPr>
              <w:br/>
              <w:t>CD. DELICIAS, CHIHUAHUA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34F439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32E01CB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7EE16D9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6B6ADA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JD06-CHIH</w:t>
            </w:r>
          </w:p>
        </w:tc>
        <w:tc>
          <w:tcPr>
            <w:tcW w:w="0" w:type="auto"/>
            <w:tcBorders>
              <w:top w:val="single" w:sz="4" w:space="0" w:color="000000"/>
              <w:left w:val="nil"/>
              <w:bottom w:val="single" w:sz="4" w:space="0" w:color="000000"/>
              <w:right w:val="nil"/>
            </w:tcBorders>
            <w:shd w:val="clear" w:color="auto" w:fill="auto"/>
            <w:vAlign w:val="center"/>
            <w:hideMark/>
          </w:tcPr>
          <w:p w14:paraId="0931CA6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DIVISION DEL NORTE No. 802 ENTRE TRASVILLAYRETES E IGNACIO GALLARDO</w:t>
            </w:r>
            <w:r w:rsidRPr="007B55BB">
              <w:rPr>
                <w:rFonts w:ascii="Tahoma" w:hAnsi="Tahoma" w:cs="Tahoma"/>
                <w:sz w:val="18"/>
                <w:szCs w:val="16"/>
                <w:lang w:eastAsia="es-MX"/>
              </w:rPr>
              <w:br/>
              <w:t>COL. SAN FELIPE</w:t>
            </w:r>
            <w:r w:rsidRPr="007B55BB">
              <w:rPr>
                <w:rFonts w:ascii="Tahoma" w:hAnsi="Tahoma" w:cs="Tahoma"/>
                <w:sz w:val="18"/>
                <w:szCs w:val="16"/>
                <w:lang w:eastAsia="es-MX"/>
              </w:rPr>
              <w:br/>
              <w:t>C.P. 31240</w:t>
            </w:r>
            <w:r w:rsidRPr="007B55BB">
              <w:rPr>
                <w:rFonts w:ascii="Tahoma" w:hAnsi="Tahoma" w:cs="Tahoma"/>
                <w:sz w:val="18"/>
                <w:szCs w:val="16"/>
                <w:lang w:eastAsia="es-MX"/>
              </w:rPr>
              <w:br/>
              <w:t>CHIHUAHUA, CHIHUAHUA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62E6AE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4DC7A3B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2B50AB1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93705B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JD07-CHIH</w:t>
            </w:r>
          </w:p>
        </w:tc>
        <w:tc>
          <w:tcPr>
            <w:tcW w:w="0" w:type="auto"/>
            <w:tcBorders>
              <w:top w:val="single" w:sz="4" w:space="0" w:color="000000"/>
              <w:left w:val="nil"/>
              <w:bottom w:val="single" w:sz="4" w:space="0" w:color="000000"/>
              <w:right w:val="nil"/>
            </w:tcBorders>
            <w:shd w:val="clear" w:color="auto" w:fill="auto"/>
            <w:vAlign w:val="center"/>
            <w:hideMark/>
          </w:tcPr>
          <w:p w14:paraId="3EE303B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MANUEL OJINAGA No. 121 ALTOS</w:t>
            </w:r>
            <w:r w:rsidRPr="007B55BB">
              <w:rPr>
                <w:rFonts w:ascii="Tahoma" w:hAnsi="Tahoma" w:cs="Tahoma"/>
                <w:sz w:val="18"/>
                <w:szCs w:val="16"/>
                <w:lang w:eastAsia="es-MX"/>
              </w:rPr>
              <w:br/>
              <w:t>ENTRE AGUSTÍN MELGAR Y 3RA ZONA CENTRO</w:t>
            </w:r>
            <w:r w:rsidRPr="007B55BB">
              <w:rPr>
                <w:rFonts w:ascii="Tahoma" w:hAnsi="Tahoma" w:cs="Tahoma"/>
                <w:sz w:val="18"/>
                <w:szCs w:val="16"/>
                <w:lang w:eastAsia="es-MX"/>
              </w:rPr>
              <w:br/>
              <w:t>C.P. 31500</w:t>
            </w:r>
            <w:r w:rsidRPr="007B55BB">
              <w:rPr>
                <w:rFonts w:ascii="Tahoma" w:hAnsi="Tahoma" w:cs="Tahoma"/>
                <w:sz w:val="18"/>
                <w:szCs w:val="16"/>
                <w:lang w:eastAsia="es-MX"/>
              </w:rPr>
              <w:br/>
              <w:t>CUAUHTÉMOC, CHIHUAHUA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611585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027706E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25825DF5"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0BFEBF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JD08-CHIH</w:t>
            </w:r>
          </w:p>
        </w:tc>
        <w:tc>
          <w:tcPr>
            <w:tcW w:w="0" w:type="auto"/>
            <w:tcBorders>
              <w:top w:val="single" w:sz="4" w:space="0" w:color="000000"/>
              <w:left w:val="nil"/>
              <w:bottom w:val="single" w:sz="4" w:space="0" w:color="000000"/>
              <w:right w:val="nil"/>
            </w:tcBorders>
            <w:shd w:val="clear" w:color="auto" w:fill="auto"/>
            <w:vAlign w:val="center"/>
            <w:hideMark/>
          </w:tcPr>
          <w:p w14:paraId="6DCC616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PINO No. 2307-2</w:t>
            </w:r>
            <w:r w:rsidRPr="007B55BB">
              <w:rPr>
                <w:rFonts w:ascii="Tahoma" w:hAnsi="Tahoma" w:cs="Tahoma"/>
                <w:sz w:val="18"/>
                <w:szCs w:val="16"/>
                <w:lang w:eastAsia="es-MX"/>
              </w:rPr>
              <w:br/>
              <w:t>ENTRE CALLE PAQUIME Y AV. TECNOLOGICO FRACC. SATELITE</w:t>
            </w:r>
            <w:r w:rsidRPr="007B55BB">
              <w:rPr>
                <w:rFonts w:ascii="Tahoma" w:hAnsi="Tahoma" w:cs="Tahoma"/>
                <w:sz w:val="18"/>
                <w:szCs w:val="16"/>
                <w:lang w:eastAsia="es-MX"/>
              </w:rPr>
              <w:br/>
              <w:t>C.P. 31104</w:t>
            </w:r>
            <w:r w:rsidRPr="007B55BB">
              <w:rPr>
                <w:rFonts w:ascii="Tahoma" w:hAnsi="Tahoma" w:cs="Tahoma"/>
                <w:sz w:val="18"/>
                <w:szCs w:val="16"/>
                <w:lang w:eastAsia="es-MX"/>
              </w:rPr>
              <w:br/>
              <w:t>CHIHUAHUA, CHIHUAHUA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4C2BF1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E2967D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40D311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55B3D3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JD09-CHIH</w:t>
            </w:r>
          </w:p>
        </w:tc>
        <w:tc>
          <w:tcPr>
            <w:tcW w:w="0" w:type="auto"/>
            <w:tcBorders>
              <w:top w:val="single" w:sz="4" w:space="0" w:color="000000"/>
              <w:left w:val="nil"/>
              <w:bottom w:val="single" w:sz="4" w:space="0" w:color="000000"/>
              <w:right w:val="nil"/>
            </w:tcBorders>
            <w:shd w:val="clear" w:color="auto" w:fill="auto"/>
            <w:vAlign w:val="center"/>
            <w:hideMark/>
          </w:tcPr>
          <w:p w14:paraId="6848768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INDEPENDENCIA No. 147 ENTRE CALLE CONSTITUCIÓN Y GENERAL NEGRETE</w:t>
            </w:r>
            <w:r w:rsidRPr="007B55BB">
              <w:rPr>
                <w:rFonts w:ascii="Tahoma" w:hAnsi="Tahoma" w:cs="Tahoma"/>
                <w:sz w:val="18"/>
                <w:szCs w:val="16"/>
                <w:lang w:eastAsia="es-MX"/>
              </w:rPr>
              <w:br/>
              <w:t>COL. CENTRO</w:t>
            </w:r>
            <w:r w:rsidRPr="007B55BB">
              <w:rPr>
                <w:rFonts w:ascii="Tahoma" w:hAnsi="Tahoma" w:cs="Tahoma"/>
                <w:sz w:val="18"/>
                <w:szCs w:val="16"/>
                <w:lang w:eastAsia="es-MX"/>
              </w:rPr>
              <w:br/>
              <w:t>C.P. 33800</w:t>
            </w:r>
            <w:r w:rsidRPr="007B55BB">
              <w:rPr>
                <w:rFonts w:ascii="Tahoma" w:hAnsi="Tahoma" w:cs="Tahoma"/>
                <w:sz w:val="18"/>
                <w:szCs w:val="16"/>
                <w:lang w:eastAsia="es-MX"/>
              </w:rPr>
              <w:br/>
              <w:t>HIDALGO DEL PARRAL, CHIHUAHUA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EF88D3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04F0F5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D5E558A" w14:textId="77777777" w:rsidTr="007B55BB">
        <w:trPr>
          <w:trHeight w:val="1782"/>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920EBB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JD01-CDMX</w:t>
            </w:r>
          </w:p>
        </w:tc>
        <w:tc>
          <w:tcPr>
            <w:tcW w:w="0" w:type="auto"/>
            <w:tcBorders>
              <w:top w:val="single" w:sz="4" w:space="0" w:color="000000"/>
              <w:left w:val="nil"/>
              <w:bottom w:val="single" w:sz="4" w:space="0" w:color="000000"/>
              <w:right w:val="nil"/>
            </w:tcBorders>
            <w:shd w:val="clear" w:color="auto" w:fill="auto"/>
            <w:vAlign w:val="center"/>
            <w:hideMark/>
          </w:tcPr>
          <w:p w14:paraId="1EFF935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JAIME NUNÓ No. 63 ENTRE CALLE FRANCISCO VILLA Y LÁZARO CÁRDENAS</w:t>
            </w:r>
            <w:r w:rsidRPr="007B55BB">
              <w:rPr>
                <w:rFonts w:ascii="Tahoma" w:hAnsi="Tahoma" w:cs="Tahoma"/>
                <w:sz w:val="18"/>
                <w:szCs w:val="16"/>
                <w:lang w:eastAsia="es-MX"/>
              </w:rPr>
              <w:br/>
              <w:t>COL. ZONA ESCOLAR</w:t>
            </w:r>
            <w:r w:rsidRPr="007B55BB">
              <w:rPr>
                <w:rFonts w:ascii="Tahoma" w:hAnsi="Tahoma" w:cs="Tahoma"/>
                <w:sz w:val="18"/>
                <w:szCs w:val="16"/>
                <w:lang w:eastAsia="es-MX"/>
              </w:rPr>
              <w:br/>
              <w:t>C.P. 07230</w:t>
            </w:r>
            <w:r w:rsidRPr="007B55BB">
              <w:rPr>
                <w:rFonts w:ascii="Tahoma" w:hAnsi="Tahoma" w:cs="Tahoma"/>
                <w:sz w:val="18"/>
                <w:szCs w:val="16"/>
                <w:lang w:eastAsia="es-MX"/>
              </w:rPr>
              <w:br/>
              <w:t>DELEG. GUSTAVO A. MADERO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C42B8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9C59E7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0B97D8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7045C1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JD02-CDMX</w:t>
            </w:r>
          </w:p>
        </w:tc>
        <w:tc>
          <w:tcPr>
            <w:tcW w:w="0" w:type="auto"/>
            <w:tcBorders>
              <w:top w:val="single" w:sz="4" w:space="0" w:color="000000"/>
              <w:left w:val="nil"/>
              <w:bottom w:val="single" w:sz="4" w:space="0" w:color="000000"/>
              <w:right w:val="nil"/>
            </w:tcBorders>
            <w:shd w:val="clear" w:color="auto" w:fill="auto"/>
            <w:vAlign w:val="center"/>
            <w:hideMark/>
          </w:tcPr>
          <w:p w14:paraId="1D4D806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CIENFUEGOS No. 609 CASI ESQ. CON RICARTE COL. LINDAVISTA</w:t>
            </w:r>
            <w:r w:rsidRPr="007B55BB">
              <w:rPr>
                <w:rFonts w:ascii="Tahoma" w:hAnsi="Tahoma" w:cs="Tahoma"/>
                <w:sz w:val="18"/>
                <w:szCs w:val="16"/>
                <w:lang w:eastAsia="es-MX"/>
              </w:rPr>
              <w:br/>
              <w:t>C.P. 07300</w:t>
            </w:r>
            <w:r w:rsidRPr="007B55BB">
              <w:rPr>
                <w:rFonts w:ascii="Tahoma" w:hAnsi="Tahoma" w:cs="Tahoma"/>
                <w:sz w:val="18"/>
                <w:szCs w:val="16"/>
                <w:lang w:eastAsia="es-MX"/>
              </w:rPr>
              <w:br/>
              <w:t>DELEG. GUSTAVO A. MADERO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142A82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353AED9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205F0C7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7110B9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JD03-CDMX</w:t>
            </w:r>
          </w:p>
        </w:tc>
        <w:tc>
          <w:tcPr>
            <w:tcW w:w="0" w:type="auto"/>
            <w:tcBorders>
              <w:top w:val="single" w:sz="4" w:space="0" w:color="000000"/>
              <w:left w:val="nil"/>
              <w:bottom w:val="single" w:sz="4" w:space="0" w:color="000000"/>
              <w:right w:val="nil"/>
            </w:tcBorders>
            <w:shd w:val="clear" w:color="auto" w:fill="auto"/>
            <w:vAlign w:val="center"/>
            <w:hideMark/>
          </w:tcPr>
          <w:p w14:paraId="43F77DF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BELISARIO DOMÍNGUEZ No. 297 ENTRE 22 DE FEBRERO Y</w:t>
            </w:r>
            <w:r w:rsidRPr="007B55BB">
              <w:rPr>
                <w:rFonts w:ascii="Tahoma" w:hAnsi="Tahoma" w:cs="Tahoma"/>
                <w:sz w:val="18"/>
                <w:szCs w:val="16"/>
                <w:lang w:eastAsia="es-MX"/>
              </w:rPr>
              <w:br/>
              <w:t>CAPILLA DE LOS REYES BARRIO LOS REYES</w:t>
            </w:r>
            <w:r w:rsidRPr="007B55BB">
              <w:rPr>
                <w:rFonts w:ascii="Tahoma" w:hAnsi="Tahoma" w:cs="Tahoma"/>
                <w:sz w:val="18"/>
                <w:szCs w:val="16"/>
                <w:lang w:eastAsia="es-MX"/>
              </w:rPr>
              <w:br/>
              <w:t>C.P. 02010</w:t>
            </w:r>
            <w:r w:rsidRPr="007B55BB">
              <w:rPr>
                <w:rFonts w:ascii="Tahoma" w:hAnsi="Tahoma" w:cs="Tahoma"/>
                <w:sz w:val="18"/>
                <w:szCs w:val="16"/>
                <w:lang w:eastAsia="es-MX"/>
              </w:rPr>
              <w:br/>
              <w:t>DELEG. AZCAPOTZALCO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8A9721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67897BC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1C43EB0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96EE6E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JD04-CDMX</w:t>
            </w:r>
          </w:p>
        </w:tc>
        <w:tc>
          <w:tcPr>
            <w:tcW w:w="0" w:type="auto"/>
            <w:tcBorders>
              <w:top w:val="single" w:sz="4" w:space="0" w:color="000000"/>
              <w:left w:val="nil"/>
              <w:bottom w:val="single" w:sz="4" w:space="0" w:color="000000"/>
              <w:right w:val="nil"/>
            </w:tcBorders>
            <w:shd w:val="clear" w:color="auto" w:fill="auto"/>
            <w:vAlign w:val="center"/>
            <w:hideMark/>
          </w:tcPr>
          <w:p w14:paraId="2E9D47C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MATEO SALDAÑA 6-BIS BARRIO SAN LORENZO TEZONCO</w:t>
            </w:r>
            <w:r w:rsidRPr="007B55BB">
              <w:rPr>
                <w:rFonts w:ascii="Tahoma" w:hAnsi="Tahoma" w:cs="Tahoma"/>
                <w:sz w:val="18"/>
                <w:szCs w:val="16"/>
                <w:lang w:eastAsia="es-MX"/>
              </w:rPr>
              <w:br/>
              <w:t>C.P. 09790</w:t>
            </w:r>
            <w:r w:rsidRPr="007B55BB">
              <w:rPr>
                <w:rFonts w:ascii="Tahoma" w:hAnsi="Tahoma" w:cs="Tahoma"/>
                <w:sz w:val="18"/>
                <w:szCs w:val="16"/>
                <w:lang w:eastAsia="es-MX"/>
              </w:rPr>
              <w:br/>
              <w:t>DELEG. IZTAPALAPA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2D7233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26EB5D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86CBEB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49C3C3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JD05-CDMX</w:t>
            </w:r>
          </w:p>
        </w:tc>
        <w:tc>
          <w:tcPr>
            <w:tcW w:w="0" w:type="auto"/>
            <w:tcBorders>
              <w:top w:val="single" w:sz="4" w:space="0" w:color="000000"/>
              <w:left w:val="nil"/>
              <w:bottom w:val="single" w:sz="4" w:space="0" w:color="000000"/>
              <w:right w:val="nil"/>
            </w:tcBorders>
            <w:shd w:val="clear" w:color="auto" w:fill="auto"/>
            <w:vAlign w:val="center"/>
            <w:hideMark/>
          </w:tcPr>
          <w:p w14:paraId="28BFE20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AJAX No. 52</w:t>
            </w:r>
            <w:r w:rsidRPr="007B55BB">
              <w:rPr>
                <w:rFonts w:ascii="Tahoma" w:hAnsi="Tahoma" w:cs="Tahoma"/>
                <w:sz w:val="18"/>
                <w:szCs w:val="16"/>
                <w:lang w:eastAsia="es-MX"/>
              </w:rPr>
              <w:br/>
              <w:t>ENTRE SAN LORENZO DE ALMAGRO Y RIVER PLATE</w:t>
            </w:r>
            <w:r w:rsidRPr="007B55BB">
              <w:rPr>
                <w:rFonts w:ascii="Tahoma" w:hAnsi="Tahoma" w:cs="Tahoma"/>
                <w:sz w:val="18"/>
                <w:szCs w:val="16"/>
                <w:lang w:eastAsia="es-MX"/>
              </w:rPr>
              <w:br/>
              <w:t>COL. ARBOLEDAS DEL SUR</w:t>
            </w:r>
            <w:r w:rsidRPr="007B55BB">
              <w:rPr>
                <w:rFonts w:ascii="Tahoma" w:hAnsi="Tahoma" w:cs="Tahoma"/>
                <w:sz w:val="18"/>
                <w:szCs w:val="16"/>
                <w:lang w:eastAsia="es-MX"/>
              </w:rPr>
              <w:br/>
              <w:t>C.P. 14376 DELEG. TLALPAN</w:t>
            </w:r>
            <w:r w:rsidRPr="007B55BB">
              <w:rPr>
                <w:rFonts w:ascii="Tahoma" w:hAnsi="Tahoma" w:cs="Tahoma"/>
                <w:sz w:val="18"/>
                <w:szCs w:val="16"/>
                <w:lang w:eastAsia="es-MX"/>
              </w:rPr>
              <w:br/>
              <w:t>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44FEA2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8D6EDC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794F38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EDC462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JD06-CDMX</w:t>
            </w:r>
          </w:p>
        </w:tc>
        <w:tc>
          <w:tcPr>
            <w:tcW w:w="0" w:type="auto"/>
            <w:tcBorders>
              <w:top w:val="single" w:sz="4" w:space="0" w:color="000000"/>
              <w:left w:val="nil"/>
              <w:bottom w:val="single" w:sz="4" w:space="0" w:color="000000"/>
              <w:right w:val="nil"/>
            </w:tcBorders>
            <w:shd w:val="clear" w:color="auto" w:fill="auto"/>
            <w:vAlign w:val="center"/>
            <w:hideMark/>
          </w:tcPr>
          <w:p w14:paraId="037BDBF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JOSÉ MARÍA MORELOS No. 92 ENTRE CALLE HÉROES DE PADIERNA Y CDA. SAN JERÓNIMO</w:t>
            </w:r>
            <w:r w:rsidRPr="007B55BB">
              <w:rPr>
                <w:rFonts w:ascii="Tahoma" w:hAnsi="Tahoma" w:cs="Tahoma"/>
                <w:sz w:val="18"/>
                <w:szCs w:val="16"/>
                <w:lang w:eastAsia="es-MX"/>
              </w:rPr>
              <w:br/>
              <w:t>COL. SAN JERÓNIMO LÍDICE</w:t>
            </w:r>
            <w:r w:rsidRPr="007B55BB">
              <w:rPr>
                <w:rFonts w:ascii="Tahoma" w:hAnsi="Tahoma" w:cs="Tahoma"/>
                <w:sz w:val="18"/>
                <w:szCs w:val="16"/>
                <w:lang w:eastAsia="es-MX"/>
              </w:rPr>
              <w:br/>
              <w:t>C.P. 10200</w:t>
            </w:r>
            <w:r w:rsidRPr="007B55BB">
              <w:rPr>
                <w:rFonts w:ascii="Tahoma" w:hAnsi="Tahoma" w:cs="Tahoma"/>
                <w:sz w:val="18"/>
                <w:szCs w:val="16"/>
                <w:lang w:eastAsia="es-MX"/>
              </w:rPr>
              <w:br/>
              <w:t>DELEG. MAGDALENA CONTRERAS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1B2B3D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FA993B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F4F854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84F5B4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JD07-CDMX</w:t>
            </w:r>
          </w:p>
        </w:tc>
        <w:tc>
          <w:tcPr>
            <w:tcW w:w="0" w:type="auto"/>
            <w:tcBorders>
              <w:top w:val="single" w:sz="4" w:space="0" w:color="000000"/>
              <w:left w:val="nil"/>
              <w:bottom w:val="single" w:sz="4" w:space="0" w:color="000000"/>
              <w:right w:val="nil"/>
            </w:tcBorders>
            <w:shd w:val="clear" w:color="auto" w:fill="auto"/>
            <w:vAlign w:val="center"/>
            <w:hideMark/>
          </w:tcPr>
          <w:p w14:paraId="376DBFC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ORIENTE 95 S/N 2DA. SECCIÓN</w:t>
            </w:r>
            <w:r w:rsidRPr="007B55BB">
              <w:rPr>
                <w:rFonts w:ascii="Tahoma" w:hAnsi="Tahoma" w:cs="Tahoma"/>
                <w:sz w:val="18"/>
                <w:szCs w:val="16"/>
                <w:lang w:eastAsia="es-MX"/>
              </w:rPr>
              <w:br/>
              <w:t>ENTRE ORIENTE 95 Y NORTE 84 COL. GERTRUDIS SÁNCHEZ</w:t>
            </w:r>
            <w:r w:rsidRPr="007B55BB">
              <w:rPr>
                <w:rFonts w:ascii="Tahoma" w:hAnsi="Tahoma" w:cs="Tahoma"/>
                <w:sz w:val="18"/>
                <w:szCs w:val="16"/>
                <w:lang w:eastAsia="es-MX"/>
              </w:rPr>
              <w:br/>
              <w:t>C.P. 07839</w:t>
            </w:r>
            <w:r w:rsidRPr="007B55BB">
              <w:rPr>
                <w:rFonts w:ascii="Tahoma" w:hAnsi="Tahoma" w:cs="Tahoma"/>
                <w:sz w:val="18"/>
                <w:szCs w:val="16"/>
                <w:lang w:eastAsia="es-MX"/>
              </w:rPr>
              <w:br/>
              <w:t>DELEG. GUSTAVO A. MADERO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8643C3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0866156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3AC4153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8B7E5F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JD08-CDMX</w:t>
            </w:r>
          </w:p>
        </w:tc>
        <w:tc>
          <w:tcPr>
            <w:tcW w:w="0" w:type="auto"/>
            <w:tcBorders>
              <w:top w:val="single" w:sz="4" w:space="0" w:color="000000"/>
              <w:left w:val="nil"/>
              <w:bottom w:val="single" w:sz="4" w:space="0" w:color="000000"/>
              <w:right w:val="nil"/>
            </w:tcBorders>
            <w:shd w:val="clear" w:color="auto" w:fill="auto"/>
            <w:vAlign w:val="center"/>
            <w:hideMark/>
          </w:tcPr>
          <w:p w14:paraId="01FEA01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MARGARITA No. 144 COL. SANTA MARÍA LA RIBERA</w:t>
            </w:r>
            <w:r w:rsidRPr="007B55BB">
              <w:rPr>
                <w:rFonts w:ascii="Tahoma" w:hAnsi="Tahoma" w:cs="Tahoma"/>
                <w:sz w:val="18"/>
                <w:szCs w:val="16"/>
                <w:lang w:eastAsia="es-MX"/>
              </w:rPr>
              <w:br/>
              <w:t>C.P. 06400</w:t>
            </w:r>
            <w:r w:rsidRPr="007B55BB">
              <w:rPr>
                <w:rFonts w:ascii="Tahoma" w:hAnsi="Tahoma" w:cs="Tahoma"/>
                <w:sz w:val="18"/>
                <w:szCs w:val="16"/>
                <w:lang w:eastAsia="es-MX"/>
              </w:rPr>
              <w:br/>
              <w:t>DELEG. CUAUHTÉMOC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0500D9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A250F2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D3895E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F6F30C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JD09-CDMX</w:t>
            </w:r>
          </w:p>
        </w:tc>
        <w:tc>
          <w:tcPr>
            <w:tcW w:w="0" w:type="auto"/>
            <w:tcBorders>
              <w:top w:val="single" w:sz="4" w:space="0" w:color="000000"/>
              <w:left w:val="nil"/>
              <w:bottom w:val="single" w:sz="4" w:space="0" w:color="000000"/>
              <w:right w:val="nil"/>
            </w:tcBorders>
            <w:shd w:val="clear" w:color="auto" w:fill="auto"/>
            <w:vAlign w:val="center"/>
            <w:hideMark/>
          </w:tcPr>
          <w:p w14:paraId="37AF32E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MAGDALENO ITA No. 56</w:t>
            </w:r>
            <w:r w:rsidRPr="007B55BB">
              <w:rPr>
                <w:rFonts w:ascii="Tahoma" w:hAnsi="Tahoma" w:cs="Tahoma"/>
                <w:sz w:val="18"/>
                <w:szCs w:val="16"/>
                <w:lang w:eastAsia="es-MX"/>
              </w:rPr>
              <w:br/>
              <w:t>ENTRE AV. TLAHUAC Y TEOFILO NORE COL. LA CONCHITA</w:t>
            </w:r>
            <w:r w:rsidRPr="007B55BB">
              <w:rPr>
                <w:rFonts w:ascii="Tahoma" w:hAnsi="Tahoma" w:cs="Tahoma"/>
                <w:sz w:val="18"/>
                <w:szCs w:val="16"/>
                <w:lang w:eastAsia="es-MX"/>
              </w:rPr>
              <w:br/>
              <w:t>C.P. 13360 DELEG. TLÁHUAC</w:t>
            </w:r>
            <w:r w:rsidRPr="007B55BB">
              <w:rPr>
                <w:rFonts w:ascii="Tahoma" w:hAnsi="Tahoma" w:cs="Tahoma"/>
                <w:sz w:val="18"/>
                <w:szCs w:val="16"/>
                <w:lang w:eastAsia="es-MX"/>
              </w:rPr>
              <w:br/>
              <w:t>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740EEB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1127C5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A57588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EDBB4A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JD10-CDMX</w:t>
            </w:r>
          </w:p>
        </w:tc>
        <w:tc>
          <w:tcPr>
            <w:tcW w:w="0" w:type="auto"/>
            <w:tcBorders>
              <w:top w:val="single" w:sz="4" w:space="0" w:color="000000"/>
              <w:left w:val="nil"/>
              <w:bottom w:val="single" w:sz="4" w:space="0" w:color="000000"/>
              <w:right w:val="nil"/>
            </w:tcBorders>
            <w:shd w:val="clear" w:color="auto" w:fill="auto"/>
            <w:vAlign w:val="center"/>
            <w:hideMark/>
          </w:tcPr>
          <w:p w14:paraId="3DAD6C1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PARQUE LIRA No. 30</w:t>
            </w:r>
            <w:r w:rsidRPr="007B55BB">
              <w:rPr>
                <w:rFonts w:ascii="Tahoma" w:hAnsi="Tahoma" w:cs="Tahoma"/>
                <w:sz w:val="18"/>
                <w:szCs w:val="16"/>
                <w:lang w:eastAsia="es-MX"/>
              </w:rPr>
              <w:br/>
              <w:t>ENTRE JOSÉ CEVALLOS Y LUIS G. CURIEL COL. AMPLIACIÓN DANIEL GARZA</w:t>
            </w:r>
            <w:r w:rsidRPr="007B55BB">
              <w:rPr>
                <w:rFonts w:ascii="Tahoma" w:hAnsi="Tahoma" w:cs="Tahoma"/>
                <w:sz w:val="18"/>
                <w:szCs w:val="16"/>
                <w:lang w:eastAsia="es-MX"/>
              </w:rPr>
              <w:br/>
              <w:t>C.P. 11840</w:t>
            </w:r>
            <w:r w:rsidRPr="007B55BB">
              <w:rPr>
                <w:rFonts w:ascii="Tahoma" w:hAnsi="Tahoma" w:cs="Tahoma"/>
                <w:sz w:val="18"/>
                <w:szCs w:val="16"/>
                <w:lang w:eastAsia="es-MX"/>
              </w:rPr>
              <w:br/>
              <w:t>DELEG. MIGUEL HIDALGO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119766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8DFBCB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9A3220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3ECE92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JD11-CDMX</w:t>
            </w:r>
          </w:p>
        </w:tc>
        <w:tc>
          <w:tcPr>
            <w:tcW w:w="0" w:type="auto"/>
            <w:tcBorders>
              <w:top w:val="single" w:sz="4" w:space="0" w:color="000000"/>
              <w:left w:val="nil"/>
              <w:bottom w:val="single" w:sz="4" w:space="0" w:color="000000"/>
              <w:right w:val="nil"/>
            </w:tcBorders>
            <w:shd w:val="clear" w:color="auto" w:fill="auto"/>
            <w:vAlign w:val="center"/>
            <w:hideMark/>
          </w:tcPr>
          <w:p w14:paraId="42BA0F8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CALZ. IGNACIO ZARAGOZA S/N PLANTA BAJA EDIF. METRO</w:t>
            </w:r>
            <w:r w:rsidRPr="007B55BB">
              <w:rPr>
                <w:rFonts w:ascii="Tahoma" w:hAnsi="Tahoma" w:cs="Tahoma"/>
                <w:sz w:val="18"/>
                <w:szCs w:val="16"/>
                <w:lang w:eastAsia="es-MX"/>
              </w:rPr>
              <w:br/>
              <w:t>(SALIDA NORTE DEL METRO ZARAGOZA ) COL. CUATRO ÁRBOLES</w:t>
            </w:r>
            <w:r w:rsidRPr="007B55BB">
              <w:rPr>
                <w:rFonts w:ascii="Tahoma" w:hAnsi="Tahoma" w:cs="Tahoma"/>
                <w:sz w:val="18"/>
                <w:szCs w:val="16"/>
                <w:lang w:eastAsia="es-MX"/>
              </w:rPr>
              <w:br/>
              <w:t>C.P. 15730</w:t>
            </w:r>
            <w:r w:rsidRPr="007B55BB">
              <w:rPr>
                <w:rFonts w:ascii="Tahoma" w:hAnsi="Tahoma" w:cs="Tahoma"/>
                <w:sz w:val="18"/>
                <w:szCs w:val="16"/>
                <w:lang w:eastAsia="es-MX"/>
              </w:rPr>
              <w:br/>
              <w:t>DELEG. VENUSTIANO CARRANZA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6F39AD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A89202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6DF947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25E3B3F"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JD12-CDMX</w:t>
            </w:r>
          </w:p>
        </w:tc>
        <w:tc>
          <w:tcPr>
            <w:tcW w:w="0" w:type="auto"/>
            <w:tcBorders>
              <w:top w:val="single" w:sz="4" w:space="0" w:color="000000"/>
              <w:left w:val="nil"/>
              <w:bottom w:val="single" w:sz="4" w:space="0" w:color="000000"/>
              <w:right w:val="nil"/>
            </w:tcBorders>
            <w:shd w:val="clear" w:color="auto" w:fill="auto"/>
            <w:vAlign w:val="center"/>
            <w:hideMark/>
          </w:tcPr>
          <w:p w14:paraId="7413905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FRAY SERVANDO TERESA DE MIER Y TERÁN No. 68</w:t>
            </w:r>
            <w:r w:rsidRPr="007B55BB">
              <w:rPr>
                <w:rFonts w:ascii="Tahoma" w:hAnsi="Tahoma" w:cs="Tahoma"/>
                <w:sz w:val="18"/>
                <w:szCs w:val="16"/>
                <w:lang w:eastAsia="es-MX"/>
              </w:rPr>
              <w:br/>
              <w:t>COL. CENTRO</w:t>
            </w:r>
            <w:r w:rsidRPr="007B55BB">
              <w:rPr>
                <w:rFonts w:ascii="Tahoma" w:hAnsi="Tahoma" w:cs="Tahoma"/>
                <w:sz w:val="18"/>
                <w:szCs w:val="16"/>
                <w:lang w:eastAsia="es-MX"/>
              </w:rPr>
              <w:br/>
              <w:t>C.P. 06080</w:t>
            </w:r>
            <w:r w:rsidRPr="007B55BB">
              <w:rPr>
                <w:rFonts w:ascii="Tahoma" w:hAnsi="Tahoma" w:cs="Tahoma"/>
                <w:sz w:val="18"/>
                <w:szCs w:val="16"/>
                <w:lang w:eastAsia="es-MX"/>
              </w:rPr>
              <w:br/>
              <w:t>DELEG. CUAUHTÉMOC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D962DA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561755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779319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A4FC83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JD13-CDMX</w:t>
            </w:r>
          </w:p>
        </w:tc>
        <w:tc>
          <w:tcPr>
            <w:tcW w:w="0" w:type="auto"/>
            <w:tcBorders>
              <w:top w:val="single" w:sz="4" w:space="0" w:color="000000"/>
              <w:left w:val="nil"/>
              <w:bottom w:val="single" w:sz="4" w:space="0" w:color="000000"/>
              <w:right w:val="nil"/>
            </w:tcBorders>
            <w:shd w:val="clear" w:color="auto" w:fill="auto"/>
            <w:vAlign w:val="center"/>
            <w:hideMark/>
          </w:tcPr>
          <w:p w14:paraId="21BFB84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AÑIL No. 571 PISO 1</w:t>
            </w:r>
            <w:r w:rsidRPr="007B55BB">
              <w:rPr>
                <w:rFonts w:ascii="Tahoma" w:hAnsi="Tahoma" w:cs="Tahoma"/>
                <w:sz w:val="18"/>
                <w:szCs w:val="16"/>
                <w:lang w:eastAsia="es-MX"/>
              </w:rPr>
              <w:br/>
              <w:t>ESQ. RIO CHURUBUSCO COL. GRANJAS MÉXICO</w:t>
            </w:r>
            <w:r w:rsidRPr="007B55BB">
              <w:rPr>
                <w:rFonts w:ascii="Tahoma" w:hAnsi="Tahoma" w:cs="Tahoma"/>
                <w:sz w:val="18"/>
                <w:szCs w:val="16"/>
                <w:lang w:eastAsia="es-MX"/>
              </w:rPr>
              <w:br/>
              <w:t>C.P. 08400</w:t>
            </w:r>
            <w:r w:rsidRPr="007B55BB">
              <w:rPr>
                <w:rFonts w:ascii="Tahoma" w:hAnsi="Tahoma" w:cs="Tahoma"/>
                <w:sz w:val="18"/>
                <w:szCs w:val="16"/>
                <w:lang w:eastAsia="es-MX"/>
              </w:rPr>
              <w:br/>
              <w:t>DELEG. IZTACALCO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30E13C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5E1A714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33DD9088"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F6F9A6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JD14-CDMX</w:t>
            </w:r>
          </w:p>
        </w:tc>
        <w:tc>
          <w:tcPr>
            <w:tcW w:w="0" w:type="auto"/>
            <w:tcBorders>
              <w:top w:val="single" w:sz="4" w:space="0" w:color="000000"/>
              <w:left w:val="nil"/>
              <w:bottom w:val="single" w:sz="4" w:space="0" w:color="000000"/>
              <w:right w:val="nil"/>
            </w:tcBorders>
            <w:shd w:val="clear" w:color="auto" w:fill="auto"/>
            <w:vAlign w:val="center"/>
            <w:hideMark/>
          </w:tcPr>
          <w:p w14:paraId="3782947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PICACHO AJUSCO MZ-418 LT-18</w:t>
            </w:r>
            <w:r w:rsidRPr="007B55BB">
              <w:rPr>
                <w:rFonts w:ascii="Tahoma" w:hAnsi="Tahoma" w:cs="Tahoma"/>
                <w:sz w:val="18"/>
                <w:szCs w:val="16"/>
                <w:lang w:eastAsia="es-MX"/>
              </w:rPr>
              <w:br/>
              <w:t>ENTRE CALLE TELCHAC Y CALLE 1 COL. HÉROES DE PADIERNA</w:t>
            </w:r>
            <w:r w:rsidRPr="007B55BB">
              <w:rPr>
                <w:rFonts w:ascii="Tahoma" w:hAnsi="Tahoma" w:cs="Tahoma"/>
                <w:sz w:val="18"/>
                <w:szCs w:val="16"/>
                <w:lang w:eastAsia="es-MX"/>
              </w:rPr>
              <w:br/>
              <w:t>C.P. 14200 DELEG. TLALPAN</w:t>
            </w:r>
            <w:r w:rsidRPr="007B55BB">
              <w:rPr>
                <w:rFonts w:ascii="Tahoma" w:hAnsi="Tahoma" w:cs="Tahoma"/>
                <w:sz w:val="18"/>
                <w:szCs w:val="16"/>
                <w:lang w:eastAsia="es-MX"/>
              </w:rPr>
              <w:br/>
              <w:t>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786848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E970D1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F003DB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5FE8A5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JD15-CDMX</w:t>
            </w:r>
          </w:p>
        </w:tc>
        <w:tc>
          <w:tcPr>
            <w:tcW w:w="0" w:type="auto"/>
            <w:tcBorders>
              <w:top w:val="single" w:sz="4" w:space="0" w:color="000000"/>
              <w:left w:val="nil"/>
              <w:bottom w:val="single" w:sz="4" w:space="0" w:color="000000"/>
              <w:right w:val="nil"/>
            </w:tcBorders>
            <w:shd w:val="clear" w:color="auto" w:fill="auto"/>
            <w:vAlign w:val="center"/>
            <w:hideMark/>
          </w:tcPr>
          <w:p w14:paraId="210E431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PILARES No. 46</w:t>
            </w:r>
            <w:r w:rsidRPr="007B55BB">
              <w:rPr>
                <w:rFonts w:ascii="Tahoma" w:hAnsi="Tahoma" w:cs="Tahoma"/>
                <w:sz w:val="18"/>
                <w:szCs w:val="16"/>
                <w:lang w:eastAsia="es-MX"/>
              </w:rPr>
              <w:br/>
              <w:t>ENTRE CALLE CAPULÍN Y RAFAEL ALDUCIN COL. DEL VALLE</w:t>
            </w:r>
            <w:r w:rsidRPr="007B55BB">
              <w:rPr>
                <w:rFonts w:ascii="Tahoma" w:hAnsi="Tahoma" w:cs="Tahoma"/>
                <w:sz w:val="18"/>
                <w:szCs w:val="16"/>
                <w:lang w:eastAsia="es-MX"/>
              </w:rPr>
              <w:br/>
              <w:t>C.P. 03100</w:t>
            </w:r>
            <w:r w:rsidRPr="007B55BB">
              <w:rPr>
                <w:rFonts w:ascii="Tahoma" w:hAnsi="Tahoma" w:cs="Tahoma"/>
                <w:sz w:val="18"/>
                <w:szCs w:val="16"/>
                <w:lang w:eastAsia="es-MX"/>
              </w:rPr>
              <w:br/>
              <w:t>DELEG. BENITO JUÁREZ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B316DA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7248696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185DFC1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74BFF8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JD16-CDMX</w:t>
            </w:r>
          </w:p>
        </w:tc>
        <w:tc>
          <w:tcPr>
            <w:tcW w:w="0" w:type="auto"/>
            <w:tcBorders>
              <w:top w:val="single" w:sz="4" w:space="0" w:color="000000"/>
              <w:left w:val="nil"/>
              <w:bottom w:val="single" w:sz="4" w:space="0" w:color="000000"/>
              <w:right w:val="nil"/>
            </w:tcBorders>
            <w:shd w:val="clear" w:color="auto" w:fill="auto"/>
            <w:vAlign w:val="center"/>
            <w:hideMark/>
          </w:tcPr>
          <w:p w14:paraId="2996AF6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ADRIANO BROWER No. 44 ENTRE GUIDO RENNI Y TIZIANO COL. ALFONSO XIII</w:t>
            </w:r>
            <w:r w:rsidRPr="007B55BB">
              <w:rPr>
                <w:rFonts w:ascii="Tahoma" w:hAnsi="Tahoma" w:cs="Tahoma"/>
                <w:sz w:val="18"/>
                <w:szCs w:val="16"/>
                <w:lang w:eastAsia="es-MX"/>
              </w:rPr>
              <w:br/>
              <w:t>C.P. 01460</w:t>
            </w:r>
            <w:r w:rsidRPr="007B55BB">
              <w:rPr>
                <w:rFonts w:ascii="Tahoma" w:hAnsi="Tahoma" w:cs="Tahoma"/>
                <w:sz w:val="18"/>
                <w:szCs w:val="16"/>
                <w:lang w:eastAsia="es-MX"/>
              </w:rPr>
              <w:br/>
              <w:t>DELEG. ÁLVARO OBREGÓN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4D4596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17609A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B8BAA7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89D4B8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JD17-CDMX</w:t>
            </w:r>
          </w:p>
        </w:tc>
        <w:tc>
          <w:tcPr>
            <w:tcW w:w="0" w:type="auto"/>
            <w:tcBorders>
              <w:top w:val="single" w:sz="4" w:space="0" w:color="000000"/>
              <w:left w:val="nil"/>
              <w:bottom w:val="single" w:sz="4" w:space="0" w:color="000000"/>
              <w:right w:val="nil"/>
            </w:tcBorders>
            <w:shd w:val="clear" w:color="auto" w:fill="auto"/>
            <w:vAlign w:val="center"/>
            <w:hideMark/>
          </w:tcPr>
          <w:p w14:paraId="7566A0C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LOMA DEL PARQUE No. 72 ESQ. LOMA DEL REY</w:t>
            </w:r>
            <w:r w:rsidRPr="007B55BB">
              <w:rPr>
                <w:rFonts w:ascii="Tahoma" w:hAnsi="Tahoma" w:cs="Tahoma"/>
                <w:sz w:val="18"/>
                <w:szCs w:val="16"/>
                <w:lang w:eastAsia="es-MX"/>
              </w:rPr>
              <w:br/>
              <w:t>COL. VISTA HERMOSA</w:t>
            </w:r>
            <w:r w:rsidRPr="007B55BB">
              <w:rPr>
                <w:rFonts w:ascii="Tahoma" w:hAnsi="Tahoma" w:cs="Tahoma"/>
                <w:sz w:val="18"/>
                <w:szCs w:val="16"/>
                <w:lang w:eastAsia="es-MX"/>
              </w:rPr>
              <w:br/>
              <w:t>C.P. 05100</w:t>
            </w:r>
            <w:r w:rsidRPr="007B55BB">
              <w:rPr>
                <w:rFonts w:ascii="Tahoma" w:hAnsi="Tahoma" w:cs="Tahoma"/>
                <w:sz w:val="18"/>
                <w:szCs w:val="16"/>
                <w:lang w:eastAsia="es-MX"/>
              </w:rPr>
              <w:br/>
              <w:t>DELEG. CUAJIMALPA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D33CBD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720ACA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F7C17A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817EC2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JD18-CDMX</w:t>
            </w:r>
          </w:p>
        </w:tc>
        <w:tc>
          <w:tcPr>
            <w:tcW w:w="0" w:type="auto"/>
            <w:tcBorders>
              <w:top w:val="single" w:sz="4" w:space="0" w:color="000000"/>
              <w:left w:val="nil"/>
              <w:bottom w:val="single" w:sz="4" w:space="0" w:color="000000"/>
              <w:right w:val="nil"/>
            </w:tcBorders>
            <w:shd w:val="clear" w:color="auto" w:fill="auto"/>
            <w:vAlign w:val="center"/>
            <w:hideMark/>
          </w:tcPr>
          <w:p w14:paraId="58CC5CB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BATALLA DE TUNAS BLANCAS No. 720A</w:t>
            </w:r>
            <w:r w:rsidRPr="007B55BB">
              <w:rPr>
                <w:rFonts w:ascii="Tahoma" w:hAnsi="Tahoma" w:cs="Tahoma"/>
                <w:sz w:val="18"/>
                <w:szCs w:val="16"/>
                <w:lang w:eastAsia="es-MX"/>
              </w:rPr>
              <w:br/>
              <w:t>ESQ. ROJO GÓMEZ</w:t>
            </w:r>
            <w:r w:rsidRPr="007B55BB">
              <w:rPr>
                <w:rFonts w:ascii="Tahoma" w:hAnsi="Tahoma" w:cs="Tahoma"/>
                <w:sz w:val="18"/>
                <w:szCs w:val="16"/>
                <w:lang w:eastAsia="es-MX"/>
              </w:rPr>
              <w:br/>
              <w:t>COL. LEYES DE REFORMA 3RA SECCIÓN</w:t>
            </w:r>
            <w:r w:rsidRPr="007B55BB">
              <w:rPr>
                <w:rFonts w:ascii="Tahoma" w:hAnsi="Tahoma" w:cs="Tahoma"/>
                <w:sz w:val="18"/>
                <w:szCs w:val="16"/>
                <w:lang w:eastAsia="es-MX"/>
              </w:rPr>
              <w:br/>
              <w:t>C.P. 09310</w:t>
            </w:r>
            <w:r w:rsidRPr="007B55BB">
              <w:rPr>
                <w:rFonts w:ascii="Tahoma" w:hAnsi="Tahoma" w:cs="Tahoma"/>
                <w:sz w:val="18"/>
                <w:szCs w:val="16"/>
                <w:lang w:eastAsia="es-MX"/>
              </w:rPr>
              <w:br/>
              <w:t>DELEG. IZTAPALAPA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30E385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3953E1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BA28B9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6A441F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JD19-CDMX</w:t>
            </w:r>
          </w:p>
        </w:tc>
        <w:tc>
          <w:tcPr>
            <w:tcW w:w="0" w:type="auto"/>
            <w:tcBorders>
              <w:top w:val="single" w:sz="4" w:space="0" w:color="000000"/>
              <w:left w:val="nil"/>
              <w:bottom w:val="single" w:sz="4" w:space="0" w:color="000000"/>
              <w:right w:val="nil"/>
            </w:tcBorders>
            <w:shd w:val="clear" w:color="auto" w:fill="auto"/>
            <w:vAlign w:val="center"/>
            <w:hideMark/>
          </w:tcPr>
          <w:p w14:paraId="4682F0C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CALZ. ERMITA IZTAPALAPA No. 2367 ENTRE CALLE MAURICIO MEJIA Y GUADALUPE VICTORIA</w:t>
            </w:r>
            <w:r w:rsidRPr="007B55BB">
              <w:rPr>
                <w:rFonts w:ascii="Tahoma" w:hAnsi="Tahoma" w:cs="Tahoma"/>
                <w:sz w:val="18"/>
                <w:szCs w:val="16"/>
                <w:lang w:eastAsia="es-MX"/>
              </w:rPr>
              <w:br/>
              <w:t>COL. SANTA CRUZ MEYEHUALCO</w:t>
            </w:r>
            <w:r w:rsidRPr="007B55BB">
              <w:rPr>
                <w:rFonts w:ascii="Tahoma" w:hAnsi="Tahoma" w:cs="Tahoma"/>
                <w:sz w:val="18"/>
                <w:szCs w:val="16"/>
                <w:lang w:eastAsia="es-MX"/>
              </w:rPr>
              <w:br/>
              <w:t>C.P. 09700</w:t>
            </w:r>
            <w:r w:rsidRPr="007B55BB">
              <w:rPr>
                <w:rFonts w:ascii="Tahoma" w:hAnsi="Tahoma" w:cs="Tahoma"/>
                <w:sz w:val="18"/>
                <w:szCs w:val="16"/>
                <w:lang w:eastAsia="es-MX"/>
              </w:rPr>
              <w:br/>
              <w:t>DELEG. IZTAPALAPA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85BD28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5A8E69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D9703C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5D0FE4F"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JD20-CDMX</w:t>
            </w:r>
          </w:p>
        </w:tc>
        <w:tc>
          <w:tcPr>
            <w:tcW w:w="0" w:type="auto"/>
            <w:tcBorders>
              <w:top w:val="single" w:sz="4" w:space="0" w:color="000000"/>
              <w:left w:val="nil"/>
              <w:bottom w:val="single" w:sz="4" w:space="0" w:color="000000"/>
              <w:right w:val="nil"/>
            </w:tcBorders>
            <w:shd w:val="clear" w:color="auto" w:fill="auto"/>
            <w:vAlign w:val="center"/>
            <w:hideMark/>
          </w:tcPr>
          <w:p w14:paraId="7DB9053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LEYES DE REFORMA MZ-112 LT-1178-A COL. LEYES DE REFORMA, 3ra. SECCIÓN</w:t>
            </w:r>
            <w:r w:rsidRPr="007B55BB">
              <w:rPr>
                <w:rFonts w:ascii="Tahoma" w:hAnsi="Tahoma" w:cs="Tahoma"/>
                <w:sz w:val="18"/>
                <w:szCs w:val="16"/>
                <w:lang w:eastAsia="es-MX"/>
              </w:rPr>
              <w:br/>
              <w:t>C.P. 09310</w:t>
            </w:r>
            <w:r w:rsidRPr="007B55BB">
              <w:rPr>
                <w:rFonts w:ascii="Tahoma" w:hAnsi="Tahoma" w:cs="Tahoma"/>
                <w:sz w:val="18"/>
                <w:szCs w:val="16"/>
                <w:lang w:eastAsia="es-MX"/>
              </w:rPr>
              <w:br/>
              <w:t>DELEG. IZTAPALAPA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E0A447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AF113F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BF2021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578D37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JD21-CDMX</w:t>
            </w:r>
          </w:p>
        </w:tc>
        <w:tc>
          <w:tcPr>
            <w:tcW w:w="0" w:type="auto"/>
            <w:tcBorders>
              <w:top w:val="single" w:sz="4" w:space="0" w:color="000000"/>
              <w:left w:val="nil"/>
              <w:bottom w:val="single" w:sz="4" w:space="0" w:color="000000"/>
              <w:right w:val="nil"/>
            </w:tcBorders>
            <w:shd w:val="clear" w:color="auto" w:fill="auto"/>
            <w:vAlign w:val="center"/>
            <w:hideMark/>
          </w:tcPr>
          <w:p w14:paraId="275564E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BAKKOLA No. 41 COL. AMPLIACIÓN TEPEPAN</w:t>
            </w:r>
            <w:r w:rsidRPr="007B55BB">
              <w:rPr>
                <w:rFonts w:ascii="Tahoma" w:hAnsi="Tahoma" w:cs="Tahoma"/>
                <w:sz w:val="18"/>
                <w:szCs w:val="16"/>
                <w:lang w:eastAsia="es-MX"/>
              </w:rPr>
              <w:br/>
              <w:t>C.P. 16029</w:t>
            </w:r>
            <w:r w:rsidRPr="007B55BB">
              <w:rPr>
                <w:rFonts w:ascii="Tahoma" w:hAnsi="Tahoma" w:cs="Tahoma"/>
                <w:sz w:val="18"/>
                <w:szCs w:val="16"/>
                <w:lang w:eastAsia="es-MX"/>
              </w:rPr>
              <w:br/>
              <w:t>DELEG. XOCHIMILCO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20CE89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444515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D70D1B8"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E47647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JD22-CDMX</w:t>
            </w:r>
          </w:p>
        </w:tc>
        <w:tc>
          <w:tcPr>
            <w:tcW w:w="0" w:type="auto"/>
            <w:tcBorders>
              <w:top w:val="single" w:sz="4" w:space="0" w:color="000000"/>
              <w:left w:val="nil"/>
              <w:bottom w:val="single" w:sz="4" w:space="0" w:color="000000"/>
              <w:right w:val="nil"/>
            </w:tcBorders>
            <w:shd w:val="clear" w:color="auto" w:fill="auto"/>
            <w:vAlign w:val="center"/>
            <w:hideMark/>
          </w:tcPr>
          <w:p w14:paraId="03E59B2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HANK GONZÁLEZ S/N ESQ. ENCINO Y BAMBU</w:t>
            </w:r>
            <w:r w:rsidRPr="007B55BB">
              <w:rPr>
                <w:rFonts w:ascii="Tahoma" w:hAnsi="Tahoma" w:cs="Tahoma"/>
                <w:sz w:val="18"/>
                <w:szCs w:val="16"/>
                <w:lang w:eastAsia="es-MX"/>
              </w:rPr>
              <w:br/>
              <w:t>COL. 2A AMPLIACION SANTIAGO ACAHUANTEPEC</w:t>
            </w:r>
            <w:r w:rsidRPr="007B55BB">
              <w:rPr>
                <w:rFonts w:ascii="Tahoma" w:hAnsi="Tahoma" w:cs="Tahoma"/>
                <w:sz w:val="18"/>
                <w:szCs w:val="16"/>
                <w:lang w:eastAsia="es-MX"/>
              </w:rPr>
              <w:br/>
              <w:t>C.P. 09609</w:t>
            </w:r>
            <w:r w:rsidRPr="007B55BB">
              <w:rPr>
                <w:rFonts w:ascii="Tahoma" w:hAnsi="Tahoma" w:cs="Tahoma"/>
                <w:sz w:val="18"/>
                <w:szCs w:val="16"/>
                <w:lang w:eastAsia="es-MX"/>
              </w:rPr>
              <w:br/>
              <w:t>DELEG. IZTAPALAPA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A7DAE9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29F89A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43AD928"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C2A319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JD23-CDMX</w:t>
            </w:r>
          </w:p>
        </w:tc>
        <w:tc>
          <w:tcPr>
            <w:tcW w:w="0" w:type="auto"/>
            <w:tcBorders>
              <w:top w:val="single" w:sz="4" w:space="0" w:color="000000"/>
              <w:left w:val="nil"/>
              <w:bottom w:val="single" w:sz="4" w:space="0" w:color="000000"/>
              <w:right w:val="nil"/>
            </w:tcBorders>
            <w:shd w:val="clear" w:color="auto" w:fill="auto"/>
            <w:vAlign w:val="center"/>
            <w:hideMark/>
          </w:tcPr>
          <w:p w14:paraId="49BD856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CDA. APONECAS No. 38 ESQ. AV. DEL IMÁN COL. EL CARACOL</w:t>
            </w:r>
            <w:r w:rsidRPr="007B55BB">
              <w:rPr>
                <w:rFonts w:ascii="Tahoma" w:hAnsi="Tahoma" w:cs="Tahoma"/>
                <w:sz w:val="18"/>
                <w:szCs w:val="16"/>
                <w:lang w:eastAsia="es-MX"/>
              </w:rPr>
              <w:br/>
              <w:t>C.P. 04739</w:t>
            </w:r>
            <w:r w:rsidRPr="007B55BB">
              <w:rPr>
                <w:rFonts w:ascii="Tahoma" w:hAnsi="Tahoma" w:cs="Tahoma"/>
                <w:sz w:val="18"/>
                <w:szCs w:val="16"/>
                <w:lang w:eastAsia="es-MX"/>
              </w:rPr>
              <w:br/>
              <w:t>DELEG. COYOACÁN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6B4DEC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63D3178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6878B4C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0A9AD1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JD24-CDMX</w:t>
            </w:r>
          </w:p>
        </w:tc>
        <w:tc>
          <w:tcPr>
            <w:tcW w:w="0" w:type="auto"/>
            <w:tcBorders>
              <w:top w:val="single" w:sz="4" w:space="0" w:color="000000"/>
              <w:left w:val="nil"/>
              <w:bottom w:val="single" w:sz="4" w:space="0" w:color="000000"/>
              <w:right w:val="nil"/>
            </w:tcBorders>
            <w:shd w:val="clear" w:color="auto" w:fill="auto"/>
            <w:vAlign w:val="center"/>
            <w:hideMark/>
          </w:tcPr>
          <w:p w14:paraId="186167B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EJIDO DE SAN FRANCISCO CULHUACÁN No. 171, ENTRE AV. SANTA ANA</w:t>
            </w:r>
            <w:r w:rsidRPr="007B55BB">
              <w:rPr>
                <w:rFonts w:ascii="Tahoma" w:hAnsi="Tahoma" w:cs="Tahoma"/>
                <w:sz w:val="18"/>
                <w:szCs w:val="16"/>
                <w:lang w:eastAsia="es-MX"/>
              </w:rPr>
              <w:br/>
              <w:t>Y CALLE EJIDO CULHUACÁN</w:t>
            </w:r>
            <w:r w:rsidRPr="007B55BB">
              <w:rPr>
                <w:rFonts w:ascii="Tahoma" w:hAnsi="Tahoma" w:cs="Tahoma"/>
                <w:sz w:val="18"/>
                <w:szCs w:val="16"/>
                <w:lang w:eastAsia="es-MX"/>
              </w:rPr>
              <w:br/>
              <w:t>COL. SAN FRANCISCO CULHUACÁN</w:t>
            </w:r>
            <w:r w:rsidRPr="007B55BB">
              <w:rPr>
                <w:rFonts w:ascii="Tahoma" w:hAnsi="Tahoma" w:cs="Tahoma"/>
                <w:sz w:val="18"/>
                <w:szCs w:val="16"/>
                <w:lang w:eastAsia="es-MX"/>
              </w:rPr>
              <w:br/>
              <w:t>C.P. 04420</w:t>
            </w:r>
            <w:r w:rsidRPr="007B55BB">
              <w:rPr>
                <w:rFonts w:ascii="Tahoma" w:hAnsi="Tahoma" w:cs="Tahoma"/>
                <w:sz w:val="18"/>
                <w:szCs w:val="16"/>
                <w:lang w:eastAsia="es-MX"/>
              </w:rPr>
              <w:br/>
              <w:t>DELEG. COYOACÁN CIUDAD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BD427E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50B95A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0149C0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9BC2E5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JD01-DGO</w:t>
            </w:r>
          </w:p>
        </w:tc>
        <w:tc>
          <w:tcPr>
            <w:tcW w:w="0" w:type="auto"/>
            <w:tcBorders>
              <w:top w:val="single" w:sz="4" w:space="0" w:color="000000"/>
              <w:left w:val="nil"/>
              <w:bottom w:val="single" w:sz="4" w:space="0" w:color="000000"/>
              <w:right w:val="nil"/>
            </w:tcBorders>
            <w:shd w:val="clear" w:color="auto" w:fill="auto"/>
            <w:vAlign w:val="center"/>
            <w:hideMark/>
          </w:tcPr>
          <w:p w14:paraId="434A25E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DOMINGO ARRIETA No. 2125 ENTRE HILARIO PEREZ DE LEON Y SIMON ALVAREZ</w:t>
            </w:r>
            <w:r w:rsidRPr="007B55BB">
              <w:rPr>
                <w:rFonts w:ascii="Tahoma" w:hAnsi="Tahoma" w:cs="Tahoma"/>
                <w:sz w:val="18"/>
                <w:szCs w:val="16"/>
                <w:lang w:eastAsia="es-MX"/>
              </w:rPr>
              <w:br/>
              <w:t>COL. 8 DE SEPTIEMBRE</w:t>
            </w:r>
            <w:r w:rsidRPr="007B55BB">
              <w:rPr>
                <w:rFonts w:ascii="Tahoma" w:hAnsi="Tahoma" w:cs="Tahoma"/>
                <w:sz w:val="18"/>
                <w:szCs w:val="16"/>
                <w:lang w:eastAsia="es-MX"/>
              </w:rPr>
              <w:br/>
              <w:t>C.P. 34196 DURANGO, DURANGO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E9D039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389F3DD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638EF5C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1B37FF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JD02-DGO</w:t>
            </w:r>
          </w:p>
        </w:tc>
        <w:tc>
          <w:tcPr>
            <w:tcW w:w="0" w:type="auto"/>
            <w:tcBorders>
              <w:top w:val="single" w:sz="4" w:space="0" w:color="000000"/>
              <w:left w:val="nil"/>
              <w:bottom w:val="single" w:sz="4" w:space="0" w:color="000000"/>
              <w:right w:val="nil"/>
            </w:tcBorders>
            <w:shd w:val="clear" w:color="auto" w:fill="auto"/>
            <w:vAlign w:val="center"/>
            <w:hideMark/>
          </w:tcPr>
          <w:p w14:paraId="1E41912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ALLENDE No. 610 NTE.</w:t>
            </w:r>
            <w:r w:rsidRPr="007B55BB">
              <w:rPr>
                <w:rFonts w:ascii="Tahoma" w:hAnsi="Tahoma" w:cs="Tahoma"/>
                <w:sz w:val="18"/>
                <w:szCs w:val="16"/>
                <w:lang w:eastAsia="es-MX"/>
              </w:rPr>
              <w:br/>
              <w:t>ENTRE SANTIAGO LAVÍN, 20 DE NOVIEMBRE, FRANCISCO I. MADERO Y AV. VICTORIA</w:t>
            </w:r>
            <w:r w:rsidRPr="007B55BB">
              <w:rPr>
                <w:rFonts w:ascii="Tahoma" w:hAnsi="Tahoma" w:cs="Tahoma"/>
                <w:sz w:val="18"/>
                <w:szCs w:val="16"/>
                <w:lang w:eastAsia="es-MX"/>
              </w:rPr>
              <w:br/>
              <w:t>COL. CENTRO</w:t>
            </w:r>
            <w:r w:rsidRPr="007B55BB">
              <w:rPr>
                <w:rFonts w:ascii="Tahoma" w:hAnsi="Tahoma" w:cs="Tahoma"/>
                <w:sz w:val="18"/>
                <w:szCs w:val="16"/>
                <w:lang w:eastAsia="es-MX"/>
              </w:rPr>
              <w:br/>
              <w:t>C.P. 35000</w:t>
            </w:r>
            <w:r w:rsidRPr="007B55BB">
              <w:rPr>
                <w:rFonts w:ascii="Tahoma" w:hAnsi="Tahoma" w:cs="Tahoma"/>
                <w:sz w:val="18"/>
                <w:szCs w:val="16"/>
                <w:lang w:eastAsia="es-MX"/>
              </w:rPr>
              <w:br/>
              <w:t>GÓMEZ PALACIO, DURANGO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46B791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3A121A7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5A85C63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E78320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JD03-DGO</w:t>
            </w:r>
          </w:p>
        </w:tc>
        <w:tc>
          <w:tcPr>
            <w:tcW w:w="0" w:type="auto"/>
            <w:tcBorders>
              <w:top w:val="single" w:sz="4" w:space="0" w:color="000000"/>
              <w:left w:val="nil"/>
              <w:bottom w:val="single" w:sz="4" w:space="0" w:color="000000"/>
              <w:right w:val="nil"/>
            </w:tcBorders>
            <w:shd w:val="clear" w:color="auto" w:fill="auto"/>
            <w:vAlign w:val="center"/>
            <w:hideMark/>
          </w:tcPr>
          <w:p w14:paraId="64251D9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CALZ. JOSÉ RAMÓN VALDÉS No. 407 PONIENTE</w:t>
            </w:r>
            <w:r w:rsidRPr="007B55BB">
              <w:rPr>
                <w:rFonts w:ascii="Tahoma" w:hAnsi="Tahoma" w:cs="Tahoma"/>
                <w:sz w:val="18"/>
                <w:szCs w:val="16"/>
                <w:lang w:eastAsia="es-MX"/>
              </w:rPr>
              <w:br/>
              <w:t>ENTRE AV. JUÁREZ Y</w:t>
            </w:r>
            <w:r w:rsidRPr="007B55BB">
              <w:rPr>
                <w:rFonts w:ascii="Tahoma" w:hAnsi="Tahoma" w:cs="Tahoma"/>
                <w:sz w:val="18"/>
                <w:szCs w:val="16"/>
                <w:lang w:eastAsia="es-MX"/>
              </w:rPr>
              <w:br/>
              <w:t>AV. MÁRTIRES DE CHICAGO, COL. CENTRO</w:t>
            </w:r>
            <w:r w:rsidRPr="007B55BB">
              <w:rPr>
                <w:rFonts w:ascii="Tahoma" w:hAnsi="Tahoma" w:cs="Tahoma"/>
                <w:sz w:val="18"/>
                <w:szCs w:val="16"/>
                <w:lang w:eastAsia="es-MX"/>
              </w:rPr>
              <w:br/>
              <w:t>C.P. 34700</w:t>
            </w:r>
            <w:r w:rsidRPr="007B55BB">
              <w:rPr>
                <w:rFonts w:ascii="Tahoma" w:hAnsi="Tahoma" w:cs="Tahoma"/>
                <w:sz w:val="18"/>
                <w:szCs w:val="16"/>
                <w:lang w:eastAsia="es-MX"/>
              </w:rPr>
              <w:br/>
              <w:t>GUADALUPE VICTORIA, DURANGO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EED609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739FF4F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6DE05ED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911995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JD04-DGO</w:t>
            </w:r>
          </w:p>
        </w:tc>
        <w:tc>
          <w:tcPr>
            <w:tcW w:w="0" w:type="auto"/>
            <w:tcBorders>
              <w:top w:val="single" w:sz="4" w:space="0" w:color="000000"/>
              <w:left w:val="nil"/>
              <w:bottom w:val="single" w:sz="4" w:space="0" w:color="000000"/>
              <w:right w:val="nil"/>
            </w:tcBorders>
            <w:shd w:val="clear" w:color="auto" w:fill="auto"/>
            <w:vAlign w:val="center"/>
            <w:hideMark/>
          </w:tcPr>
          <w:p w14:paraId="1333D63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DR. ATL No. 60 ESQ. CALLE RAMÍREZ COL. CENTRO</w:t>
            </w:r>
            <w:r w:rsidRPr="007B55BB">
              <w:rPr>
                <w:rFonts w:ascii="Tahoma" w:hAnsi="Tahoma" w:cs="Tahoma"/>
                <w:sz w:val="18"/>
                <w:szCs w:val="16"/>
                <w:lang w:eastAsia="es-MX"/>
              </w:rPr>
              <w:br/>
              <w:t>C.P. 34000 DURANGO, DURANGO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6AE371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483C31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241EC3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3A31FE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JD01-GTO</w:t>
            </w:r>
          </w:p>
        </w:tc>
        <w:tc>
          <w:tcPr>
            <w:tcW w:w="0" w:type="auto"/>
            <w:tcBorders>
              <w:top w:val="single" w:sz="4" w:space="0" w:color="000000"/>
              <w:left w:val="nil"/>
              <w:bottom w:val="single" w:sz="4" w:space="0" w:color="000000"/>
              <w:right w:val="nil"/>
            </w:tcBorders>
            <w:shd w:val="clear" w:color="auto" w:fill="auto"/>
            <w:vAlign w:val="center"/>
            <w:hideMark/>
          </w:tcPr>
          <w:p w14:paraId="340B5A4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WALTER C. BUCHANAN No. 228</w:t>
            </w:r>
            <w:r w:rsidRPr="007B55BB">
              <w:rPr>
                <w:rFonts w:ascii="Tahoma" w:hAnsi="Tahoma" w:cs="Tahoma"/>
                <w:sz w:val="18"/>
                <w:szCs w:val="16"/>
                <w:lang w:eastAsia="es-MX"/>
              </w:rPr>
              <w:br/>
              <w:t>ENTRE LIBRAMIENTO SUR Y ALHÓNDIGA DE GRANADITAS</w:t>
            </w:r>
            <w:r w:rsidRPr="007B55BB">
              <w:rPr>
                <w:rFonts w:ascii="Tahoma" w:hAnsi="Tahoma" w:cs="Tahoma"/>
                <w:sz w:val="18"/>
                <w:szCs w:val="16"/>
                <w:lang w:eastAsia="es-MX"/>
              </w:rPr>
              <w:br/>
              <w:t>COL. DEL BOSQUE</w:t>
            </w:r>
            <w:r w:rsidRPr="007B55BB">
              <w:rPr>
                <w:rFonts w:ascii="Tahoma" w:hAnsi="Tahoma" w:cs="Tahoma"/>
                <w:sz w:val="18"/>
                <w:szCs w:val="16"/>
                <w:lang w:eastAsia="es-MX"/>
              </w:rPr>
              <w:br/>
              <w:t>C.P. 37900</w:t>
            </w:r>
            <w:r w:rsidRPr="007B55BB">
              <w:rPr>
                <w:rFonts w:ascii="Tahoma" w:hAnsi="Tahoma" w:cs="Tahoma"/>
                <w:sz w:val="18"/>
                <w:szCs w:val="16"/>
                <w:lang w:eastAsia="es-MX"/>
              </w:rPr>
              <w:br/>
              <w:t>SAN LUIS DE LA PAZ,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2921CB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A64A60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A590D0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61041D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JD02-GTO</w:t>
            </w:r>
          </w:p>
        </w:tc>
        <w:tc>
          <w:tcPr>
            <w:tcW w:w="0" w:type="auto"/>
            <w:tcBorders>
              <w:top w:val="single" w:sz="4" w:space="0" w:color="000000"/>
              <w:left w:val="nil"/>
              <w:bottom w:val="single" w:sz="4" w:space="0" w:color="000000"/>
              <w:right w:val="nil"/>
            </w:tcBorders>
            <w:shd w:val="clear" w:color="auto" w:fill="auto"/>
            <w:vAlign w:val="center"/>
            <w:hideMark/>
          </w:tcPr>
          <w:p w14:paraId="18B9B33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"PLAZA REAL DEL CONDE"</w:t>
            </w:r>
            <w:r w:rsidRPr="007B55BB">
              <w:rPr>
                <w:rFonts w:ascii="Tahoma" w:hAnsi="Tahoma" w:cs="Tahoma"/>
                <w:sz w:val="18"/>
                <w:szCs w:val="16"/>
                <w:lang w:eastAsia="es-MX"/>
              </w:rPr>
              <w:br/>
              <w:t>Km. 1 CARRETERA SAN MIGUEL- QUERÉTARO</w:t>
            </w:r>
            <w:r w:rsidRPr="007B55BB">
              <w:rPr>
                <w:rFonts w:ascii="Tahoma" w:hAnsi="Tahoma" w:cs="Tahoma"/>
                <w:sz w:val="18"/>
                <w:szCs w:val="16"/>
                <w:lang w:eastAsia="es-MX"/>
              </w:rPr>
              <w:br/>
              <w:t>C.P. 37700</w:t>
            </w:r>
            <w:r w:rsidRPr="007B55BB">
              <w:rPr>
                <w:rFonts w:ascii="Tahoma" w:hAnsi="Tahoma" w:cs="Tahoma"/>
                <w:sz w:val="18"/>
                <w:szCs w:val="16"/>
                <w:lang w:eastAsia="es-MX"/>
              </w:rPr>
              <w:br/>
              <w:t>SAN MIGUEL ALLENDE,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71BFE1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7F0C24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878959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555C87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JD03-GTO</w:t>
            </w:r>
          </w:p>
        </w:tc>
        <w:tc>
          <w:tcPr>
            <w:tcW w:w="0" w:type="auto"/>
            <w:tcBorders>
              <w:top w:val="single" w:sz="4" w:space="0" w:color="000000"/>
              <w:left w:val="nil"/>
              <w:bottom w:val="single" w:sz="4" w:space="0" w:color="000000"/>
              <w:right w:val="nil"/>
            </w:tcBorders>
            <w:shd w:val="clear" w:color="auto" w:fill="auto"/>
            <w:vAlign w:val="center"/>
            <w:hideMark/>
          </w:tcPr>
          <w:p w14:paraId="76F77D6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ASTILLERO No. 148</w:t>
            </w:r>
            <w:r w:rsidRPr="007B55BB">
              <w:rPr>
                <w:rFonts w:ascii="Tahoma" w:hAnsi="Tahoma" w:cs="Tahoma"/>
                <w:sz w:val="18"/>
                <w:szCs w:val="16"/>
                <w:lang w:eastAsia="es-MX"/>
              </w:rPr>
              <w:br/>
              <w:t>ESQ. BLVD. ANTONIO MADRAZO COL. LAS TROJES</w:t>
            </w:r>
            <w:r w:rsidRPr="007B55BB">
              <w:rPr>
                <w:rFonts w:ascii="Tahoma" w:hAnsi="Tahoma" w:cs="Tahoma"/>
                <w:sz w:val="18"/>
                <w:szCs w:val="16"/>
                <w:lang w:eastAsia="es-MX"/>
              </w:rPr>
              <w:br/>
              <w:t>C.P. 37138</w:t>
            </w:r>
            <w:r w:rsidRPr="007B55BB">
              <w:rPr>
                <w:rFonts w:ascii="Tahoma" w:hAnsi="Tahoma" w:cs="Tahoma"/>
                <w:sz w:val="18"/>
                <w:szCs w:val="16"/>
                <w:lang w:eastAsia="es-MX"/>
              </w:rPr>
              <w:br/>
              <w:t>LEÓN,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F92B70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A85577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7FB260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50EBDC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JD04-GTO</w:t>
            </w:r>
          </w:p>
        </w:tc>
        <w:tc>
          <w:tcPr>
            <w:tcW w:w="0" w:type="auto"/>
            <w:tcBorders>
              <w:top w:val="single" w:sz="4" w:space="0" w:color="000000"/>
              <w:left w:val="nil"/>
              <w:bottom w:val="single" w:sz="4" w:space="0" w:color="000000"/>
              <w:right w:val="nil"/>
            </w:tcBorders>
            <w:shd w:val="clear" w:color="auto" w:fill="auto"/>
            <w:vAlign w:val="center"/>
            <w:hideMark/>
          </w:tcPr>
          <w:p w14:paraId="21928C6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VÍCTOR CERVERA PACHECO MZ-19 LT-14</w:t>
            </w:r>
            <w:r w:rsidRPr="007B55BB">
              <w:rPr>
                <w:rFonts w:ascii="Tahoma" w:hAnsi="Tahoma" w:cs="Tahoma"/>
                <w:sz w:val="18"/>
                <w:szCs w:val="16"/>
                <w:lang w:eastAsia="es-MX"/>
              </w:rPr>
              <w:br/>
              <w:t>COL. PEÑITAS</w:t>
            </w:r>
            <w:r w:rsidRPr="007B55BB">
              <w:rPr>
                <w:rFonts w:ascii="Tahoma" w:hAnsi="Tahoma" w:cs="Tahoma"/>
                <w:sz w:val="18"/>
                <w:szCs w:val="16"/>
                <w:lang w:eastAsia="es-MX"/>
              </w:rPr>
              <w:br/>
              <w:t>C.P. 36250</w:t>
            </w:r>
            <w:r w:rsidRPr="007B55BB">
              <w:rPr>
                <w:rFonts w:ascii="Tahoma" w:hAnsi="Tahoma" w:cs="Tahoma"/>
                <w:sz w:val="18"/>
                <w:szCs w:val="16"/>
                <w:lang w:eastAsia="es-MX"/>
              </w:rPr>
              <w:br/>
              <w:t>GUANAJUATO,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E21057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3DC5D7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E36F23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8EFAFE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JD05-GTO</w:t>
            </w:r>
          </w:p>
        </w:tc>
        <w:tc>
          <w:tcPr>
            <w:tcW w:w="0" w:type="auto"/>
            <w:tcBorders>
              <w:top w:val="single" w:sz="4" w:space="0" w:color="000000"/>
              <w:left w:val="nil"/>
              <w:bottom w:val="single" w:sz="4" w:space="0" w:color="000000"/>
              <w:right w:val="nil"/>
            </w:tcBorders>
            <w:shd w:val="clear" w:color="auto" w:fill="auto"/>
            <w:vAlign w:val="center"/>
            <w:hideMark/>
          </w:tcPr>
          <w:p w14:paraId="7E3C931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VERACRUZ No. 401-B</w:t>
            </w:r>
            <w:r w:rsidRPr="007B55BB">
              <w:rPr>
                <w:rFonts w:ascii="Tahoma" w:hAnsi="Tahoma" w:cs="Tahoma"/>
                <w:sz w:val="18"/>
                <w:szCs w:val="16"/>
                <w:lang w:eastAsia="es-MX"/>
              </w:rPr>
              <w:br/>
              <w:t>ENTRE REPUBLICA DE ECUADOR Y ALASKA COL. ARBIDE</w:t>
            </w:r>
            <w:r w:rsidRPr="007B55BB">
              <w:rPr>
                <w:rFonts w:ascii="Tahoma" w:hAnsi="Tahoma" w:cs="Tahoma"/>
                <w:sz w:val="18"/>
                <w:szCs w:val="16"/>
                <w:lang w:eastAsia="es-MX"/>
              </w:rPr>
              <w:br/>
              <w:t>C.P. 37360</w:t>
            </w:r>
            <w:r w:rsidRPr="007B55BB">
              <w:rPr>
                <w:rFonts w:ascii="Tahoma" w:hAnsi="Tahoma" w:cs="Tahoma"/>
                <w:sz w:val="18"/>
                <w:szCs w:val="16"/>
                <w:lang w:eastAsia="es-MX"/>
              </w:rPr>
              <w:br/>
              <w:t>LEÓN,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4E51AC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4410A5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954B3B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CF7FC4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JD06-GTO</w:t>
            </w:r>
          </w:p>
        </w:tc>
        <w:tc>
          <w:tcPr>
            <w:tcW w:w="0" w:type="auto"/>
            <w:tcBorders>
              <w:top w:val="single" w:sz="4" w:space="0" w:color="000000"/>
              <w:left w:val="nil"/>
              <w:bottom w:val="single" w:sz="4" w:space="0" w:color="000000"/>
              <w:right w:val="nil"/>
            </w:tcBorders>
            <w:shd w:val="clear" w:color="auto" w:fill="auto"/>
            <w:vAlign w:val="center"/>
            <w:hideMark/>
          </w:tcPr>
          <w:p w14:paraId="109716A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PRAGA No. 201</w:t>
            </w:r>
            <w:r w:rsidRPr="007B55BB">
              <w:rPr>
                <w:rFonts w:ascii="Tahoma" w:hAnsi="Tahoma" w:cs="Tahoma"/>
                <w:sz w:val="18"/>
                <w:szCs w:val="16"/>
                <w:lang w:eastAsia="es-MX"/>
              </w:rPr>
              <w:br/>
              <w:t>ENTRE CALLE BERLÍN Y OSLO COL. ANDRADE</w:t>
            </w:r>
            <w:r w:rsidRPr="007B55BB">
              <w:rPr>
                <w:rFonts w:ascii="Tahoma" w:hAnsi="Tahoma" w:cs="Tahoma"/>
                <w:sz w:val="18"/>
                <w:szCs w:val="16"/>
                <w:lang w:eastAsia="es-MX"/>
              </w:rPr>
              <w:br/>
              <w:t>C.P. 37370</w:t>
            </w:r>
            <w:r w:rsidRPr="007B55BB">
              <w:rPr>
                <w:rFonts w:ascii="Tahoma" w:hAnsi="Tahoma" w:cs="Tahoma"/>
                <w:sz w:val="18"/>
                <w:szCs w:val="16"/>
                <w:lang w:eastAsia="es-MX"/>
              </w:rPr>
              <w:br/>
              <w:t>LEÓN,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F4BCD3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A0DAA8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298118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17E90A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JD07-GTO</w:t>
            </w:r>
          </w:p>
        </w:tc>
        <w:tc>
          <w:tcPr>
            <w:tcW w:w="0" w:type="auto"/>
            <w:tcBorders>
              <w:top w:val="single" w:sz="4" w:space="0" w:color="000000"/>
              <w:left w:val="nil"/>
              <w:bottom w:val="single" w:sz="4" w:space="0" w:color="000000"/>
              <w:right w:val="nil"/>
            </w:tcBorders>
            <w:shd w:val="clear" w:color="auto" w:fill="auto"/>
            <w:vAlign w:val="center"/>
            <w:hideMark/>
          </w:tcPr>
          <w:p w14:paraId="5F801A1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AGUASCALIENTES No. 730</w:t>
            </w:r>
            <w:r w:rsidRPr="007B55BB">
              <w:rPr>
                <w:rFonts w:ascii="Tahoma" w:hAnsi="Tahoma" w:cs="Tahoma"/>
                <w:sz w:val="18"/>
                <w:szCs w:val="16"/>
                <w:lang w:eastAsia="es-MX"/>
              </w:rPr>
              <w:br/>
              <w:t>ESQ. IGNACIO MARISCAL, ENTRE DÍAZ MIRÓN Y MA. DE LA LUZ BRAVO</w:t>
            </w:r>
            <w:r w:rsidRPr="007B55BB">
              <w:rPr>
                <w:rFonts w:ascii="Tahoma" w:hAnsi="Tahoma" w:cs="Tahoma"/>
                <w:sz w:val="18"/>
                <w:szCs w:val="16"/>
                <w:lang w:eastAsia="es-MX"/>
              </w:rPr>
              <w:br/>
              <w:t>COL. SAN CARLOS</w:t>
            </w:r>
            <w:r w:rsidRPr="007B55BB">
              <w:rPr>
                <w:rFonts w:ascii="Tahoma" w:hAnsi="Tahoma" w:cs="Tahoma"/>
                <w:sz w:val="18"/>
                <w:szCs w:val="16"/>
                <w:lang w:eastAsia="es-MX"/>
              </w:rPr>
              <w:br/>
              <w:t>C.P. 36350</w:t>
            </w:r>
            <w:r w:rsidRPr="007B55BB">
              <w:rPr>
                <w:rFonts w:ascii="Tahoma" w:hAnsi="Tahoma" w:cs="Tahoma"/>
                <w:sz w:val="18"/>
                <w:szCs w:val="16"/>
                <w:lang w:eastAsia="es-MX"/>
              </w:rPr>
              <w:br/>
              <w:t>SAN FRANCISCO DEL RINCÓN,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076439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40AEFA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B8EFA86" w14:textId="77777777" w:rsidTr="007B55BB">
        <w:trPr>
          <w:trHeight w:val="163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EE4AB8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JD08-GTO</w:t>
            </w:r>
          </w:p>
        </w:tc>
        <w:tc>
          <w:tcPr>
            <w:tcW w:w="0" w:type="auto"/>
            <w:tcBorders>
              <w:top w:val="single" w:sz="4" w:space="0" w:color="000000"/>
              <w:left w:val="nil"/>
              <w:bottom w:val="single" w:sz="4" w:space="0" w:color="000000"/>
              <w:right w:val="nil"/>
            </w:tcBorders>
            <w:shd w:val="clear" w:color="auto" w:fill="auto"/>
            <w:vAlign w:val="center"/>
            <w:hideMark/>
          </w:tcPr>
          <w:p w14:paraId="5594305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LEONA VICARIO No. 1013 ENTRE RAFAEL GARCILITA Y AV. INSURGENTES FRACC. DEPORTIVO</w:t>
            </w:r>
            <w:r w:rsidRPr="007B55BB">
              <w:rPr>
                <w:rFonts w:ascii="Tahoma" w:hAnsi="Tahoma" w:cs="Tahoma"/>
                <w:sz w:val="18"/>
                <w:szCs w:val="16"/>
                <w:lang w:eastAsia="es-MX"/>
              </w:rPr>
              <w:br/>
              <w:t>C.P. 36743</w:t>
            </w:r>
            <w:r w:rsidRPr="007B55BB">
              <w:rPr>
                <w:rFonts w:ascii="Tahoma" w:hAnsi="Tahoma" w:cs="Tahoma"/>
                <w:sz w:val="18"/>
                <w:szCs w:val="16"/>
                <w:lang w:eastAsia="es-MX"/>
              </w:rPr>
              <w:br/>
              <w:t>SALAMANCA,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10EF6D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6202DE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C89B8B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72DB23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JD09-GTO</w:t>
            </w:r>
          </w:p>
        </w:tc>
        <w:tc>
          <w:tcPr>
            <w:tcW w:w="0" w:type="auto"/>
            <w:tcBorders>
              <w:top w:val="single" w:sz="4" w:space="0" w:color="000000"/>
              <w:left w:val="nil"/>
              <w:bottom w:val="single" w:sz="4" w:space="0" w:color="000000"/>
              <w:right w:val="nil"/>
            </w:tcBorders>
            <w:shd w:val="clear" w:color="auto" w:fill="auto"/>
            <w:vAlign w:val="center"/>
            <w:hideMark/>
          </w:tcPr>
          <w:p w14:paraId="2F1A78B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VOLCÁN No. 2072 ESQ. CRATER,</w:t>
            </w:r>
            <w:r w:rsidRPr="007B55BB">
              <w:rPr>
                <w:rFonts w:ascii="Tahoma" w:hAnsi="Tahoma" w:cs="Tahoma"/>
                <w:sz w:val="18"/>
                <w:szCs w:val="16"/>
                <w:lang w:eastAsia="es-MX"/>
              </w:rPr>
              <w:br/>
              <w:t>ENTRE BLVD. DEL BOSQUE Y CALLE CUMBRES COL. LAS REYNAS</w:t>
            </w:r>
            <w:r w:rsidRPr="007B55BB">
              <w:rPr>
                <w:rFonts w:ascii="Tahoma" w:hAnsi="Tahoma" w:cs="Tahoma"/>
                <w:sz w:val="18"/>
                <w:szCs w:val="16"/>
                <w:lang w:eastAsia="es-MX"/>
              </w:rPr>
              <w:br/>
              <w:t>C.P. 36660</w:t>
            </w:r>
            <w:r w:rsidRPr="007B55BB">
              <w:rPr>
                <w:rFonts w:ascii="Tahoma" w:hAnsi="Tahoma" w:cs="Tahoma"/>
                <w:sz w:val="18"/>
                <w:szCs w:val="16"/>
                <w:lang w:eastAsia="es-MX"/>
              </w:rPr>
              <w:br/>
              <w:t>IRAPUATO,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594E54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C2BEF5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A4D6BB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A7F413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JD10-GTO</w:t>
            </w:r>
          </w:p>
        </w:tc>
        <w:tc>
          <w:tcPr>
            <w:tcW w:w="0" w:type="auto"/>
            <w:tcBorders>
              <w:top w:val="single" w:sz="4" w:space="0" w:color="000000"/>
              <w:left w:val="nil"/>
              <w:bottom w:val="single" w:sz="4" w:space="0" w:color="000000"/>
              <w:right w:val="nil"/>
            </w:tcBorders>
            <w:shd w:val="clear" w:color="auto" w:fill="auto"/>
            <w:vAlign w:val="center"/>
            <w:hideMark/>
          </w:tcPr>
          <w:p w14:paraId="2EF55F1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VASCO DE QUIROGA No. 1 ENTRE CONSTITUYENTES Y CARRANZA COL. LA JOYITA</w:t>
            </w:r>
            <w:r w:rsidRPr="007B55BB">
              <w:rPr>
                <w:rFonts w:ascii="Tahoma" w:hAnsi="Tahoma" w:cs="Tahoma"/>
                <w:sz w:val="18"/>
                <w:szCs w:val="16"/>
                <w:lang w:eastAsia="es-MX"/>
              </w:rPr>
              <w:br/>
              <w:t>C.P. 38980</w:t>
            </w:r>
            <w:r w:rsidRPr="007B55BB">
              <w:rPr>
                <w:rFonts w:ascii="Tahoma" w:hAnsi="Tahoma" w:cs="Tahoma"/>
                <w:sz w:val="18"/>
                <w:szCs w:val="16"/>
                <w:lang w:eastAsia="es-MX"/>
              </w:rPr>
              <w:br/>
              <w:t>URIANGATO,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64E41E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3435CD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304A3A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72AFE0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JD11-GTO</w:t>
            </w:r>
          </w:p>
        </w:tc>
        <w:tc>
          <w:tcPr>
            <w:tcW w:w="0" w:type="auto"/>
            <w:tcBorders>
              <w:top w:val="single" w:sz="4" w:space="0" w:color="000000"/>
              <w:left w:val="nil"/>
              <w:bottom w:val="single" w:sz="4" w:space="0" w:color="000000"/>
              <w:right w:val="nil"/>
            </w:tcBorders>
            <w:shd w:val="clear" w:color="auto" w:fill="auto"/>
            <w:vAlign w:val="center"/>
            <w:hideMark/>
          </w:tcPr>
          <w:p w14:paraId="775F967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DE LAS FLORES No. 103</w:t>
            </w:r>
            <w:r w:rsidRPr="007B55BB">
              <w:rPr>
                <w:rFonts w:ascii="Tahoma" w:hAnsi="Tahoma" w:cs="Tahoma"/>
                <w:sz w:val="18"/>
                <w:szCs w:val="16"/>
                <w:lang w:eastAsia="es-MX"/>
              </w:rPr>
              <w:br/>
              <w:t>ESQ. CON BLVD. PASEO DE JERÉZ FRACCIONAMIENTO JARDINES DE JERÉZ</w:t>
            </w:r>
            <w:r w:rsidRPr="007B55BB">
              <w:rPr>
                <w:rFonts w:ascii="Tahoma" w:hAnsi="Tahoma" w:cs="Tahoma"/>
                <w:sz w:val="18"/>
                <w:szCs w:val="16"/>
                <w:lang w:eastAsia="es-MX"/>
              </w:rPr>
              <w:br/>
              <w:t>C.P. 37530</w:t>
            </w:r>
            <w:r w:rsidRPr="007B55BB">
              <w:rPr>
                <w:rFonts w:ascii="Tahoma" w:hAnsi="Tahoma" w:cs="Tahoma"/>
                <w:sz w:val="18"/>
                <w:szCs w:val="16"/>
                <w:lang w:eastAsia="es-MX"/>
              </w:rPr>
              <w:br/>
              <w:t>LEÓN,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91BA00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3D810A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FFFECC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406F93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JD12-GTO</w:t>
            </w:r>
          </w:p>
        </w:tc>
        <w:tc>
          <w:tcPr>
            <w:tcW w:w="0" w:type="auto"/>
            <w:tcBorders>
              <w:top w:val="single" w:sz="4" w:space="0" w:color="000000"/>
              <w:left w:val="nil"/>
              <w:bottom w:val="single" w:sz="4" w:space="0" w:color="000000"/>
              <w:right w:val="nil"/>
            </w:tcBorders>
            <w:shd w:val="clear" w:color="auto" w:fill="auto"/>
            <w:vAlign w:val="center"/>
            <w:hideMark/>
          </w:tcPr>
          <w:p w14:paraId="2A945C2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INSURGENTES No. 113</w:t>
            </w:r>
            <w:r w:rsidRPr="007B55BB">
              <w:rPr>
                <w:rFonts w:ascii="Tahoma" w:hAnsi="Tahoma" w:cs="Tahoma"/>
                <w:sz w:val="18"/>
                <w:szCs w:val="16"/>
                <w:lang w:eastAsia="es-MX"/>
              </w:rPr>
              <w:br/>
              <w:t>ENTRE CALLES 5 DE MAYO Y MANUEL DOBLADO</w:t>
            </w:r>
            <w:r w:rsidRPr="007B55BB">
              <w:rPr>
                <w:rFonts w:ascii="Tahoma" w:hAnsi="Tahoma" w:cs="Tahoma"/>
                <w:sz w:val="18"/>
                <w:szCs w:val="16"/>
                <w:lang w:eastAsia="es-MX"/>
              </w:rPr>
              <w:br/>
              <w:t>COL. CENTRO</w:t>
            </w:r>
            <w:r w:rsidRPr="007B55BB">
              <w:rPr>
                <w:rFonts w:ascii="Tahoma" w:hAnsi="Tahoma" w:cs="Tahoma"/>
                <w:sz w:val="18"/>
                <w:szCs w:val="16"/>
                <w:lang w:eastAsia="es-MX"/>
              </w:rPr>
              <w:br/>
              <w:t>C.P. 38000</w:t>
            </w:r>
            <w:r w:rsidRPr="007B55BB">
              <w:rPr>
                <w:rFonts w:ascii="Tahoma" w:hAnsi="Tahoma" w:cs="Tahoma"/>
                <w:sz w:val="18"/>
                <w:szCs w:val="16"/>
                <w:lang w:eastAsia="es-MX"/>
              </w:rPr>
              <w:br/>
              <w:t>CELAYA,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89FE01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865AF3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159EF7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82A9A2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JD13-GTO</w:t>
            </w:r>
          </w:p>
        </w:tc>
        <w:tc>
          <w:tcPr>
            <w:tcW w:w="0" w:type="auto"/>
            <w:tcBorders>
              <w:top w:val="single" w:sz="4" w:space="0" w:color="000000"/>
              <w:left w:val="nil"/>
              <w:bottom w:val="single" w:sz="4" w:space="0" w:color="000000"/>
              <w:right w:val="nil"/>
            </w:tcBorders>
            <w:shd w:val="clear" w:color="auto" w:fill="auto"/>
            <w:vAlign w:val="center"/>
            <w:hideMark/>
          </w:tcPr>
          <w:p w14:paraId="3568B5B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DÍAZ MIRÓN No. 24 COL. CENTRO</w:t>
            </w:r>
            <w:r w:rsidRPr="007B55BB">
              <w:rPr>
                <w:rFonts w:ascii="Tahoma" w:hAnsi="Tahoma" w:cs="Tahoma"/>
                <w:sz w:val="18"/>
                <w:szCs w:val="16"/>
                <w:lang w:eastAsia="es-MX"/>
              </w:rPr>
              <w:br/>
              <w:t>C.P. 38400</w:t>
            </w:r>
            <w:r w:rsidRPr="007B55BB">
              <w:rPr>
                <w:rFonts w:ascii="Tahoma" w:hAnsi="Tahoma" w:cs="Tahoma"/>
                <w:sz w:val="18"/>
                <w:szCs w:val="16"/>
                <w:lang w:eastAsia="es-MX"/>
              </w:rPr>
              <w:br/>
              <w:t>VALLE DE SANTIAGO,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D0F13E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67A6AA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ADDC22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2458D6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JD14-GTO</w:t>
            </w:r>
          </w:p>
        </w:tc>
        <w:tc>
          <w:tcPr>
            <w:tcW w:w="0" w:type="auto"/>
            <w:tcBorders>
              <w:top w:val="single" w:sz="4" w:space="0" w:color="000000"/>
              <w:left w:val="nil"/>
              <w:bottom w:val="single" w:sz="4" w:space="0" w:color="000000"/>
              <w:right w:val="nil"/>
            </w:tcBorders>
            <w:shd w:val="clear" w:color="auto" w:fill="auto"/>
            <w:vAlign w:val="center"/>
            <w:hideMark/>
          </w:tcPr>
          <w:p w14:paraId="614EF0D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EX-HACIENDA SAN ISIDRO, CALLE 1º DE MAYO No. 1659 ENTRE CALLE SAN LUIS POTOSÍ Y CALLE S/N</w:t>
            </w:r>
            <w:r w:rsidRPr="007B55BB">
              <w:rPr>
                <w:rFonts w:ascii="Tahoma" w:hAnsi="Tahoma" w:cs="Tahoma"/>
                <w:sz w:val="18"/>
                <w:szCs w:val="16"/>
                <w:lang w:eastAsia="es-MX"/>
              </w:rPr>
              <w:br/>
              <w:t>COL. CENTRO</w:t>
            </w:r>
            <w:r w:rsidRPr="007B55BB">
              <w:rPr>
                <w:rFonts w:ascii="Tahoma" w:hAnsi="Tahoma" w:cs="Tahoma"/>
                <w:sz w:val="18"/>
                <w:szCs w:val="16"/>
                <w:lang w:eastAsia="es-MX"/>
              </w:rPr>
              <w:br/>
              <w:t>C.P. 38670</w:t>
            </w:r>
            <w:r w:rsidRPr="007B55BB">
              <w:rPr>
                <w:rFonts w:ascii="Tahoma" w:hAnsi="Tahoma" w:cs="Tahoma"/>
                <w:sz w:val="18"/>
                <w:szCs w:val="16"/>
                <w:lang w:eastAsia="es-MX"/>
              </w:rPr>
              <w:br/>
              <w:t>ACÁMBARO,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C7AB0C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9DC134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96E214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86EF13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JD15-GTO</w:t>
            </w:r>
          </w:p>
        </w:tc>
        <w:tc>
          <w:tcPr>
            <w:tcW w:w="0" w:type="auto"/>
            <w:tcBorders>
              <w:top w:val="single" w:sz="4" w:space="0" w:color="000000"/>
              <w:left w:val="nil"/>
              <w:bottom w:val="single" w:sz="4" w:space="0" w:color="000000"/>
              <w:right w:val="nil"/>
            </w:tcBorders>
            <w:shd w:val="clear" w:color="auto" w:fill="auto"/>
            <w:vAlign w:val="center"/>
            <w:hideMark/>
          </w:tcPr>
          <w:p w14:paraId="5328C60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FRANCISCO SARABIA No. 99 COL. BARRIO DE SANTA JULIA</w:t>
            </w:r>
            <w:r w:rsidRPr="007B55BB">
              <w:rPr>
                <w:rFonts w:ascii="Tahoma" w:hAnsi="Tahoma" w:cs="Tahoma"/>
                <w:sz w:val="18"/>
                <w:szCs w:val="16"/>
                <w:lang w:eastAsia="es-MX"/>
              </w:rPr>
              <w:br/>
              <w:t>C.P. 36667</w:t>
            </w:r>
            <w:r w:rsidRPr="007B55BB">
              <w:rPr>
                <w:rFonts w:ascii="Tahoma" w:hAnsi="Tahoma" w:cs="Tahoma"/>
                <w:sz w:val="18"/>
                <w:szCs w:val="16"/>
                <w:lang w:eastAsia="es-MX"/>
              </w:rPr>
              <w:br/>
              <w:t>IRAPUATO, GUANAJUATO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E4144D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8F9FD1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F8E9EC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100AD0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JD01-GRO</w:t>
            </w:r>
          </w:p>
        </w:tc>
        <w:tc>
          <w:tcPr>
            <w:tcW w:w="0" w:type="auto"/>
            <w:tcBorders>
              <w:top w:val="single" w:sz="4" w:space="0" w:color="000000"/>
              <w:left w:val="nil"/>
              <w:bottom w:val="single" w:sz="4" w:space="0" w:color="000000"/>
              <w:right w:val="nil"/>
            </w:tcBorders>
            <w:shd w:val="clear" w:color="auto" w:fill="auto"/>
            <w:vAlign w:val="center"/>
            <w:hideMark/>
          </w:tcPr>
          <w:p w14:paraId="61FA39B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VENUSTIANO CARRANZA No. 31 ENTRE REY IREPAN Y CIPRIANO JAIMES COL. LINDAVISTA</w:t>
            </w:r>
            <w:r w:rsidRPr="007B55BB">
              <w:rPr>
                <w:rFonts w:ascii="Tahoma" w:hAnsi="Tahoma" w:cs="Tahoma"/>
                <w:sz w:val="18"/>
                <w:szCs w:val="16"/>
                <w:lang w:eastAsia="es-MX"/>
              </w:rPr>
              <w:br/>
              <w:t>C.P. 40660</w:t>
            </w:r>
            <w:r w:rsidRPr="007B55BB">
              <w:rPr>
                <w:rFonts w:ascii="Tahoma" w:hAnsi="Tahoma" w:cs="Tahoma"/>
                <w:sz w:val="18"/>
                <w:szCs w:val="16"/>
                <w:lang w:eastAsia="es-MX"/>
              </w:rPr>
              <w:br/>
              <w:t>CD. ALTAMIRANO, GUERRERO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784CAF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1C6C3DE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4134B9E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D6E216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JD02-GRO</w:t>
            </w:r>
          </w:p>
        </w:tc>
        <w:tc>
          <w:tcPr>
            <w:tcW w:w="0" w:type="auto"/>
            <w:tcBorders>
              <w:top w:val="single" w:sz="4" w:space="0" w:color="000000"/>
              <w:left w:val="nil"/>
              <w:bottom w:val="single" w:sz="4" w:space="0" w:color="000000"/>
              <w:right w:val="nil"/>
            </w:tcBorders>
            <w:shd w:val="clear" w:color="auto" w:fill="auto"/>
            <w:vAlign w:val="center"/>
            <w:hideMark/>
          </w:tcPr>
          <w:p w14:paraId="2504D9B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BANDERA NACIONAL No. 19 ENTRE CALLE NICOLÁS BRAVO</w:t>
            </w:r>
            <w:r w:rsidRPr="007B55BB">
              <w:rPr>
                <w:rFonts w:ascii="Tahoma" w:hAnsi="Tahoma" w:cs="Tahoma"/>
                <w:sz w:val="18"/>
                <w:szCs w:val="16"/>
                <w:lang w:eastAsia="es-MX"/>
              </w:rPr>
              <w:br/>
              <w:t>Y MIGUEL HIDALGO COL. CENTRO</w:t>
            </w:r>
            <w:r w:rsidRPr="007B55BB">
              <w:rPr>
                <w:rFonts w:ascii="Tahoma" w:hAnsi="Tahoma" w:cs="Tahoma"/>
                <w:sz w:val="18"/>
                <w:szCs w:val="16"/>
                <w:lang w:eastAsia="es-MX"/>
              </w:rPr>
              <w:br/>
              <w:t>C.P. 40000</w:t>
            </w:r>
            <w:r w:rsidRPr="007B55BB">
              <w:rPr>
                <w:rFonts w:ascii="Tahoma" w:hAnsi="Tahoma" w:cs="Tahoma"/>
                <w:sz w:val="18"/>
                <w:szCs w:val="16"/>
                <w:lang w:eastAsia="es-MX"/>
              </w:rPr>
              <w:br/>
              <w:t>IGUALA, GUERRERO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621252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09A798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EB7251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ECDDEC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JD03-GRO</w:t>
            </w:r>
          </w:p>
        </w:tc>
        <w:tc>
          <w:tcPr>
            <w:tcW w:w="0" w:type="auto"/>
            <w:tcBorders>
              <w:top w:val="single" w:sz="4" w:space="0" w:color="000000"/>
              <w:left w:val="nil"/>
              <w:bottom w:val="single" w:sz="4" w:space="0" w:color="000000"/>
              <w:right w:val="nil"/>
            </w:tcBorders>
            <w:shd w:val="clear" w:color="auto" w:fill="auto"/>
            <w:vAlign w:val="center"/>
            <w:hideMark/>
          </w:tcPr>
          <w:p w14:paraId="5AE7DB7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PASEO DE ZIHUATANEJO PTE. No. 68 ENTRE CALLE CHILPANCINGO Y</w:t>
            </w:r>
            <w:r w:rsidRPr="007B55BB">
              <w:rPr>
                <w:rFonts w:ascii="Tahoma" w:hAnsi="Tahoma" w:cs="Tahoma"/>
                <w:sz w:val="18"/>
                <w:szCs w:val="16"/>
                <w:lang w:eastAsia="es-MX"/>
              </w:rPr>
              <w:br/>
              <w:t>AV. EL HUJAL (LÁPIZ AZULI) COL. EL HUJAL</w:t>
            </w:r>
            <w:r w:rsidRPr="007B55BB">
              <w:rPr>
                <w:rFonts w:ascii="Tahoma" w:hAnsi="Tahoma" w:cs="Tahoma"/>
                <w:sz w:val="18"/>
                <w:szCs w:val="16"/>
                <w:lang w:eastAsia="es-MX"/>
              </w:rPr>
              <w:br/>
              <w:t>C.P. 40880</w:t>
            </w:r>
            <w:r w:rsidRPr="007B55BB">
              <w:rPr>
                <w:rFonts w:ascii="Tahoma" w:hAnsi="Tahoma" w:cs="Tahoma"/>
                <w:sz w:val="18"/>
                <w:szCs w:val="16"/>
                <w:lang w:eastAsia="es-MX"/>
              </w:rPr>
              <w:br/>
              <w:t>ZIHUATANEJO DE AZUETA, GUERRERO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BDA80E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588EF0C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0FC38C4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31671F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JD04-GRO</w:t>
            </w:r>
          </w:p>
        </w:tc>
        <w:tc>
          <w:tcPr>
            <w:tcW w:w="0" w:type="auto"/>
            <w:tcBorders>
              <w:top w:val="single" w:sz="4" w:space="0" w:color="000000"/>
              <w:left w:val="nil"/>
              <w:bottom w:val="single" w:sz="4" w:space="0" w:color="000000"/>
              <w:right w:val="nil"/>
            </w:tcBorders>
            <w:shd w:val="clear" w:color="auto" w:fill="auto"/>
            <w:vAlign w:val="center"/>
            <w:hideMark/>
          </w:tcPr>
          <w:p w14:paraId="1F1EFAC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EMILIANO ZAPATA No. 86 ENTRE CONSTITUYENTES Y CALLE 2 COL. BELLAVISTA</w:t>
            </w:r>
            <w:r w:rsidRPr="007B55BB">
              <w:rPr>
                <w:rFonts w:ascii="Tahoma" w:hAnsi="Tahoma" w:cs="Tahoma"/>
                <w:sz w:val="18"/>
                <w:szCs w:val="16"/>
                <w:lang w:eastAsia="es-MX"/>
              </w:rPr>
              <w:br/>
              <w:t>C.P.39550</w:t>
            </w:r>
            <w:r w:rsidRPr="007B55BB">
              <w:rPr>
                <w:rFonts w:ascii="Tahoma" w:hAnsi="Tahoma" w:cs="Tahoma"/>
                <w:sz w:val="18"/>
                <w:szCs w:val="16"/>
                <w:lang w:eastAsia="es-MX"/>
              </w:rPr>
              <w:br/>
              <w:t>ACAPULCO, GUERRERO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28698C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09FDBE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B8D9F7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BE85C9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JD05-GRO</w:t>
            </w:r>
          </w:p>
        </w:tc>
        <w:tc>
          <w:tcPr>
            <w:tcW w:w="0" w:type="auto"/>
            <w:tcBorders>
              <w:top w:val="single" w:sz="4" w:space="0" w:color="000000"/>
              <w:left w:val="nil"/>
              <w:bottom w:val="single" w:sz="4" w:space="0" w:color="000000"/>
              <w:right w:val="nil"/>
            </w:tcBorders>
            <w:shd w:val="clear" w:color="auto" w:fill="auto"/>
            <w:vAlign w:val="center"/>
            <w:hideMark/>
          </w:tcPr>
          <w:p w14:paraId="7C3508C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JUAREZ No. 61</w:t>
            </w:r>
            <w:r w:rsidRPr="007B55BB">
              <w:rPr>
                <w:rFonts w:ascii="Tahoma" w:hAnsi="Tahoma" w:cs="Tahoma"/>
                <w:sz w:val="18"/>
                <w:szCs w:val="16"/>
                <w:lang w:eastAsia="es-MX"/>
              </w:rPr>
              <w:br/>
              <w:t>ENTRE CALLE IGNACIO ALLENDE Y AV. DEL PUENTE</w:t>
            </w:r>
            <w:r w:rsidRPr="007B55BB">
              <w:rPr>
                <w:rFonts w:ascii="Tahoma" w:hAnsi="Tahoma" w:cs="Tahoma"/>
                <w:sz w:val="18"/>
                <w:szCs w:val="16"/>
                <w:lang w:eastAsia="es-MX"/>
              </w:rPr>
              <w:br/>
              <w:t>BARRIO DE SAN FRANCISCO</w:t>
            </w:r>
            <w:r w:rsidRPr="007B55BB">
              <w:rPr>
                <w:rFonts w:ascii="Tahoma" w:hAnsi="Tahoma" w:cs="Tahoma"/>
                <w:sz w:val="18"/>
                <w:szCs w:val="16"/>
                <w:lang w:eastAsia="es-MX"/>
              </w:rPr>
              <w:br/>
              <w:t>C.P. 41304</w:t>
            </w:r>
            <w:r w:rsidRPr="007B55BB">
              <w:rPr>
                <w:rFonts w:ascii="Tahoma" w:hAnsi="Tahoma" w:cs="Tahoma"/>
                <w:sz w:val="18"/>
                <w:szCs w:val="16"/>
                <w:lang w:eastAsia="es-MX"/>
              </w:rPr>
              <w:br/>
              <w:t>TLAPA DE COMONFORT, GUERRERO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99E398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6126A8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316FAB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32CBEE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JD06-GRO</w:t>
            </w:r>
          </w:p>
        </w:tc>
        <w:tc>
          <w:tcPr>
            <w:tcW w:w="0" w:type="auto"/>
            <w:tcBorders>
              <w:top w:val="single" w:sz="4" w:space="0" w:color="000000"/>
              <w:left w:val="nil"/>
              <w:bottom w:val="single" w:sz="4" w:space="0" w:color="000000"/>
              <w:right w:val="nil"/>
            </w:tcBorders>
            <w:shd w:val="clear" w:color="auto" w:fill="auto"/>
            <w:vAlign w:val="center"/>
            <w:hideMark/>
          </w:tcPr>
          <w:p w14:paraId="56A46FD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PROL. AV. REVOLUCIÓN No. 1222 CARRETERA CHILAPA – ACATLÁN,</w:t>
            </w:r>
            <w:r w:rsidRPr="007B55BB">
              <w:rPr>
                <w:rFonts w:ascii="Tahoma" w:hAnsi="Tahoma" w:cs="Tahoma"/>
                <w:sz w:val="18"/>
                <w:szCs w:val="16"/>
                <w:lang w:eastAsia="es-MX"/>
              </w:rPr>
              <w:br/>
              <w:t>A 100 MTS DE LA GLORIETA PRINCIPAL FRACC. TABACHINES</w:t>
            </w:r>
            <w:r w:rsidRPr="007B55BB">
              <w:rPr>
                <w:rFonts w:ascii="Tahoma" w:hAnsi="Tahoma" w:cs="Tahoma"/>
                <w:sz w:val="18"/>
                <w:szCs w:val="16"/>
                <w:lang w:eastAsia="es-MX"/>
              </w:rPr>
              <w:br/>
              <w:t>C.P. 41100</w:t>
            </w:r>
            <w:r w:rsidRPr="007B55BB">
              <w:rPr>
                <w:rFonts w:ascii="Tahoma" w:hAnsi="Tahoma" w:cs="Tahoma"/>
                <w:sz w:val="18"/>
                <w:szCs w:val="16"/>
                <w:lang w:eastAsia="es-MX"/>
              </w:rPr>
              <w:br/>
              <w:t>CHILAPA DE ÁLVAREZ, GUERRERO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D62A53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C68948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0F2D7F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39E6D5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JD07-GRO</w:t>
            </w:r>
          </w:p>
        </w:tc>
        <w:tc>
          <w:tcPr>
            <w:tcW w:w="0" w:type="auto"/>
            <w:tcBorders>
              <w:top w:val="single" w:sz="4" w:space="0" w:color="000000"/>
              <w:left w:val="nil"/>
              <w:bottom w:val="single" w:sz="4" w:space="0" w:color="000000"/>
              <w:right w:val="nil"/>
            </w:tcBorders>
            <w:shd w:val="clear" w:color="auto" w:fill="auto"/>
            <w:vAlign w:val="center"/>
            <w:hideMark/>
          </w:tcPr>
          <w:p w14:paraId="6FD4A6E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FRANCISCO I. MADERO No. 29</w:t>
            </w:r>
            <w:r w:rsidRPr="007B55BB">
              <w:rPr>
                <w:rFonts w:ascii="Tahoma" w:hAnsi="Tahoma" w:cs="Tahoma"/>
                <w:sz w:val="18"/>
                <w:szCs w:val="16"/>
                <w:lang w:eastAsia="es-MX"/>
              </w:rPr>
              <w:br/>
              <w:t>ESQ. GENERAL RÓMULO FIGUEROA COL. 20 DE NOVIEMBRE</w:t>
            </w:r>
            <w:r w:rsidRPr="007B55BB">
              <w:rPr>
                <w:rFonts w:ascii="Tahoma" w:hAnsi="Tahoma" w:cs="Tahoma"/>
                <w:sz w:val="18"/>
                <w:szCs w:val="16"/>
                <w:lang w:eastAsia="es-MX"/>
              </w:rPr>
              <w:br/>
              <w:t>C.P. 39096</w:t>
            </w:r>
            <w:r w:rsidRPr="007B55BB">
              <w:rPr>
                <w:rFonts w:ascii="Tahoma" w:hAnsi="Tahoma" w:cs="Tahoma"/>
                <w:sz w:val="18"/>
                <w:szCs w:val="16"/>
                <w:lang w:eastAsia="es-MX"/>
              </w:rPr>
              <w:br/>
              <w:t>CHILPANCINGO, GUERRERO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C13A3A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87A8FF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2159F7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F531C2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JD08-GRO</w:t>
            </w:r>
          </w:p>
        </w:tc>
        <w:tc>
          <w:tcPr>
            <w:tcW w:w="0" w:type="auto"/>
            <w:tcBorders>
              <w:top w:val="single" w:sz="4" w:space="0" w:color="000000"/>
              <w:left w:val="nil"/>
              <w:bottom w:val="single" w:sz="4" w:space="0" w:color="000000"/>
              <w:right w:val="nil"/>
            </w:tcBorders>
            <w:shd w:val="clear" w:color="auto" w:fill="auto"/>
            <w:vAlign w:val="center"/>
            <w:hideMark/>
          </w:tcPr>
          <w:p w14:paraId="326B073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JUAN N. ÁLVAREZ No. 35-A ENTRE ALLENDE Y AYUNTAMIENTO COL. LA VILLA</w:t>
            </w:r>
            <w:r w:rsidRPr="007B55BB">
              <w:rPr>
                <w:rFonts w:ascii="Tahoma" w:hAnsi="Tahoma" w:cs="Tahoma"/>
                <w:sz w:val="18"/>
                <w:szCs w:val="16"/>
                <w:lang w:eastAsia="es-MX"/>
              </w:rPr>
              <w:br/>
              <w:t>C.P. 39200</w:t>
            </w:r>
            <w:r w:rsidRPr="007B55BB">
              <w:rPr>
                <w:rFonts w:ascii="Tahoma" w:hAnsi="Tahoma" w:cs="Tahoma"/>
                <w:sz w:val="18"/>
                <w:szCs w:val="16"/>
                <w:lang w:eastAsia="es-MX"/>
              </w:rPr>
              <w:br/>
              <w:t>AYUTLA DE LOS LIBRES,  GUERRERO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EFFA2B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0121DF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2F18B7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293A4A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JD09-GRO</w:t>
            </w:r>
          </w:p>
        </w:tc>
        <w:tc>
          <w:tcPr>
            <w:tcW w:w="0" w:type="auto"/>
            <w:tcBorders>
              <w:top w:val="single" w:sz="4" w:space="0" w:color="000000"/>
              <w:left w:val="nil"/>
              <w:bottom w:val="single" w:sz="4" w:space="0" w:color="000000"/>
              <w:right w:val="nil"/>
            </w:tcBorders>
            <w:shd w:val="clear" w:color="auto" w:fill="auto"/>
            <w:vAlign w:val="center"/>
            <w:hideMark/>
          </w:tcPr>
          <w:p w14:paraId="552036E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LÁZARO CÁRDENAS No. 13 MONUMENTO AL GRAL. LÁZARO CÁRDENAS COL. LA POPULAR</w:t>
            </w:r>
            <w:r w:rsidRPr="007B55BB">
              <w:rPr>
                <w:rFonts w:ascii="Tahoma" w:hAnsi="Tahoma" w:cs="Tahoma"/>
                <w:sz w:val="18"/>
                <w:szCs w:val="16"/>
                <w:lang w:eastAsia="es-MX"/>
              </w:rPr>
              <w:br/>
              <w:t>C.P. 39799</w:t>
            </w:r>
            <w:r w:rsidRPr="007B55BB">
              <w:rPr>
                <w:rFonts w:ascii="Tahoma" w:hAnsi="Tahoma" w:cs="Tahoma"/>
                <w:sz w:val="18"/>
                <w:szCs w:val="16"/>
                <w:lang w:eastAsia="es-MX"/>
              </w:rPr>
              <w:br/>
              <w:t>ACAPULCO, GUERRERO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FE79B3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339FED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32E0A9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780318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JD01-HGO</w:t>
            </w:r>
          </w:p>
        </w:tc>
        <w:tc>
          <w:tcPr>
            <w:tcW w:w="0" w:type="auto"/>
            <w:tcBorders>
              <w:top w:val="single" w:sz="4" w:space="0" w:color="000000"/>
              <w:left w:val="nil"/>
              <w:bottom w:val="single" w:sz="4" w:space="0" w:color="000000"/>
              <w:right w:val="nil"/>
            </w:tcBorders>
            <w:shd w:val="clear" w:color="auto" w:fill="auto"/>
            <w:vAlign w:val="center"/>
            <w:hideMark/>
          </w:tcPr>
          <w:p w14:paraId="3BF88B4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ELOXOCHITLAN No. 3</w:t>
            </w:r>
            <w:r w:rsidRPr="007B55BB">
              <w:rPr>
                <w:rFonts w:ascii="Tahoma" w:hAnsi="Tahoma" w:cs="Tahoma"/>
                <w:sz w:val="18"/>
                <w:szCs w:val="16"/>
                <w:lang w:eastAsia="es-MX"/>
              </w:rPr>
              <w:br/>
              <w:t>ENTRE CALLE NUEVO LEÓN Y AV. MÉXICO COL SANTA IRENE</w:t>
            </w:r>
            <w:r w:rsidRPr="007B55BB">
              <w:rPr>
                <w:rFonts w:ascii="Tahoma" w:hAnsi="Tahoma" w:cs="Tahoma"/>
                <w:sz w:val="18"/>
                <w:szCs w:val="16"/>
                <w:lang w:eastAsia="es-MX"/>
              </w:rPr>
              <w:br/>
              <w:t>C.P. 43000</w:t>
            </w:r>
            <w:r w:rsidRPr="007B55BB">
              <w:rPr>
                <w:rFonts w:ascii="Tahoma" w:hAnsi="Tahoma" w:cs="Tahoma"/>
                <w:sz w:val="18"/>
                <w:szCs w:val="16"/>
                <w:lang w:eastAsia="es-MX"/>
              </w:rPr>
              <w:br/>
              <w:t>HUEJUTLA DE REYES, HIDALGO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903824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6A997B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63BD545"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85A1FA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JD02-HGO</w:t>
            </w:r>
          </w:p>
        </w:tc>
        <w:tc>
          <w:tcPr>
            <w:tcW w:w="0" w:type="auto"/>
            <w:tcBorders>
              <w:top w:val="single" w:sz="4" w:space="0" w:color="000000"/>
              <w:left w:val="nil"/>
              <w:bottom w:val="single" w:sz="4" w:space="0" w:color="000000"/>
              <w:right w:val="nil"/>
            </w:tcBorders>
            <w:shd w:val="clear" w:color="auto" w:fill="auto"/>
            <w:vAlign w:val="center"/>
            <w:hideMark/>
          </w:tcPr>
          <w:p w14:paraId="247CEB6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LÁZARO CÁRDENAS No. 14</w:t>
            </w:r>
            <w:r w:rsidRPr="007B55BB">
              <w:rPr>
                <w:rFonts w:ascii="Tahoma" w:hAnsi="Tahoma" w:cs="Tahoma"/>
                <w:sz w:val="18"/>
                <w:szCs w:val="16"/>
                <w:lang w:eastAsia="es-MX"/>
              </w:rPr>
              <w:br/>
              <w:t>ENTRE 3RA Y 4A CDA. LÁZARO CÁRDENAS COL. EL BONDHO</w:t>
            </w:r>
            <w:r w:rsidRPr="007B55BB">
              <w:rPr>
                <w:rFonts w:ascii="Tahoma" w:hAnsi="Tahoma" w:cs="Tahoma"/>
                <w:sz w:val="18"/>
                <w:szCs w:val="16"/>
                <w:lang w:eastAsia="es-MX"/>
              </w:rPr>
              <w:br/>
              <w:t>C.P. 42300 IXMIQUILPAN, HIDALGO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75F04C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34697D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519729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0717A7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JD03-HGO</w:t>
            </w:r>
          </w:p>
        </w:tc>
        <w:tc>
          <w:tcPr>
            <w:tcW w:w="0" w:type="auto"/>
            <w:tcBorders>
              <w:top w:val="single" w:sz="4" w:space="0" w:color="000000"/>
              <w:left w:val="nil"/>
              <w:bottom w:val="single" w:sz="4" w:space="0" w:color="000000"/>
              <w:right w:val="nil"/>
            </w:tcBorders>
            <w:shd w:val="clear" w:color="auto" w:fill="auto"/>
            <w:vAlign w:val="center"/>
            <w:hideMark/>
          </w:tcPr>
          <w:p w14:paraId="5C738B6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5 DE MAYO No. 182</w:t>
            </w:r>
            <w:r w:rsidRPr="007B55BB">
              <w:rPr>
                <w:rFonts w:ascii="Tahoma" w:hAnsi="Tahoma" w:cs="Tahoma"/>
                <w:sz w:val="18"/>
                <w:szCs w:val="16"/>
                <w:lang w:eastAsia="es-MX"/>
              </w:rPr>
              <w:br/>
              <w:t>ENTRE CARRETERA MEXICO-LAREDO Y 5 DE MAYO</w:t>
            </w:r>
            <w:r w:rsidRPr="007B55BB">
              <w:rPr>
                <w:rFonts w:ascii="Tahoma" w:hAnsi="Tahoma" w:cs="Tahoma"/>
                <w:sz w:val="18"/>
                <w:szCs w:val="16"/>
                <w:lang w:eastAsia="es-MX"/>
              </w:rPr>
              <w:br/>
              <w:t>ZONA CENTRO</w:t>
            </w:r>
            <w:r w:rsidRPr="007B55BB">
              <w:rPr>
                <w:rFonts w:ascii="Tahoma" w:hAnsi="Tahoma" w:cs="Tahoma"/>
                <w:sz w:val="18"/>
                <w:szCs w:val="16"/>
                <w:lang w:eastAsia="es-MX"/>
              </w:rPr>
              <w:br/>
              <w:t>C.P. 42500 ACTOPAN, HIDALGO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7B8EC4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C4C45A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140B48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C4E9B3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JD04-HGO</w:t>
            </w:r>
          </w:p>
        </w:tc>
        <w:tc>
          <w:tcPr>
            <w:tcW w:w="0" w:type="auto"/>
            <w:tcBorders>
              <w:top w:val="single" w:sz="4" w:space="0" w:color="000000"/>
              <w:left w:val="nil"/>
              <w:bottom w:val="single" w:sz="4" w:space="0" w:color="000000"/>
              <w:right w:val="nil"/>
            </w:tcBorders>
            <w:shd w:val="clear" w:color="auto" w:fill="auto"/>
            <w:vAlign w:val="center"/>
            <w:hideMark/>
          </w:tcPr>
          <w:p w14:paraId="6EA5974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VICENTE GUERRERO NORTE No. 607-A ENTRE DURANGO, GALEANA, JUAREZ Y LUIS PONCE</w:t>
            </w:r>
            <w:r w:rsidRPr="007B55BB">
              <w:rPr>
                <w:rFonts w:ascii="Tahoma" w:hAnsi="Tahoma" w:cs="Tahoma"/>
                <w:sz w:val="18"/>
                <w:szCs w:val="16"/>
                <w:lang w:eastAsia="es-MX"/>
              </w:rPr>
              <w:br/>
              <w:t>COL. CENTRO</w:t>
            </w:r>
            <w:r w:rsidRPr="007B55BB">
              <w:rPr>
                <w:rFonts w:ascii="Tahoma" w:hAnsi="Tahoma" w:cs="Tahoma"/>
                <w:sz w:val="18"/>
                <w:szCs w:val="16"/>
                <w:lang w:eastAsia="es-MX"/>
              </w:rPr>
              <w:br/>
              <w:t>C.P. 43600 TULANCINGO, HIDALGO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1AA246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744B0D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308FDE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A5B182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JD05-HGO</w:t>
            </w:r>
          </w:p>
        </w:tc>
        <w:tc>
          <w:tcPr>
            <w:tcW w:w="0" w:type="auto"/>
            <w:tcBorders>
              <w:top w:val="single" w:sz="4" w:space="0" w:color="000000"/>
              <w:left w:val="nil"/>
              <w:bottom w:val="single" w:sz="4" w:space="0" w:color="000000"/>
              <w:right w:val="nil"/>
            </w:tcBorders>
            <w:shd w:val="clear" w:color="auto" w:fill="auto"/>
            <w:vAlign w:val="center"/>
            <w:hideMark/>
          </w:tcPr>
          <w:p w14:paraId="03BB74D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TULA ITURBE No. 1126 INT. 1 LOCALIDAD ITURBE</w:t>
            </w:r>
            <w:r w:rsidRPr="007B55BB">
              <w:rPr>
                <w:rFonts w:ascii="Tahoma" w:hAnsi="Tahoma" w:cs="Tahoma"/>
                <w:sz w:val="18"/>
                <w:szCs w:val="16"/>
                <w:lang w:eastAsia="es-MX"/>
              </w:rPr>
              <w:br/>
              <w:t>C.P. 42803 TULA, HIDALGO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97DBF5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823733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840EDD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B0020A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JD06-HGO</w:t>
            </w:r>
          </w:p>
        </w:tc>
        <w:tc>
          <w:tcPr>
            <w:tcW w:w="0" w:type="auto"/>
            <w:tcBorders>
              <w:top w:val="single" w:sz="4" w:space="0" w:color="000000"/>
              <w:left w:val="nil"/>
              <w:bottom w:val="single" w:sz="4" w:space="0" w:color="000000"/>
              <w:right w:val="nil"/>
            </w:tcBorders>
            <w:shd w:val="clear" w:color="auto" w:fill="auto"/>
            <w:vAlign w:val="center"/>
            <w:hideMark/>
          </w:tcPr>
          <w:p w14:paraId="1EF1ECA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BLVRD. EVERARDO MÁRQUEZ No. 804 CARRETERA HACIA CD. SAHAGÚN EXHACIENDA COSCOTITLÁN</w:t>
            </w:r>
            <w:r w:rsidRPr="007B55BB">
              <w:rPr>
                <w:rFonts w:ascii="Tahoma" w:hAnsi="Tahoma" w:cs="Tahoma"/>
                <w:sz w:val="18"/>
                <w:szCs w:val="16"/>
                <w:lang w:eastAsia="es-MX"/>
              </w:rPr>
              <w:br/>
              <w:t>C.P. 42086 PACHUCA, HIDALGO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20FC94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2A9697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CCC54A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DF281D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JD07-HGO</w:t>
            </w:r>
          </w:p>
        </w:tc>
        <w:tc>
          <w:tcPr>
            <w:tcW w:w="0" w:type="auto"/>
            <w:tcBorders>
              <w:top w:val="single" w:sz="4" w:space="0" w:color="000000"/>
              <w:left w:val="nil"/>
              <w:bottom w:val="single" w:sz="4" w:space="0" w:color="000000"/>
              <w:right w:val="nil"/>
            </w:tcBorders>
            <w:shd w:val="clear" w:color="auto" w:fill="auto"/>
            <w:vAlign w:val="center"/>
            <w:hideMark/>
          </w:tcPr>
          <w:p w14:paraId="7B6B07C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FELIPE ÁNGELES No. 29 ENTRE CALLES FACTOR Y ANDRÉS QUINTANA ROO COL. 18 DE MARZO</w:t>
            </w:r>
            <w:r w:rsidRPr="007B55BB">
              <w:rPr>
                <w:rFonts w:ascii="Tahoma" w:hAnsi="Tahoma" w:cs="Tahoma"/>
                <w:sz w:val="18"/>
                <w:szCs w:val="16"/>
                <w:lang w:eastAsia="es-MX"/>
              </w:rPr>
              <w:br/>
              <w:t>C.P. 43973 TEPEAPULCO, HIDALGO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416BA8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6FFC24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241BC7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5D8CCC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JD01-JAL</w:t>
            </w:r>
          </w:p>
        </w:tc>
        <w:tc>
          <w:tcPr>
            <w:tcW w:w="0" w:type="auto"/>
            <w:tcBorders>
              <w:top w:val="single" w:sz="4" w:space="0" w:color="000000"/>
              <w:left w:val="nil"/>
              <w:bottom w:val="single" w:sz="4" w:space="0" w:color="000000"/>
              <w:right w:val="nil"/>
            </w:tcBorders>
            <w:shd w:val="clear" w:color="auto" w:fill="auto"/>
            <w:vAlign w:val="center"/>
            <w:hideMark/>
          </w:tcPr>
          <w:p w14:paraId="4935ECE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MORELOS No. 109</w:t>
            </w:r>
            <w:r w:rsidRPr="007B55BB">
              <w:rPr>
                <w:rFonts w:ascii="Tahoma" w:hAnsi="Tahoma" w:cs="Tahoma"/>
                <w:sz w:val="18"/>
                <w:szCs w:val="16"/>
                <w:lang w:eastAsia="es-MX"/>
              </w:rPr>
              <w:br/>
              <w:t>ENTRE EDUARDO GONZALES Y NIÑOS HEROES</w:t>
            </w:r>
            <w:r w:rsidRPr="007B55BB">
              <w:rPr>
                <w:rFonts w:ascii="Tahoma" w:hAnsi="Tahoma" w:cs="Tahoma"/>
                <w:sz w:val="18"/>
                <w:szCs w:val="16"/>
                <w:lang w:eastAsia="es-MX"/>
              </w:rPr>
              <w:br/>
              <w:t>COL. CENTRO</w:t>
            </w:r>
            <w:r w:rsidRPr="007B55BB">
              <w:rPr>
                <w:rFonts w:ascii="Tahoma" w:hAnsi="Tahoma" w:cs="Tahoma"/>
                <w:sz w:val="18"/>
                <w:szCs w:val="16"/>
                <w:lang w:eastAsia="es-MX"/>
              </w:rPr>
              <w:br/>
              <w:t>C.P. 46400 TEQUILA.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4CD38C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006DC6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4B26DE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EE8472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JD02-JAL</w:t>
            </w:r>
          </w:p>
        </w:tc>
        <w:tc>
          <w:tcPr>
            <w:tcW w:w="0" w:type="auto"/>
            <w:tcBorders>
              <w:top w:val="single" w:sz="4" w:space="0" w:color="000000"/>
              <w:left w:val="nil"/>
              <w:bottom w:val="single" w:sz="4" w:space="0" w:color="000000"/>
              <w:right w:val="nil"/>
            </w:tcBorders>
            <w:shd w:val="clear" w:color="auto" w:fill="auto"/>
            <w:vAlign w:val="center"/>
            <w:hideMark/>
          </w:tcPr>
          <w:p w14:paraId="7FFD4FF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CONSTITUYENTES No. 498 ENTRE MARIANO AZUELA Y CALLEJUELA FRANCISCO GONZÁLEZ LEÓN</w:t>
            </w:r>
            <w:r w:rsidRPr="007B55BB">
              <w:rPr>
                <w:rFonts w:ascii="Tahoma" w:hAnsi="Tahoma" w:cs="Tahoma"/>
                <w:sz w:val="18"/>
                <w:szCs w:val="16"/>
                <w:lang w:eastAsia="es-MX"/>
              </w:rPr>
              <w:br/>
              <w:t>COL. CENTRO</w:t>
            </w:r>
            <w:r w:rsidRPr="007B55BB">
              <w:rPr>
                <w:rFonts w:ascii="Tahoma" w:hAnsi="Tahoma" w:cs="Tahoma"/>
                <w:sz w:val="18"/>
                <w:szCs w:val="16"/>
                <w:lang w:eastAsia="es-MX"/>
              </w:rPr>
              <w:br/>
              <w:t>C.P. 47400</w:t>
            </w:r>
            <w:r w:rsidRPr="007B55BB">
              <w:rPr>
                <w:rFonts w:ascii="Tahoma" w:hAnsi="Tahoma" w:cs="Tahoma"/>
                <w:sz w:val="18"/>
                <w:szCs w:val="16"/>
                <w:lang w:eastAsia="es-MX"/>
              </w:rPr>
              <w:br/>
              <w:t>LAGOS DE MORENO,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3F0CF0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84330C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834530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C2FE2B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JD03-JAL</w:t>
            </w:r>
          </w:p>
        </w:tc>
        <w:tc>
          <w:tcPr>
            <w:tcW w:w="0" w:type="auto"/>
            <w:tcBorders>
              <w:top w:val="single" w:sz="4" w:space="0" w:color="000000"/>
              <w:left w:val="nil"/>
              <w:bottom w:val="single" w:sz="4" w:space="0" w:color="000000"/>
              <w:right w:val="nil"/>
            </w:tcBorders>
            <w:shd w:val="clear" w:color="auto" w:fill="auto"/>
            <w:vAlign w:val="center"/>
            <w:hideMark/>
          </w:tcPr>
          <w:p w14:paraId="641909C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LÓPEZ MATEOS No. 213</w:t>
            </w:r>
            <w:r w:rsidRPr="007B55BB">
              <w:rPr>
                <w:rFonts w:ascii="Tahoma" w:hAnsi="Tahoma" w:cs="Tahoma"/>
                <w:sz w:val="18"/>
                <w:szCs w:val="16"/>
                <w:lang w:eastAsia="es-MX"/>
              </w:rPr>
              <w:br/>
              <w:t>ENTRE GARCÍA RAMOS, AV. TOLTECAS Y AV. MAYAS LAS</w:t>
            </w:r>
            <w:r w:rsidRPr="007B55BB">
              <w:rPr>
                <w:rFonts w:ascii="Tahoma" w:hAnsi="Tahoma" w:cs="Tahoma"/>
                <w:sz w:val="18"/>
                <w:szCs w:val="16"/>
                <w:lang w:eastAsia="es-MX"/>
              </w:rPr>
              <w:br/>
              <w:t>COL. COLONIAS</w:t>
            </w:r>
            <w:r w:rsidRPr="007B55BB">
              <w:rPr>
                <w:rFonts w:ascii="Tahoma" w:hAnsi="Tahoma" w:cs="Tahoma"/>
                <w:sz w:val="18"/>
                <w:szCs w:val="16"/>
                <w:lang w:eastAsia="es-MX"/>
              </w:rPr>
              <w:br/>
              <w:t>C.P. 47620</w:t>
            </w:r>
            <w:r w:rsidRPr="007B55BB">
              <w:rPr>
                <w:rFonts w:ascii="Tahoma" w:hAnsi="Tahoma" w:cs="Tahoma"/>
                <w:sz w:val="18"/>
                <w:szCs w:val="16"/>
                <w:lang w:eastAsia="es-MX"/>
              </w:rPr>
              <w:br/>
              <w:t>TEPATITLÁN DE MORELOS,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F98F0D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95BF78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AA6BF8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A61407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JD04-JAL</w:t>
            </w:r>
          </w:p>
        </w:tc>
        <w:tc>
          <w:tcPr>
            <w:tcW w:w="0" w:type="auto"/>
            <w:tcBorders>
              <w:top w:val="single" w:sz="4" w:space="0" w:color="000000"/>
              <w:left w:val="nil"/>
              <w:bottom w:val="single" w:sz="4" w:space="0" w:color="000000"/>
              <w:right w:val="nil"/>
            </w:tcBorders>
            <w:shd w:val="clear" w:color="auto" w:fill="auto"/>
            <w:vAlign w:val="center"/>
            <w:hideMark/>
          </w:tcPr>
          <w:p w14:paraId="4FF27BF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TERRITORIO NACIONAL No. 2960 ENTRE UNIDAD NACIONAL Y</w:t>
            </w:r>
            <w:r w:rsidRPr="007B55BB">
              <w:rPr>
                <w:rFonts w:ascii="Tahoma" w:hAnsi="Tahoma" w:cs="Tahoma"/>
                <w:sz w:val="18"/>
                <w:szCs w:val="16"/>
                <w:lang w:eastAsia="es-MX"/>
              </w:rPr>
              <w:br/>
              <w:t>BANDERA NACIONAL</w:t>
            </w:r>
            <w:r w:rsidRPr="007B55BB">
              <w:rPr>
                <w:rFonts w:ascii="Tahoma" w:hAnsi="Tahoma" w:cs="Tahoma"/>
                <w:sz w:val="18"/>
                <w:szCs w:val="16"/>
                <w:lang w:eastAsia="es-MX"/>
              </w:rPr>
              <w:br/>
              <w:t>COL. RESIDENCIAL CONJUNTO PATRIA</w:t>
            </w:r>
            <w:r w:rsidRPr="007B55BB">
              <w:rPr>
                <w:rFonts w:ascii="Tahoma" w:hAnsi="Tahoma" w:cs="Tahoma"/>
                <w:sz w:val="18"/>
                <w:szCs w:val="16"/>
                <w:lang w:eastAsia="es-MX"/>
              </w:rPr>
              <w:br/>
              <w:t>C.P. 45150 ZAPOPAN,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48B1DD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80533F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9F9390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A0D839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JD05-JAL</w:t>
            </w:r>
          </w:p>
        </w:tc>
        <w:tc>
          <w:tcPr>
            <w:tcW w:w="0" w:type="auto"/>
            <w:tcBorders>
              <w:top w:val="single" w:sz="4" w:space="0" w:color="000000"/>
              <w:left w:val="nil"/>
              <w:bottom w:val="single" w:sz="4" w:space="0" w:color="000000"/>
              <w:right w:val="nil"/>
            </w:tcBorders>
            <w:shd w:val="clear" w:color="auto" w:fill="auto"/>
            <w:vAlign w:val="center"/>
            <w:hideMark/>
          </w:tcPr>
          <w:p w14:paraId="737F105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RÍO NILO No. 110,</w:t>
            </w:r>
            <w:r w:rsidRPr="007B55BB">
              <w:rPr>
                <w:rFonts w:ascii="Tahoma" w:hAnsi="Tahoma" w:cs="Tahoma"/>
                <w:sz w:val="18"/>
                <w:szCs w:val="16"/>
                <w:lang w:eastAsia="es-MX"/>
              </w:rPr>
              <w:br/>
              <w:t>ESQ. BLVD. LUIS DONALDO COLOSIO COL. LÓPEZ MATEOS</w:t>
            </w:r>
            <w:r w:rsidRPr="007B55BB">
              <w:rPr>
                <w:rFonts w:ascii="Tahoma" w:hAnsi="Tahoma" w:cs="Tahoma"/>
                <w:sz w:val="18"/>
                <w:szCs w:val="16"/>
                <w:lang w:eastAsia="es-MX"/>
              </w:rPr>
              <w:br/>
              <w:t>C.P. 48350</w:t>
            </w:r>
            <w:r w:rsidRPr="007B55BB">
              <w:rPr>
                <w:rFonts w:ascii="Tahoma" w:hAnsi="Tahoma" w:cs="Tahoma"/>
                <w:sz w:val="18"/>
                <w:szCs w:val="16"/>
                <w:lang w:eastAsia="es-MX"/>
              </w:rPr>
              <w:br/>
              <w:t>PUERTO VALLARTA,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CA413E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D9C8DC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DCE647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90CD07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JD06-JAL</w:t>
            </w:r>
          </w:p>
        </w:tc>
        <w:tc>
          <w:tcPr>
            <w:tcW w:w="0" w:type="auto"/>
            <w:tcBorders>
              <w:top w:val="single" w:sz="4" w:space="0" w:color="000000"/>
              <w:left w:val="nil"/>
              <w:bottom w:val="single" w:sz="4" w:space="0" w:color="000000"/>
              <w:right w:val="nil"/>
            </w:tcBorders>
            <w:shd w:val="clear" w:color="auto" w:fill="auto"/>
            <w:vAlign w:val="center"/>
            <w:hideMark/>
          </w:tcPr>
          <w:p w14:paraId="5BA6AE7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RAMÓN CORONA No. 2455-F COL. LA MOJONERA</w:t>
            </w:r>
            <w:r w:rsidRPr="007B55BB">
              <w:rPr>
                <w:rFonts w:ascii="Tahoma" w:hAnsi="Tahoma" w:cs="Tahoma"/>
                <w:sz w:val="18"/>
                <w:szCs w:val="16"/>
                <w:lang w:eastAsia="es-MX"/>
              </w:rPr>
              <w:br/>
              <w:t>C.P. 45019 ZAPOPAN,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480C6E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B5B6F6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DDFFD9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1F1082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JD07-JAL</w:t>
            </w:r>
          </w:p>
        </w:tc>
        <w:tc>
          <w:tcPr>
            <w:tcW w:w="0" w:type="auto"/>
            <w:tcBorders>
              <w:top w:val="single" w:sz="4" w:space="0" w:color="000000"/>
              <w:left w:val="nil"/>
              <w:bottom w:val="single" w:sz="4" w:space="0" w:color="000000"/>
              <w:right w:val="nil"/>
            </w:tcBorders>
            <w:shd w:val="clear" w:color="auto" w:fill="auto"/>
            <w:vAlign w:val="center"/>
            <w:hideMark/>
          </w:tcPr>
          <w:p w14:paraId="46D3127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MORELOS No. 167</w:t>
            </w:r>
            <w:r w:rsidRPr="007B55BB">
              <w:rPr>
                <w:rFonts w:ascii="Tahoma" w:hAnsi="Tahoma" w:cs="Tahoma"/>
                <w:sz w:val="18"/>
                <w:szCs w:val="16"/>
                <w:lang w:eastAsia="es-MX"/>
              </w:rPr>
              <w:br/>
              <w:t>ENTRE CONSTITUCIÓN Y LÓPEZ COTILLA ZONA CENTRO</w:t>
            </w:r>
            <w:r w:rsidRPr="007B55BB">
              <w:rPr>
                <w:rFonts w:ascii="Tahoma" w:hAnsi="Tahoma" w:cs="Tahoma"/>
                <w:sz w:val="18"/>
                <w:szCs w:val="16"/>
                <w:lang w:eastAsia="es-MX"/>
              </w:rPr>
              <w:br/>
              <w:t>C.P. 45400 TONALÁ,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A79408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8ACF28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5B4678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50FF1E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JD08-JAL</w:t>
            </w:r>
          </w:p>
        </w:tc>
        <w:tc>
          <w:tcPr>
            <w:tcW w:w="0" w:type="auto"/>
            <w:tcBorders>
              <w:top w:val="single" w:sz="4" w:space="0" w:color="000000"/>
              <w:left w:val="nil"/>
              <w:bottom w:val="single" w:sz="4" w:space="0" w:color="000000"/>
              <w:right w:val="nil"/>
            </w:tcBorders>
            <w:shd w:val="clear" w:color="auto" w:fill="auto"/>
            <w:vAlign w:val="center"/>
            <w:hideMark/>
          </w:tcPr>
          <w:p w14:paraId="0FBF19C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FRANCISCO ROJAS No. 131</w:t>
            </w:r>
            <w:r w:rsidRPr="007B55BB">
              <w:rPr>
                <w:rFonts w:ascii="Tahoma" w:hAnsi="Tahoma" w:cs="Tahoma"/>
                <w:sz w:val="18"/>
                <w:szCs w:val="16"/>
                <w:lang w:eastAsia="es-MX"/>
              </w:rPr>
              <w:br/>
              <w:t>ENTRE AV. MÉXICO Y JUSTO SIERRA COL. LADRÓN DE GUEVARA</w:t>
            </w:r>
            <w:r w:rsidRPr="007B55BB">
              <w:rPr>
                <w:rFonts w:ascii="Tahoma" w:hAnsi="Tahoma" w:cs="Tahoma"/>
                <w:sz w:val="18"/>
                <w:szCs w:val="16"/>
                <w:lang w:eastAsia="es-MX"/>
              </w:rPr>
              <w:br/>
              <w:t>C.P. 44600 GUADALAJARA,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14CEDB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6F485A1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0D446C7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4F3F9E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JD09-JAL</w:t>
            </w:r>
          </w:p>
        </w:tc>
        <w:tc>
          <w:tcPr>
            <w:tcW w:w="0" w:type="auto"/>
            <w:tcBorders>
              <w:top w:val="single" w:sz="4" w:space="0" w:color="000000"/>
              <w:left w:val="nil"/>
              <w:bottom w:val="single" w:sz="4" w:space="0" w:color="000000"/>
              <w:right w:val="nil"/>
            </w:tcBorders>
            <w:shd w:val="clear" w:color="auto" w:fill="auto"/>
            <w:vAlign w:val="center"/>
            <w:hideMark/>
          </w:tcPr>
          <w:p w14:paraId="0EC73A0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ALFONSO ESPARZA OTEO No. 1589 COL. GUADALAJARA ORIENTE</w:t>
            </w:r>
            <w:r w:rsidRPr="007B55BB">
              <w:rPr>
                <w:rFonts w:ascii="Tahoma" w:hAnsi="Tahoma" w:cs="Tahoma"/>
                <w:sz w:val="18"/>
                <w:szCs w:val="16"/>
                <w:lang w:eastAsia="es-MX"/>
              </w:rPr>
              <w:br/>
              <w:t>C.P. 44700 GUADALAJARA,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C093AD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922207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C7CD3F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501048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JD10-JAL</w:t>
            </w:r>
          </w:p>
        </w:tc>
        <w:tc>
          <w:tcPr>
            <w:tcW w:w="0" w:type="auto"/>
            <w:tcBorders>
              <w:top w:val="single" w:sz="4" w:space="0" w:color="000000"/>
              <w:left w:val="nil"/>
              <w:bottom w:val="single" w:sz="4" w:space="0" w:color="000000"/>
              <w:right w:val="nil"/>
            </w:tcBorders>
            <w:shd w:val="clear" w:color="auto" w:fill="auto"/>
            <w:vAlign w:val="center"/>
            <w:hideMark/>
          </w:tcPr>
          <w:p w14:paraId="6317112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CALZ. DE LOS CIPRESES No. 20 ESQ. AV. CENTRAL</w:t>
            </w:r>
            <w:r w:rsidRPr="007B55BB">
              <w:rPr>
                <w:rFonts w:ascii="Tahoma" w:hAnsi="Tahoma" w:cs="Tahoma"/>
                <w:sz w:val="18"/>
                <w:szCs w:val="16"/>
                <w:lang w:eastAsia="es-MX"/>
              </w:rPr>
              <w:br/>
              <w:t>COL. CIUDAD GRANJA</w:t>
            </w:r>
            <w:r w:rsidRPr="007B55BB">
              <w:rPr>
                <w:rFonts w:ascii="Tahoma" w:hAnsi="Tahoma" w:cs="Tahoma"/>
                <w:sz w:val="18"/>
                <w:szCs w:val="16"/>
                <w:lang w:eastAsia="es-MX"/>
              </w:rPr>
              <w:br/>
              <w:t>C.P. 45010 ZAPOPAN,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6F9A67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272E30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F5269D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BDD9D8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JD11-JAL</w:t>
            </w:r>
          </w:p>
        </w:tc>
        <w:tc>
          <w:tcPr>
            <w:tcW w:w="0" w:type="auto"/>
            <w:tcBorders>
              <w:top w:val="single" w:sz="4" w:space="0" w:color="000000"/>
              <w:left w:val="nil"/>
              <w:bottom w:val="single" w:sz="4" w:space="0" w:color="000000"/>
              <w:right w:val="nil"/>
            </w:tcBorders>
            <w:shd w:val="clear" w:color="auto" w:fill="auto"/>
            <w:vAlign w:val="center"/>
            <w:hideMark/>
          </w:tcPr>
          <w:p w14:paraId="5FF201D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RIVAS GUILLEN No. 821</w:t>
            </w:r>
            <w:r w:rsidRPr="007B55BB">
              <w:rPr>
                <w:rFonts w:ascii="Tahoma" w:hAnsi="Tahoma" w:cs="Tahoma"/>
                <w:sz w:val="18"/>
                <w:szCs w:val="16"/>
                <w:lang w:eastAsia="es-MX"/>
              </w:rPr>
              <w:br/>
              <w:t>ENTRE SANTO TOMAS Y PUERTO MELAQUES COL. BLANCO Y CUELLAR</w:t>
            </w:r>
            <w:r w:rsidRPr="007B55BB">
              <w:rPr>
                <w:rFonts w:ascii="Tahoma" w:hAnsi="Tahoma" w:cs="Tahoma"/>
                <w:sz w:val="18"/>
                <w:szCs w:val="16"/>
                <w:lang w:eastAsia="es-MX"/>
              </w:rPr>
              <w:br/>
              <w:t>SECTOR LIBERTAD</w:t>
            </w:r>
            <w:r w:rsidRPr="007B55BB">
              <w:rPr>
                <w:rFonts w:ascii="Tahoma" w:hAnsi="Tahoma" w:cs="Tahoma"/>
                <w:sz w:val="18"/>
                <w:szCs w:val="16"/>
                <w:lang w:eastAsia="es-MX"/>
              </w:rPr>
              <w:br/>
              <w:t>C.P. 44710 GUADALAJARA,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23C6F5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38924B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AA634C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7B2D2B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JD12-JAL</w:t>
            </w:r>
          </w:p>
        </w:tc>
        <w:tc>
          <w:tcPr>
            <w:tcW w:w="0" w:type="auto"/>
            <w:tcBorders>
              <w:top w:val="single" w:sz="4" w:space="0" w:color="000000"/>
              <w:left w:val="nil"/>
              <w:bottom w:val="single" w:sz="4" w:space="0" w:color="000000"/>
              <w:right w:val="nil"/>
            </w:tcBorders>
            <w:shd w:val="clear" w:color="auto" w:fill="auto"/>
            <w:vAlign w:val="center"/>
            <w:hideMark/>
          </w:tcPr>
          <w:p w14:paraId="4249A0B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LAS FLORES No. 6</w:t>
            </w:r>
            <w:r w:rsidRPr="007B55BB">
              <w:rPr>
                <w:rFonts w:ascii="Tahoma" w:hAnsi="Tahoma" w:cs="Tahoma"/>
                <w:sz w:val="18"/>
                <w:szCs w:val="16"/>
                <w:lang w:eastAsia="es-MX"/>
              </w:rPr>
              <w:br/>
              <w:t>ENTRE CALLE ORQUIDEA Y CALLE DALIA FRACC. CAMPESTRE DE LAS FLORES</w:t>
            </w:r>
            <w:r w:rsidRPr="007B55BB">
              <w:rPr>
                <w:rFonts w:ascii="Tahoma" w:hAnsi="Tahoma" w:cs="Tahoma"/>
                <w:sz w:val="18"/>
                <w:szCs w:val="16"/>
                <w:lang w:eastAsia="es-MX"/>
              </w:rPr>
              <w:br/>
              <w:t>C.P. 45640</w:t>
            </w:r>
            <w:r w:rsidRPr="007B55BB">
              <w:rPr>
                <w:rFonts w:ascii="Tahoma" w:hAnsi="Tahoma" w:cs="Tahoma"/>
                <w:sz w:val="18"/>
                <w:szCs w:val="16"/>
                <w:lang w:eastAsia="es-MX"/>
              </w:rPr>
              <w:br/>
              <w:t>TLAJOMULCO DE ZÚÑIGA,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DA6C90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27B98E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E045AD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542B19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JD13-JAL</w:t>
            </w:r>
          </w:p>
        </w:tc>
        <w:tc>
          <w:tcPr>
            <w:tcW w:w="0" w:type="auto"/>
            <w:tcBorders>
              <w:top w:val="single" w:sz="4" w:space="0" w:color="000000"/>
              <w:left w:val="nil"/>
              <w:bottom w:val="single" w:sz="4" w:space="0" w:color="000000"/>
              <w:right w:val="nil"/>
            </w:tcBorders>
            <w:shd w:val="clear" w:color="auto" w:fill="auto"/>
            <w:vAlign w:val="center"/>
            <w:hideMark/>
          </w:tcPr>
          <w:p w14:paraId="7AA3FA3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PROLONGACIÓN COLÓN SUR No. 6020 COL. SANTA MARÍA TEQUEPEXPAN</w:t>
            </w:r>
            <w:r w:rsidRPr="007B55BB">
              <w:rPr>
                <w:rFonts w:ascii="Tahoma" w:hAnsi="Tahoma" w:cs="Tahoma"/>
                <w:sz w:val="18"/>
                <w:szCs w:val="16"/>
                <w:lang w:eastAsia="es-MX"/>
              </w:rPr>
              <w:br/>
              <w:t>C.P. 45601 TLAQUEPAQUE,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FC2322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80B8BF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766D20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81CDB9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JD14-JAL</w:t>
            </w:r>
          </w:p>
        </w:tc>
        <w:tc>
          <w:tcPr>
            <w:tcW w:w="0" w:type="auto"/>
            <w:tcBorders>
              <w:top w:val="single" w:sz="4" w:space="0" w:color="000000"/>
              <w:left w:val="nil"/>
              <w:bottom w:val="single" w:sz="4" w:space="0" w:color="000000"/>
              <w:right w:val="nil"/>
            </w:tcBorders>
            <w:shd w:val="clear" w:color="auto" w:fill="auto"/>
            <w:vAlign w:val="center"/>
            <w:hideMark/>
          </w:tcPr>
          <w:p w14:paraId="26211DA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TOPACIO No. 2547</w:t>
            </w:r>
            <w:r w:rsidRPr="007B55BB">
              <w:rPr>
                <w:rFonts w:ascii="Tahoma" w:hAnsi="Tahoma" w:cs="Tahoma"/>
                <w:sz w:val="18"/>
                <w:szCs w:val="16"/>
                <w:lang w:eastAsia="es-MX"/>
              </w:rPr>
              <w:br/>
              <w:t>ENTRE BARLOVENTO Y DIAMANTE COL. VERDE VALLE</w:t>
            </w:r>
            <w:r w:rsidRPr="007B55BB">
              <w:rPr>
                <w:rFonts w:ascii="Tahoma" w:hAnsi="Tahoma" w:cs="Tahoma"/>
                <w:sz w:val="18"/>
                <w:szCs w:val="16"/>
                <w:lang w:eastAsia="es-MX"/>
              </w:rPr>
              <w:br/>
              <w:t>C.P. 44550 GUADALAJARA,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F7A60E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4E59A8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3AD623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E939F5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JD15-JAL</w:t>
            </w:r>
          </w:p>
        </w:tc>
        <w:tc>
          <w:tcPr>
            <w:tcW w:w="0" w:type="auto"/>
            <w:tcBorders>
              <w:top w:val="single" w:sz="4" w:space="0" w:color="000000"/>
              <w:left w:val="nil"/>
              <w:bottom w:val="single" w:sz="4" w:space="0" w:color="000000"/>
              <w:right w:val="nil"/>
            </w:tcBorders>
            <w:shd w:val="clear" w:color="auto" w:fill="auto"/>
            <w:vAlign w:val="center"/>
            <w:hideMark/>
          </w:tcPr>
          <w:p w14:paraId="7053EBA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16 DE SEPTIEMBRE No. 275 1ER. PISO</w:t>
            </w:r>
            <w:r w:rsidRPr="007B55BB">
              <w:rPr>
                <w:rFonts w:ascii="Tahoma" w:hAnsi="Tahoma" w:cs="Tahoma"/>
                <w:sz w:val="18"/>
                <w:szCs w:val="16"/>
                <w:lang w:eastAsia="es-MX"/>
              </w:rPr>
              <w:br/>
              <w:t>ESQ. CARRETERA LA BARCA-BRISEÑAS COL. CENTRO</w:t>
            </w:r>
            <w:r w:rsidRPr="007B55BB">
              <w:rPr>
                <w:rFonts w:ascii="Tahoma" w:hAnsi="Tahoma" w:cs="Tahoma"/>
                <w:sz w:val="18"/>
                <w:szCs w:val="16"/>
                <w:lang w:eastAsia="es-MX"/>
              </w:rPr>
              <w:br/>
              <w:t>C.P. 47910</w:t>
            </w:r>
            <w:r w:rsidRPr="007B55BB">
              <w:rPr>
                <w:rFonts w:ascii="Tahoma" w:hAnsi="Tahoma" w:cs="Tahoma"/>
                <w:sz w:val="18"/>
                <w:szCs w:val="16"/>
                <w:lang w:eastAsia="es-MX"/>
              </w:rPr>
              <w:br/>
              <w:t>LA BARCA,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E84177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C86350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251601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9D26C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JD16-JAL</w:t>
            </w:r>
          </w:p>
        </w:tc>
        <w:tc>
          <w:tcPr>
            <w:tcW w:w="0" w:type="auto"/>
            <w:tcBorders>
              <w:top w:val="single" w:sz="4" w:space="0" w:color="000000"/>
              <w:left w:val="nil"/>
              <w:bottom w:val="single" w:sz="4" w:space="0" w:color="000000"/>
              <w:right w:val="nil"/>
            </w:tcBorders>
            <w:shd w:val="clear" w:color="auto" w:fill="auto"/>
            <w:vAlign w:val="center"/>
            <w:hideMark/>
          </w:tcPr>
          <w:p w14:paraId="10E486F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REFORMA No. 191-A</w:t>
            </w:r>
            <w:r w:rsidRPr="007B55BB">
              <w:rPr>
                <w:rFonts w:ascii="Tahoma" w:hAnsi="Tahoma" w:cs="Tahoma"/>
                <w:sz w:val="18"/>
                <w:szCs w:val="16"/>
                <w:lang w:eastAsia="es-MX"/>
              </w:rPr>
              <w:br/>
              <w:t>ENTRE MATAMOROS Y FRANCISCO DE MIRANDA</w:t>
            </w:r>
            <w:r w:rsidRPr="007B55BB">
              <w:rPr>
                <w:rFonts w:ascii="Tahoma" w:hAnsi="Tahoma" w:cs="Tahoma"/>
                <w:sz w:val="18"/>
                <w:szCs w:val="16"/>
                <w:lang w:eastAsia="es-MX"/>
              </w:rPr>
              <w:br/>
              <w:t>COL. CENTRO</w:t>
            </w:r>
            <w:r w:rsidRPr="007B55BB">
              <w:rPr>
                <w:rFonts w:ascii="Tahoma" w:hAnsi="Tahoma" w:cs="Tahoma"/>
                <w:sz w:val="18"/>
                <w:szCs w:val="16"/>
                <w:lang w:eastAsia="es-MX"/>
              </w:rPr>
              <w:br/>
              <w:t>C.P. 45500 TLAQUEPAQUE,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A1B7FD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C040C1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C6EA29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6DF5A8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JD17-JAL</w:t>
            </w:r>
          </w:p>
        </w:tc>
        <w:tc>
          <w:tcPr>
            <w:tcW w:w="0" w:type="auto"/>
            <w:tcBorders>
              <w:top w:val="single" w:sz="4" w:space="0" w:color="000000"/>
              <w:left w:val="nil"/>
              <w:bottom w:val="single" w:sz="4" w:space="0" w:color="000000"/>
              <w:right w:val="nil"/>
            </w:tcBorders>
            <w:shd w:val="clear" w:color="auto" w:fill="auto"/>
            <w:vAlign w:val="center"/>
            <w:hideMark/>
          </w:tcPr>
          <w:p w14:paraId="01A175B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RIVERA DEL LAGO No. 21 ENTRE CALLE MIGUEL ARANA Y CALLE MORELOS</w:t>
            </w:r>
            <w:r w:rsidRPr="007B55BB">
              <w:rPr>
                <w:rFonts w:ascii="Tahoma" w:hAnsi="Tahoma" w:cs="Tahoma"/>
                <w:sz w:val="18"/>
                <w:szCs w:val="16"/>
                <w:lang w:eastAsia="es-MX"/>
              </w:rPr>
              <w:br/>
              <w:t>ZONA CENTRO</w:t>
            </w:r>
            <w:r w:rsidRPr="007B55BB">
              <w:rPr>
                <w:rFonts w:ascii="Tahoma" w:hAnsi="Tahoma" w:cs="Tahoma"/>
                <w:sz w:val="18"/>
                <w:szCs w:val="16"/>
                <w:lang w:eastAsia="es-MX"/>
              </w:rPr>
              <w:br/>
              <w:t>C.P. 45800 JOCOTEPEC,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A2CD00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436913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E754CF8"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B5F8F3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JD18-JAL</w:t>
            </w:r>
          </w:p>
        </w:tc>
        <w:tc>
          <w:tcPr>
            <w:tcW w:w="0" w:type="auto"/>
            <w:tcBorders>
              <w:top w:val="single" w:sz="4" w:space="0" w:color="000000"/>
              <w:left w:val="nil"/>
              <w:bottom w:val="single" w:sz="4" w:space="0" w:color="000000"/>
              <w:right w:val="nil"/>
            </w:tcBorders>
            <w:shd w:val="clear" w:color="auto" w:fill="auto"/>
            <w:vAlign w:val="center"/>
            <w:hideMark/>
          </w:tcPr>
          <w:p w14:paraId="6C06472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FELIPE URIBE No. 70 ENTRE GUILLERMO PRIETO Y GUADALUPE VICTORIA COL. CENTRO</w:t>
            </w:r>
            <w:r w:rsidRPr="007B55BB">
              <w:rPr>
                <w:rFonts w:ascii="Tahoma" w:hAnsi="Tahoma" w:cs="Tahoma"/>
                <w:sz w:val="18"/>
                <w:szCs w:val="16"/>
                <w:lang w:eastAsia="es-MX"/>
              </w:rPr>
              <w:br/>
              <w:t>C.P. 48900</w:t>
            </w:r>
            <w:r w:rsidRPr="007B55BB">
              <w:rPr>
                <w:rFonts w:ascii="Tahoma" w:hAnsi="Tahoma" w:cs="Tahoma"/>
                <w:sz w:val="18"/>
                <w:szCs w:val="16"/>
                <w:lang w:eastAsia="es-MX"/>
              </w:rPr>
              <w:br/>
              <w:t>AUTLÁN DE NAVARRO,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7E553C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3CC44B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DD230BA" w14:textId="77777777" w:rsidTr="007B55BB">
        <w:trPr>
          <w:trHeight w:val="186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5167ED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JD19-JAL</w:t>
            </w:r>
          </w:p>
        </w:tc>
        <w:tc>
          <w:tcPr>
            <w:tcW w:w="0" w:type="auto"/>
            <w:tcBorders>
              <w:top w:val="single" w:sz="4" w:space="0" w:color="000000"/>
              <w:left w:val="nil"/>
              <w:bottom w:val="single" w:sz="4" w:space="0" w:color="000000"/>
              <w:right w:val="nil"/>
            </w:tcBorders>
            <w:shd w:val="clear" w:color="auto" w:fill="auto"/>
            <w:vAlign w:val="center"/>
            <w:hideMark/>
          </w:tcPr>
          <w:p w14:paraId="0B0BDEA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PASCUAL GALINDO CEBALLOS No. 129 ENTRE CALLE MOCTEZUMA</w:t>
            </w:r>
            <w:r w:rsidRPr="007B55BB">
              <w:rPr>
                <w:rFonts w:ascii="Tahoma" w:hAnsi="Tahoma" w:cs="Tahoma"/>
                <w:sz w:val="18"/>
                <w:szCs w:val="16"/>
                <w:lang w:eastAsia="es-MX"/>
              </w:rPr>
              <w:br/>
              <w:t>Y CALLE CUAUHTEMOC COL. CENTRO</w:t>
            </w:r>
            <w:r w:rsidRPr="007B55BB">
              <w:rPr>
                <w:rFonts w:ascii="Tahoma" w:hAnsi="Tahoma" w:cs="Tahoma"/>
                <w:sz w:val="18"/>
                <w:szCs w:val="16"/>
                <w:lang w:eastAsia="es-MX"/>
              </w:rPr>
              <w:br/>
              <w:t>C.P. 49000</w:t>
            </w:r>
            <w:r w:rsidRPr="007B55BB">
              <w:rPr>
                <w:rFonts w:ascii="Tahoma" w:hAnsi="Tahoma" w:cs="Tahoma"/>
                <w:sz w:val="18"/>
                <w:szCs w:val="16"/>
                <w:lang w:eastAsia="es-MX"/>
              </w:rPr>
              <w:br/>
              <w:t>MUNICIPIO DE ZAPOTLÁN EL GRANDE,</w:t>
            </w:r>
            <w:r w:rsidRPr="007B55BB">
              <w:rPr>
                <w:rFonts w:ascii="Tahoma" w:hAnsi="Tahoma" w:cs="Tahoma"/>
                <w:sz w:val="18"/>
                <w:szCs w:val="16"/>
                <w:lang w:eastAsia="es-MX"/>
              </w:rPr>
              <w:br/>
              <w:t>CD. GUZMÁN,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169BED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0CB99A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9264A3E" w14:textId="77777777" w:rsidTr="007B55BB">
        <w:trPr>
          <w:trHeight w:val="186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3A4049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JD20-JAL</w:t>
            </w:r>
          </w:p>
        </w:tc>
        <w:tc>
          <w:tcPr>
            <w:tcW w:w="0" w:type="auto"/>
            <w:tcBorders>
              <w:top w:val="single" w:sz="4" w:space="0" w:color="000000"/>
              <w:left w:val="nil"/>
              <w:bottom w:val="single" w:sz="4" w:space="0" w:color="000000"/>
              <w:right w:val="nil"/>
            </w:tcBorders>
            <w:shd w:val="clear" w:color="auto" w:fill="auto"/>
            <w:vAlign w:val="center"/>
            <w:hideMark/>
          </w:tcPr>
          <w:p w14:paraId="5652125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ARROYO DE EN MEDIO No. 418 COL. LA PROVIDENCIA</w:t>
            </w:r>
            <w:r w:rsidRPr="007B55BB">
              <w:rPr>
                <w:rFonts w:ascii="Tahoma" w:hAnsi="Tahoma" w:cs="Tahoma"/>
                <w:sz w:val="18"/>
                <w:szCs w:val="16"/>
                <w:lang w:eastAsia="es-MX"/>
              </w:rPr>
              <w:br/>
              <w:t>C.P. 45400 TONALÁ, JALISCO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5957D0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2E93F1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1DB07C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CFB142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JD01-MEX</w:t>
            </w:r>
          </w:p>
        </w:tc>
        <w:tc>
          <w:tcPr>
            <w:tcW w:w="0" w:type="auto"/>
            <w:tcBorders>
              <w:top w:val="single" w:sz="4" w:space="0" w:color="000000"/>
              <w:left w:val="nil"/>
              <w:bottom w:val="single" w:sz="4" w:space="0" w:color="000000"/>
              <w:right w:val="nil"/>
            </w:tcBorders>
            <w:shd w:val="clear" w:color="auto" w:fill="auto"/>
            <w:vAlign w:val="center"/>
            <w:hideMark/>
          </w:tcPr>
          <w:p w14:paraId="5740D7B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ANDRÉS MOLINA ENRIQUEZ S/N ENTRE CONSTITUYENTES Y PRIVADA DE ANDRES MOLINA ENRIQUEZ</w:t>
            </w:r>
            <w:r w:rsidRPr="007B55BB">
              <w:rPr>
                <w:rFonts w:ascii="Tahoma" w:hAnsi="Tahoma" w:cs="Tahoma"/>
                <w:sz w:val="18"/>
                <w:szCs w:val="16"/>
                <w:lang w:eastAsia="es-MX"/>
              </w:rPr>
              <w:br/>
              <w:t>COL. CABECERA MUNICIPAL</w:t>
            </w:r>
            <w:r w:rsidRPr="007B55BB">
              <w:rPr>
                <w:rFonts w:ascii="Tahoma" w:hAnsi="Tahoma" w:cs="Tahoma"/>
                <w:sz w:val="18"/>
                <w:szCs w:val="16"/>
                <w:lang w:eastAsia="es-MX"/>
              </w:rPr>
              <w:br/>
              <w:t>C.P. 54240</w:t>
            </w:r>
            <w:r w:rsidRPr="007B55BB">
              <w:rPr>
                <w:rFonts w:ascii="Tahoma" w:hAnsi="Tahoma" w:cs="Tahoma"/>
                <w:sz w:val="18"/>
                <w:szCs w:val="16"/>
                <w:lang w:eastAsia="es-MX"/>
              </w:rPr>
              <w:br/>
              <w:t>JILOTEPEC,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DA130A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BD4129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63B322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AC6F32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JD02-MEX</w:t>
            </w:r>
          </w:p>
        </w:tc>
        <w:tc>
          <w:tcPr>
            <w:tcW w:w="0" w:type="auto"/>
            <w:tcBorders>
              <w:top w:val="single" w:sz="4" w:space="0" w:color="000000"/>
              <w:left w:val="nil"/>
              <w:bottom w:val="single" w:sz="4" w:space="0" w:color="000000"/>
              <w:right w:val="nil"/>
            </w:tcBorders>
            <w:shd w:val="clear" w:color="auto" w:fill="auto"/>
            <w:vAlign w:val="center"/>
            <w:hideMark/>
          </w:tcPr>
          <w:p w14:paraId="3D6A008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2 DE MARZO</w:t>
            </w:r>
            <w:r w:rsidRPr="007B55BB">
              <w:rPr>
                <w:rFonts w:ascii="Tahoma" w:hAnsi="Tahoma" w:cs="Tahoma"/>
                <w:sz w:val="18"/>
                <w:szCs w:val="16"/>
                <w:lang w:eastAsia="es-MX"/>
              </w:rPr>
              <w:br/>
              <w:t>ESQ. CALLE PROGRESO MUNICIPAL COL. EL QUEMADO</w:t>
            </w:r>
            <w:r w:rsidRPr="007B55BB">
              <w:rPr>
                <w:rFonts w:ascii="Tahoma" w:hAnsi="Tahoma" w:cs="Tahoma"/>
                <w:sz w:val="18"/>
                <w:szCs w:val="16"/>
                <w:lang w:eastAsia="es-MX"/>
              </w:rPr>
              <w:br/>
              <w:t>C.P. 54960</w:t>
            </w:r>
            <w:r w:rsidRPr="007B55BB">
              <w:rPr>
                <w:rFonts w:ascii="Tahoma" w:hAnsi="Tahoma" w:cs="Tahoma"/>
                <w:sz w:val="18"/>
                <w:szCs w:val="16"/>
                <w:lang w:eastAsia="es-MX"/>
              </w:rPr>
              <w:br/>
              <w:t>TULTEPEC,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6A3C05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315CBD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E7CF98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800040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JD03-MEX</w:t>
            </w:r>
          </w:p>
        </w:tc>
        <w:tc>
          <w:tcPr>
            <w:tcW w:w="0" w:type="auto"/>
            <w:tcBorders>
              <w:top w:val="single" w:sz="4" w:space="0" w:color="000000"/>
              <w:left w:val="nil"/>
              <w:bottom w:val="single" w:sz="4" w:space="0" w:color="000000"/>
              <w:right w:val="nil"/>
            </w:tcBorders>
            <w:shd w:val="clear" w:color="auto" w:fill="auto"/>
            <w:vAlign w:val="center"/>
            <w:hideMark/>
          </w:tcPr>
          <w:p w14:paraId="43A7055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INSURGENTES No. 4</w:t>
            </w:r>
            <w:r w:rsidRPr="007B55BB">
              <w:rPr>
                <w:rFonts w:ascii="Tahoma" w:hAnsi="Tahoma" w:cs="Tahoma"/>
                <w:sz w:val="18"/>
                <w:szCs w:val="16"/>
                <w:lang w:eastAsia="es-MX"/>
              </w:rPr>
              <w:br/>
              <w:t>CASI ESQ. CIRCUITO VIAL DR. JIMENEZ CANTÚ NORTE</w:t>
            </w:r>
            <w:r w:rsidRPr="007B55BB">
              <w:rPr>
                <w:rFonts w:ascii="Tahoma" w:hAnsi="Tahoma" w:cs="Tahoma"/>
                <w:sz w:val="18"/>
                <w:szCs w:val="16"/>
                <w:lang w:eastAsia="es-MX"/>
              </w:rPr>
              <w:br/>
              <w:t>BARRIO BONGONI</w:t>
            </w:r>
            <w:r w:rsidRPr="007B55BB">
              <w:rPr>
                <w:rFonts w:ascii="Tahoma" w:hAnsi="Tahoma" w:cs="Tahoma"/>
                <w:sz w:val="18"/>
                <w:szCs w:val="16"/>
                <w:lang w:eastAsia="es-MX"/>
              </w:rPr>
              <w:br/>
              <w:t>C.P. 50450</w:t>
            </w:r>
            <w:r w:rsidRPr="007B55BB">
              <w:rPr>
                <w:rFonts w:ascii="Tahoma" w:hAnsi="Tahoma" w:cs="Tahoma"/>
                <w:sz w:val="18"/>
                <w:szCs w:val="16"/>
                <w:lang w:eastAsia="es-MX"/>
              </w:rPr>
              <w:br/>
              <w:t>ATLACOMULCO,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984A60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0E363E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8BAA87C" w14:textId="77777777" w:rsidTr="007B55BB">
        <w:trPr>
          <w:trHeight w:val="1782"/>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B7D6AB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JD04-MEX</w:t>
            </w:r>
          </w:p>
        </w:tc>
        <w:tc>
          <w:tcPr>
            <w:tcW w:w="0" w:type="auto"/>
            <w:tcBorders>
              <w:top w:val="single" w:sz="4" w:space="0" w:color="000000"/>
              <w:left w:val="nil"/>
              <w:bottom w:val="single" w:sz="4" w:space="0" w:color="000000"/>
              <w:right w:val="nil"/>
            </w:tcBorders>
            <w:shd w:val="clear" w:color="auto" w:fill="auto"/>
            <w:vAlign w:val="center"/>
            <w:hideMark/>
          </w:tcPr>
          <w:p w14:paraId="1573AA9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HERMENEGILDO GALEANA No. 20 ENTRE AV. HIDALGO Y AV. NICOLÁS ROMERO COL. HIDALGO</w:t>
            </w:r>
            <w:r w:rsidRPr="007B55BB">
              <w:rPr>
                <w:rFonts w:ascii="Tahoma" w:hAnsi="Tahoma" w:cs="Tahoma"/>
                <w:sz w:val="18"/>
                <w:szCs w:val="16"/>
                <w:lang w:eastAsia="es-MX"/>
              </w:rPr>
              <w:br/>
              <w:t>C.P. 54400</w:t>
            </w:r>
            <w:r w:rsidRPr="007B55BB">
              <w:rPr>
                <w:rFonts w:ascii="Tahoma" w:hAnsi="Tahoma" w:cs="Tahoma"/>
                <w:sz w:val="18"/>
                <w:szCs w:val="16"/>
                <w:lang w:eastAsia="es-MX"/>
              </w:rPr>
              <w:br/>
              <w:t>NICOLÁS ROMERO,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16396F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4A2E86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D71F7B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BDE7A8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JD05-MEX</w:t>
            </w:r>
          </w:p>
        </w:tc>
        <w:tc>
          <w:tcPr>
            <w:tcW w:w="0" w:type="auto"/>
            <w:tcBorders>
              <w:top w:val="single" w:sz="4" w:space="0" w:color="000000"/>
              <w:left w:val="nil"/>
              <w:bottom w:val="single" w:sz="4" w:space="0" w:color="000000"/>
              <w:right w:val="nil"/>
            </w:tcBorders>
            <w:shd w:val="clear" w:color="auto" w:fill="auto"/>
            <w:vAlign w:val="center"/>
            <w:hideMark/>
          </w:tcPr>
          <w:p w14:paraId="01108DC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PROL. MIGUEL HIDALGO No. 34 ENTRE AV. MIGUEL HIDALGO Y</w:t>
            </w:r>
            <w:r w:rsidRPr="007B55BB">
              <w:rPr>
                <w:rFonts w:ascii="Tahoma" w:hAnsi="Tahoma" w:cs="Tahoma"/>
                <w:sz w:val="18"/>
                <w:szCs w:val="16"/>
                <w:lang w:eastAsia="es-MX"/>
              </w:rPr>
              <w:br/>
              <w:t>CALLE DE LA CRUZ BARRIO PURIFICACIÓN</w:t>
            </w:r>
            <w:r w:rsidRPr="007B55BB">
              <w:rPr>
                <w:rFonts w:ascii="Tahoma" w:hAnsi="Tahoma" w:cs="Tahoma"/>
                <w:sz w:val="18"/>
                <w:szCs w:val="16"/>
                <w:lang w:eastAsia="es-MX"/>
              </w:rPr>
              <w:br/>
              <w:t>C.P. 55810</w:t>
            </w:r>
            <w:r w:rsidRPr="007B55BB">
              <w:rPr>
                <w:rFonts w:ascii="Tahoma" w:hAnsi="Tahoma" w:cs="Tahoma"/>
                <w:sz w:val="18"/>
                <w:szCs w:val="16"/>
                <w:lang w:eastAsia="es-MX"/>
              </w:rPr>
              <w:br/>
              <w:t>TEOTIHUACÁN DE ARISTA,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31CC0B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11B3FF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AEB6FB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839138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JD06-MEX</w:t>
            </w:r>
          </w:p>
        </w:tc>
        <w:tc>
          <w:tcPr>
            <w:tcW w:w="0" w:type="auto"/>
            <w:tcBorders>
              <w:top w:val="single" w:sz="4" w:space="0" w:color="000000"/>
              <w:left w:val="nil"/>
              <w:bottom w:val="single" w:sz="4" w:space="0" w:color="000000"/>
              <w:right w:val="nil"/>
            </w:tcBorders>
            <w:shd w:val="clear" w:color="auto" w:fill="auto"/>
            <w:vAlign w:val="center"/>
            <w:hideMark/>
          </w:tcPr>
          <w:p w14:paraId="60AEF92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ZARZAPARRILLAS No. 6 ENTRE AV. JOSÉ LÓPEZ PORTILLO Y CALLE ACACIAS</w:t>
            </w:r>
            <w:r w:rsidRPr="007B55BB">
              <w:rPr>
                <w:rFonts w:ascii="Tahoma" w:hAnsi="Tahoma" w:cs="Tahoma"/>
                <w:sz w:val="18"/>
                <w:szCs w:val="16"/>
                <w:lang w:eastAsia="es-MX"/>
              </w:rPr>
              <w:br/>
              <w:t>FRACC. VILLA DE LAS FLORES</w:t>
            </w:r>
            <w:r w:rsidRPr="007B55BB">
              <w:rPr>
                <w:rFonts w:ascii="Tahoma" w:hAnsi="Tahoma" w:cs="Tahoma"/>
                <w:sz w:val="18"/>
                <w:szCs w:val="16"/>
                <w:lang w:eastAsia="es-MX"/>
              </w:rPr>
              <w:br/>
              <w:t>C.P. 55710</w:t>
            </w:r>
            <w:r w:rsidRPr="007B55BB">
              <w:rPr>
                <w:rFonts w:ascii="Tahoma" w:hAnsi="Tahoma" w:cs="Tahoma"/>
                <w:sz w:val="18"/>
                <w:szCs w:val="16"/>
                <w:lang w:eastAsia="es-MX"/>
              </w:rPr>
              <w:br/>
              <w:t>COACALCO DE BERRIOZÁBAL,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39A636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4E5474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31F8CD5"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52996E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JD07-MEX</w:t>
            </w:r>
          </w:p>
        </w:tc>
        <w:tc>
          <w:tcPr>
            <w:tcW w:w="0" w:type="auto"/>
            <w:tcBorders>
              <w:top w:val="single" w:sz="4" w:space="0" w:color="000000"/>
              <w:left w:val="nil"/>
              <w:bottom w:val="single" w:sz="4" w:space="0" w:color="000000"/>
              <w:right w:val="nil"/>
            </w:tcBorders>
            <w:shd w:val="clear" w:color="auto" w:fill="auto"/>
            <w:vAlign w:val="center"/>
            <w:hideMark/>
          </w:tcPr>
          <w:p w14:paraId="478FB49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ROSALES No. 242 ENTRE CLAVELES Y PIRULES COL. SAN ISIDRO</w:t>
            </w:r>
            <w:r w:rsidRPr="007B55BB">
              <w:rPr>
                <w:rFonts w:ascii="Tahoma" w:hAnsi="Tahoma" w:cs="Tahoma"/>
                <w:sz w:val="18"/>
                <w:szCs w:val="16"/>
                <w:lang w:eastAsia="es-MX"/>
              </w:rPr>
              <w:br/>
              <w:t>C.P. 54730</w:t>
            </w:r>
            <w:r w:rsidRPr="007B55BB">
              <w:rPr>
                <w:rFonts w:ascii="Tahoma" w:hAnsi="Tahoma" w:cs="Tahoma"/>
                <w:sz w:val="18"/>
                <w:szCs w:val="16"/>
                <w:lang w:eastAsia="es-MX"/>
              </w:rPr>
              <w:br/>
              <w:t>CUAUTITLÁN IZCALLI,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F103BC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CD143B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103528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C6AC0E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JD08-MEX</w:t>
            </w:r>
          </w:p>
        </w:tc>
        <w:tc>
          <w:tcPr>
            <w:tcW w:w="0" w:type="auto"/>
            <w:tcBorders>
              <w:top w:val="single" w:sz="4" w:space="0" w:color="000000"/>
              <w:left w:val="nil"/>
              <w:bottom w:val="single" w:sz="4" w:space="0" w:color="000000"/>
              <w:right w:val="nil"/>
            </w:tcBorders>
            <w:shd w:val="clear" w:color="auto" w:fill="auto"/>
            <w:vAlign w:val="center"/>
            <w:hideMark/>
          </w:tcPr>
          <w:p w14:paraId="36779C5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MIGUEL HIDALGO Y COSTILLA No. 62 ENTRE BELISARIO DOMÍNGUEZ Y VALENTÍN GÓMEZ FARÍAS</w:t>
            </w:r>
            <w:r w:rsidRPr="007B55BB">
              <w:rPr>
                <w:rFonts w:ascii="Tahoma" w:hAnsi="Tahoma" w:cs="Tahoma"/>
                <w:sz w:val="18"/>
                <w:szCs w:val="16"/>
                <w:lang w:eastAsia="es-MX"/>
              </w:rPr>
              <w:br/>
              <w:t>BARRIO SANTIAGUITO</w:t>
            </w:r>
            <w:r w:rsidRPr="007B55BB">
              <w:rPr>
                <w:rFonts w:ascii="Tahoma" w:hAnsi="Tahoma" w:cs="Tahoma"/>
                <w:sz w:val="18"/>
                <w:szCs w:val="16"/>
                <w:lang w:eastAsia="es-MX"/>
              </w:rPr>
              <w:br/>
              <w:t>C.P. 54900</w:t>
            </w:r>
            <w:r w:rsidRPr="007B55BB">
              <w:rPr>
                <w:rFonts w:ascii="Tahoma" w:hAnsi="Tahoma" w:cs="Tahoma"/>
                <w:sz w:val="18"/>
                <w:szCs w:val="16"/>
                <w:lang w:eastAsia="es-MX"/>
              </w:rPr>
              <w:br/>
              <w:t>TULTITLÁN, ESTADO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5B4719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676A77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D7F2A1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780E34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JD09-MEX</w:t>
            </w:r>
          </w:p>
        </w:tc>
        <w:tc>
          <w:tcPr>
            <w:tcW w:w="0" w:type="auto"/>
            <w:tcBorders>
              <w:top w:val="single" w:sz="4" w:space="0" w:color="000000"/>
              <w:left w:val="nil"/>
              <w:bottom w:val="single" w:sz="4" w:space="0" w:color="000000"/>
              <w:right w:val="nil"/>
            </w:tcBorders>
            <w:shd w:val="clear" w:color="auto" w:fill="auto"/>
            <w:vAlign w:val="center"/>
            <w:hideMark/>
          </w:tcPr>
          <w:p w14:paraId="069BC80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SAN PABLO - TLALCHICHILPA COL. EJIDAL</w:t>
            </w:r>
            <w:r w:rsidRPr="007B55BB">
              <w:rPr>
                <w:rFonts w:ascii="Tahoma" w:hAnsi="Tahoma" w:cs="Tahoma"/>
                <w:sz w:val="18"/>
                <w:szCs w:val="16"/>
                <w:lang w:eastAsia="es-MX"/>
              </w:rPr>
              <w:br/>
              <w:t>C.P. 50640</w:t>
            </w:r>
            <w:r w:rsidRPr="007B55BB">
              <w:rPr>
                <w:rFonts w:ascii="Tahoma" w:hAnsi="Tahoma" w:cs="Tahoma"/>
                <w:sz w:val="18"/>
                <w:szCs w:val="16"/>
                <w:lang w:eastAsia="es-MX"/>
              </w:rPr>
              <w:br/>
              <w:t>SAN FELIPE DEL PROGRESO,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156697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B191D2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5369E7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27FA46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JD10-MEX</w:t>
            </w:r>
          </w:p>
        </w:tc>
        <w:tc>
          <w:tcPr>
            <w:tcW w:w="0" w:type="auto"/>
            <w:tcBorders>
              <w:top w:val="single" w:sz="4" w:space="0" w:color="000000"/>
              <w:left w:val="nil"/>
              <w:bottom w:val="single" w:sz="4" w:space="0" w:color="000000"/>
              <w:right w:val="nil"/>
            </w:tcBorders>
            <w:shd w:val="clear" w:color="auto" w:fill="auto"/>
            <w:vAlign w:val="center"/>
            <w:hideMark/>
          </w:tcPr>
          <w:p w14:paraId="25D2E5A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LAGO TANGAÑICA MZ-70 LT-27 ESQ. CALLE LAGO CHAPULTEPEC FRACC. JARDINES DE MORELOS</w:t>
            </w:r>
            <w:r w:rsidRPr="007B55BB">
              <w:rPr>
                <w:rFonts w:ascii="Tahoma" w:hAnsi="Tahoma" w:cs="Tahoma"/>
                <w:sz w:val="18"/>
                <w:szCs w:val="16"/>
                <w:lang w:eastAsia="es-MX"/>
              </w:rPr>
              <w:br/>
              <w:t>C.P. 55070</w:t>
            </w:r>
            <w:r w:rsidRPr="007B55BB">
              <w:rPr>
                <w:rFonts w:ascii="Tahoma" w:hAnsi="Tahoma" w:cs="Tahoma"/>
                <w:sz w:val="18"/>
                <w:szCs w:val="16"/>
                <w:lang w:eastAsia="es-MX"/>
              </w:rPr>
              <w:br/>
              <w:t>ECATEPEC DE MORELOS,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6C0F03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2CD335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FFDD135" w14:textId="77777777" w:rsidTr="007B55BB">
        <w:trPr>
          <w:trHeight w:val="187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B6B091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JD11-MEX</w:t>
            </w:r>
          </w:p>
        </w:tc>
        <w:tc>
          <w:tcPr>
            <w:tcW w:w="0" w:type="auto"/>
            <w:tcBorders>
              <w:top w:val="single" w:sz="4" w:space="0" w:color="000000"/>
              <w:left w:val="nil"/>
              <w:bottom w:val="single" w:sz="4" w:space="0" w:color="000000"/>
              <w:right w:val="nil"/>
            </w:tcBorders>
            <w:shd w:val="clear" w:color="auto" w:fill="auto"/>
            <w:vAlign w:val="center"/>
            <w:hideMark/>
          </w:tcPr>
          <w:p w14:paraId="1449600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HERMENEGILDO GALEANA No. 32 ENTRE AV. INSURGENTES,</w:t>
            </w:r>
            <w:r w:rsidRPr="007B55BB">
              <w:rPr>
                <w:rFonts w:ascii="Tahoma" w:hAnsi="Tahoma" w:cs="Tahoma"/>
                <w:sz w:val="18"/>
                <w:szCs w:val="16"/>
                <w:lang w:eastAsia="es-MX"/>
              </w:rPr>
              <w:br/>
              <w:t>PROL. VICENTE VILLADA, NICOLÁS BRAVO Y AGRICULTURA COL. SAN CRISTÓBAL CENTRO</w:t>
            </w:r>
            <w:r w:rsidRPr="007B55BB">
              <w:rPr>
                <w:rFonts w:ascii="Tahoma" w:hAnsi="Tahoma" w:cs="Tahoma"/>
                <w:sz w:val="18"/>
                <w:szCs w:val="16"/>
                <w:lang w:eastAsia="es-MX"/>
              </w:rPr>
              <w:br/>
              <w:t>C.P. 55000</w:t>
            </w:r>
            <w:r w:rsidRPr="007B55BB">
              <w:rPr>
                <w:rFonts w:ascii="Tahoma" w:hAnsi="Tahoma" w:cs="Tahoma"/>
                <w:sz w:val="18"/>
                <w:szCs w:val="16"/>
                <w:lang w:eastAsia="es-MX"/>
              </w:rPr>
              <w:br/>
              <w:t>ECATEPEC DE MORELOS, ESTADO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DF497E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B74195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F6C1715"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74FE8F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JD12-MEX</w:t>
            </w:r>
          </w:p>
        </w:tc>
        <w:tc>
          <w:tcPr>
            <w:tcW w:w="0" w:type="auto"/>
            <w:tcBorders>
              <w:top w:val="single" w:sz="4" w:space="0" w:color="000000"/>
              <w:left w:val="nil"/>
              <w:bottom w:val="single" w:sz="4" w:space="0" w:color="000000"/>
              <w:right w:val="nil"/>
            </w:tcBorders>
            <w:shd w:val="clear" w:color="auto" w:fill="auto"/>
            <w:vAlign w:val="center"/>
            <w:hideMark/>
          </w:tcPr>
          <w:p w14:paraId="5FA86E2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SAN BUENAVENTURA No. 38</w:t>
            </w:r>
            <w:r w:rsidRPr="007B55BB">
              <w:rPr>
                <w:rFonts w:ascii="Tahoma" w:hAnsi="Tahoma" w:cs="Tahoma"/>
                <w:sz w:val="18"/>
                <w:szCs w:val="16"/>
                <w:lang w:eastAsia="es-MX"/>
              </w:rPr>
              <w:br/>
              <w:t>ENTRE CARRIL EL JARAL Y CALLE EL CAPULÍN COL. EL CAPULIN</w:t>
            </w:r>
            <w:r w:rsidRPr="007B55BB">
              <w:rPr>
                <w:rFonts w:ascii="Tahoma" w:hAnsi="Tahoma" w:cs="Tahoma"/>
                <w:sz w:val="18"/>
                <w:szCs w:val="16"/>
                <w:lang w:eastAsia="es-MX"/>
              </w:rPr>
              <w:br/>
              <w:t>C.P. 56530</w:t>
            </w:r>
            <w:r w:rsidRPr="007B55BB">
              <w:rPr>
                <w:rFonts w:ascii="Tahoma" w:hAnsi="Tahoma" w:cs="Tahoma"/>
                <w:sz w:val="18"/>
                <w:szCs w:val="16"/>
                <w:lang w:eastAsia="es-MX"/>
              </w:rPr>
              <w:br/>
              <w:t>IXTAPALUCA,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B96604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2F9422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48E040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0BE419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JD13-MEX</w:t>
            </w:r>
          </w:p>
        </w:tc>
        <w:tc>
          <w:tcPr>
            <w:tcW w:w="0" w:type="auto"/>
            <w:tcBorders>
              <w:top w:val="single" w:sz="4" w:space="0" w:color="000000"/>
              <w:left w:val="nil"/>
              <w:bottom w:val="single" w:sz="4" w:space="0" w:color="000000"/>
              <w:right w:val="nil"/>
            </w:tcBorders>
            <w:shd w:val="clear" w:color="auto" w:fill="auto"/>
            <w:vAlign w:val="center"/>
            <w:hideMark/>
          </w:tcPr>
          <w:p w14:paraId="6DE72A3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CENTRAL SANTA CLARA No. 8 ESQ. CALLE 2</w:t>
            </w:r>
            <w:r w:rsidRPr="007B55BB">
              <w:rPr>
                <w:rFonts w:ascii="Tahoma" w:hAnsi="Tahoma" w:cs="Tahoma"/>
                <w:sz w:val="18"/>
                <w:szCs w:val="16"/>
                <w:lang w:eastAsia="es-MX"/>
              </w:rPr>
              <w:br/>
              <w:t>COL. JARDINES DE SANTA CLARA</w:t>
            </w:r>
            <w:r w:rsidRPr="007B55BB">
              <w:rPr>
                <w:rFonts w:ascii="Tahoma" w:hAnsi="Tahoma" w:cs="Tahoma"/>
                <w:sz w:val="18"/>
                <w:szCs w:val="16"/>
                <w:lang w:eastAsia="es-MX"/>
              </w:rPr>
              <w:br/>
              <w:t>C.P. 55450</w:t>
            </w:r>
            <w:r w:rsidRPr="007B55BB">
              <w:rPr>
                <w:rFonts w:ascii="Tahoma" w:hAnsi="Tahoma" w:cs="Tahoma"/>
                <w:sz w:val="18"/>
                <w:szCs w:val="16"/>
                <w:lang w:eastAsia="es-MX"/>
              </w:rPr>
              <w:br/>
              <w:t>ECATEPEC DE MORELOS,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84AD96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A82BCB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FFA3375"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73D7B0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JD14-MEX</w:t>
            </w:r>
          </w:p>
        </w:tc>
        <w:tc>
          <w:tcPr>
            <w:tcW w:w="0" w:type="auto"/>
            <w:tcBorders>
              <w:top w:val="single" w:sz="4" w:space="0" w:color="000000"/>
              <w:left w:val="nil"/>
              <w:bottom w:val="single" w:sz="4" w:space="0" w:color="000000"/>
              <w:right w:val="nil"/>
            </w:tcBorders>
            <w:shd w:val="clear" w:color="auto" w:fill="auto"/>
            <w:vAlign w:val="center"/>
            <w:hideMark/>
          </w:tcPr>
          <w:p w14:paraId="7CA67AE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DE LAS FLORES No. 8 ESQ. AV. LAGO DE GUADALUPE, ENTRE CLAVELES Y ORQUIDEA COL. HACIENDA DE LA LUZ</w:t>
            </w:r>
            <w:r w:rsidRPr="007B55BB">
              <w:rPr>
                <w:rFonts w:ascii="Tahoma" w:hAnsi="Tahoma" w:cs="Tahoma"/>
                <w:sz w:val="18"/>
                <w:szCs w:val="16"/>
                <w:lang w:eastAsia="es-MX"/>
              </w:rPr>
              <w:br/>
              <w:t>C.P. 52929</w:t>
            </w:r>
            <w:r w:rsidRPr="007B55BB">
              <w:rPr>
                <w:rFonts w:ascii="Tahoma" w:hAnsi="Tahoma" w:cs="Tahoma"/>
                <w:sz w:val="18"/>
                <w:szCs w:val="16"/>
                <w:lang w:eastAsia="es-MX"/>
              </w:rPr>
              <w:br/>
              <w:t>ATIZAPAN DE ZARAGOZA,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9C5362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DBB27F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FE0A5F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C94F6D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JD15-MEX</w:t>
            </w:r>
          </w:p>
        </w:tc>
        <w:tc>
          <w:tcPr>
            <w:tcW w:w="0" w:type="auto"/>
            <w:tcBorders>
              <w:top w:val="single" w:sz="4" w:space="0" w:color="000000"/>
              <w:left w:val="nil"/>
              <w:bottom w:val="single" w:sz="4" w:space="0" w:color="000000"/>
              <w:right w:val="nil"/>
            </w:tcBorders>
            <w:shd w:val="clear" w:color="auto" w:fill="auto"/>
            <w:vAlign w:val="center"/>
            <w:hideMark/>
          </w:tcPr>
          <w:p w14:paraId="09CE0F5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ADOLFO LÓPEZ MATEOS No. 140 COL. JARDINES DE ATIZAPÁN</w:t>
            </w:r>
            <w:r w:rsidRPr="007B55BB">
              <w:rPr>
                <w:rFonts w:ascii="Tahoma" w:hAnsi="Tahoma" w:cs="Tahoma"/>
                <w:sz w:val="18"/>
                <w:szCs w:val="16"/>
                <w:lang w:eastAsia="es-MX"/>
              </w:rPr>
              <w:br/>
              <w:t>C.P. 52978</w:t>
            </w:r>
            <w:r w:rsidRPr="007B55BB">
              <w:rPr>
                <w:rFonts w:ascii="Tahoma" w:hAnsi="Tahoma" w:cs="Tahoma"/>
                <w:sz w:val="18"/>
                <w:szCs w:val="16"/>
                <w:lang w:eastAsia="es-MX"/>
              </w:rPr>
              <w:br/>
              <w:t>ATIZAPÁN DE ZARAGOZA,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1302F4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092EED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7E1F55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84BA6B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JD16-MEX</w:t>
            </w:r>
          </w:p>
        </w:tc>
        <w:tc>
          <w:tcPr>
            <w:tcW w:w="0" w:type="auto"/>
            <w:tcBorders>
              <w:top w:val="single" w:sz="4" w:space="0" w:color="000000"/>
              <w:left w:val="nil"/>
              <w:bottom w:val="single" w:sz="4" w:space="0" w:color="000000"/>
              <w:right w:val="nil"/>
            </w:tcBorders>
            <w:shd w:val="clear" w:color="auto" w:fill="auto"/>
            <w:vAlign w:val="center"/>
            <w:hideMark/>
          </w:tcPr>
          <w:p w14:paraId="09474D8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INSURGENTES SUR No. 456 ESQ. CUAUHTEMOC</w:t>
            </w:r>
            <w:r w:rsidRPr="007B55BB">
              <w:rPr>
                <w:rFonts w:ascii="Tahoma" w:hAnsi="Tahoma" w:cs="Tahoma"/>
                <w:sz w:val="18"/>
                <w:szCs w:val="16"/>
                <w:lang w:eastAsia="es-MX"/>
              </w:rPr>
              <w:br/>
              <w:t>COL. SAN PEDRO XALOSTOC</w:t>
            </w:r>
            <w:r w:rsidRPr="007B55BB">
              <w:rPr>
                <w:rFonts w:ascii="Tahoma" w:hAnsi="Tahoma" w:cs="Tahoma"/>
                <w:sz w:val="18"/>
                <w:szCs w:val="16"/>
                <w:lang w:eastAsia="es-MX"/>
              </w:rPr>
              <w:br/>
              <w:t>C.P. 55310</w:t>
            </w:r>
            <w:r w:rsidRPr="007B55BB">
              <w:rPr>
                <w:rFonts w:ascii="Tahoma" w:hAnsi="Tahoma" w:cs="Tahoma"/>
                <w:sz w:val="18"/>
                <w:szCs w:val="16"/>
                <w:lang w:eastAsia="es-MX"/>
              </w:rPr>
              <w:br/>
              <w:t>ECATEPEC DE MORELOS,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F7579D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8CF685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D3298A8" w14:textId="77777777" w:rsidTr="007B55BB">
        <w:trPr>
          <w:trHeight w:val="186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28F005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JD17-MEX</w:t>
            </w:r>
          </w:p>
        </w:tc>
        <w:tc>
          <w:tcPr>
            <w:tcW w:w="0" w:type="auto"/>
            <w:tcBorders>
              <w:top w:val="single" w:sz="4" w:space="0" w:color="000000"/>
              <w:left w:val="nil"/>
              <w:bottom w:val="single" w:sz="4" w:space="0" w:color="000000"/>
              <w:right w:val="nil"/>
            </w:tcBorders>
            <w:shd w:val="clear" w:color="auto" w:fill="auto"/>
            <w:vAlign w:val="center"/>
            <w:hideMark/>
          </w:tcPr>
          <w:p w14:paraId="730D311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CENTRAL No. 128 MZ-31 LT-10, SÚPER MANZANA 6</w:t>
            </w:r>
            <w:r w:rsidRPr="007B55BB">
              <w:rPr>
                <w:rFonts w:ascii="Tahoma" w:hAnsi="Tahoma" w:cs="Tahoma"/>
                <w:sz w:val="18"/>
                <w:szCs w:val="16"/>
                <w:lang w:eastAsia="es-MX"/>
              </w:rPr>
              <w:br/>
              <w:t>ENTRE VALLE DE GUADALQUIVIR Y VALLE DE GRIJALVA</w:t>
            </w:r>
            <w:r w:rsidRPr="007B55BB">
              <w:rPr>
                <w:rFonts w:ascii="Tahoma" w:hAnsi="Tahoma" w:cs="Tahoma"/>
                <w:sz w:val="18"/>
                <w:szCs w:val="16"/>
                <w:lang w:eastAsia="es-MX"/>
              </w:rPr>
              <w:br/>
              <w:t>VALLE DE ARAGÓN 3RA SECCIÓN</w:t>
            </w:r>
            <w:r w:rsidRPr="007B55BB">
              <w:rPr>
                <w:rFonts w:ascii="Tahoma" w:hAnsi="Tahoma" w:cs="Tahoma"/>
                <w:sz w:val="18"/>
                <w:szCs w:val="16"/>
                <w:lang w:eastAsia="es-MX"/>
              </w:rPr>
              <w:br/>
              <w:t>C.P. 55280</w:t>
            </w:r>
            <w:r w:rsidRPr="007B55BB">
              <w:rPr>
                <w:rFonts w:ascii="Tahoma" w:hAnsi="Tahoma" w:cs="Tahoma"/>
                <w:sz w:val="18"/>
                <w:szCs w:val="16"/>
                <w:lang w:eastAsia="es-MX"/>
              </w:rPr>
              <w:br/>
              <w:t>ECATEPEC DE MORELOS, ESTADO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C20582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FE3B20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7C662B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917292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JD18-MEX</w:t>
            </w:r>
          </w:p>
        </w:tc>
        <w:tc>
          <w:tcPr>
            <w:tcW w:w="0" w:type="auto"/>
            <w:tcBorders>
              <w:top w:val="single" w:sz="4" w:space="0" w:color="000000"/>
              <w:left w:val="nil"/>
              <w:bottom w:val="single" w:sz="4" w:space="0" w:color="000000"/>
              <w:right w:val="nil"/>
            </w:tcBorders>
            <w:shd w:val="clear" w:color="auto" w:fill="auto"/>
            <w:vAlign w:val="center"/>
            <w:hideMark/>
          </w:tcPr>
          <w:p w14:paraId="6892283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SANTOS DEGOLLADO S/N 1ER. Y 2DO. NIVEL</w:t>
            </w:r>
            <w:r w:rsidRPr="007B55BB">
              <w:rPr>
                <w:rFonts w:ascii="Tahoma" w:hAnsi="Tahoma" w:cs="Tahoma"/>
                <w:sz w:val="18"/>
                <w:szCs w:val="16"/>
                <w:lang w:eastAsia="es-MX"/>
              </w:rPr>
              <w:br/>
              <w:t>ESQ. 16 DE SEPTIEMBRE BARRIO SAN MARTÍN</w:t>
            </w:r>
            <w:r w:rsidRPr="007B55BB">
              <w:rPr>
                <w:rFonts w:ascii="Tahoma" w:hAnsi="Tahoma" w:cs="Tahoma"/>
                <w:sz w:val="18"/>
                <w:szCs w:val="16"/>
                <w:lang w:eastAsia="es-MX"/>
              </w:rPr>
              <w:br/>
              <w:t>C.P. 52760</w:t>
            </w:r>
            <w:r w:rsidRPr="007B55BB">
              <w:rPr>
                <w:rFonts w:ascii="Tahoma" w:hAnsi="Tahoma" w:cs="Tahoma"/>
                <w:sz w:val="18"/>
                <w:szCs w:val="16"/>
                <w:lang w:eastAsia="es-MX"/>
              </w:rPr>
              <w:br/>
              <w:t>HUIXQUILUCAN DE DEGOLLADO,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A1C98A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619D32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EA3CDC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0C7229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JD19-MEX</w:t>
            </w:r>
          </w:p>
        </w:tc>
        <w:tc>
          <w:tcPr>
            <w:tcW w:w="0" w:type="auto"/>
            <w:tcBorders>
              <w:top w:val="single" w:sz="4" w:space="0" w:color="000000"/>
              <w:left w:val="nil"/>
              <w:bottom w:val="single" w:sz="4" w:space="0" w:color="000000"/>
              <w:right w:val="nil"/>
            </w:tcBorders>
            <w:shd w:val="clear" w:color="auto" w:fill="auto"/>
            <w:vAlign w:val="center"/>
            <w:hideMark/>
          </w:tcPr>
          <w:p w14:paraId="3286AF3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CULIACÁN No. 18 ENTRE ZACATECAS Y AV. REYES HEROLES COL. VALLE CEYLÁN</w:t>
            </w:r>
            <w:r w:rsidRPr="007B55BB">
              <w:rPr>
                <w:rFonts w:ascii="Tahoma" w:hAnsi="Tahoma" w:cs="Tahoma"/>
                <w:sz w:val="18"/>
                <w:szCs w:val="16"/>
                <w:lang w:eastAsia="es-MX"/>
              </w:rPr>
              <w:br/>
              <w:t>C.P. 54140 TLALNEPANTLA DE BAZ, ESTADO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3FD42F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600254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B29E81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D19CD6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JD20-MEX</w:t>
            </w:r>
          </w:p>
        </w:tc>
        <w:tc>
          <w:tcPr>
            <w:tcW w:w="0" w:type="auto"/>
            <w:tcBorders>
              <w:top w:val="single" w:sz="4" w:space="0" w:color="000000"/>
              <w:left w:val="nil"/>
              <w:bottom w:val="single" w:sz="4" w:space="0" w:color="000000"/>
              <w:right w:val="nil"/>
            </w:tcBorders>
            <w:shd w:val="clear" w:color="auto" w:fill="auto"/>
            <w:vAlign w:val="center"/>
            <w:hideMark/>
          </w:tcPr>
          <w:p w14:paraId="71E9527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1 No. 42,</w:t>
            </w:r>
            <w:r w:rsidRPr="007B55BB">
              <w:rPr>
                <w:rFonts w:ascii="Tahoma" w:hAnsi="Tahoma" w:cs="Tahoma"/>
                <w:sz w:val="18"/>
                <w:szCs w:val="16"/>
                <w:lang w:eastAsia="es-MX"/>
              </w:rPr>
              <w:br/>
              <w:t>ESQ. CALLE 19</w:t>
            </w:r>
            <w:r w:rsidRPr="007B55BB">
              <w:rPr>
                <w:rFonts w:ascii="Tahoma" w:hAnsi="Tahoma" w:cs="Tahoma"/>
                <w:sz w:val="18"/>
                <w:szCs w:val="16"/>
                <w:lang w:eastAsia="es-MX"/>
              </w:rPr>
              <w:br/>
              <w:t>COL. CAMPESTRE GUADALUPANA</w:t>
            </w:r>
            <w:r w:rsidRPr="007B55BB">
              <w:rPr>
                <w:rFonts w:ascii="Tahoma" w:hAnsi="Tahoma" w:cs="Tahoma"/>
                <w:sz w:val="18"/>
                <w:szCs w:val="16"/>
                <w:lang w:eastAsia="es-MX"/>
              </w:rPr>
              <w:br/>
              <w:t>C.P. 57120</w:t>
            </w:r>
            <w:r w:rsidRPr="007B55BB">
              <w:rPr>
                <w:rFonts w:ascii="Tahoma" w:hAnsi="Tahoma" w:cs="Tahoma"/>
                <w:sz w:val="18"/>
                <w:szCs w:val="16"/>
                <w:lang w:eastAsia="es-MX"/>
              </w:rPr>
              <w:br/>
              <w:t>MUNICIPIO DE NEZAHUALCÓYOTL,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F0D709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1A5A7F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1184E4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1BA15D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JD21-MEX</w:t>
            </w:r>
          </w:p>
        </w:tc>
        <w:tc>
          <w:tcPr>
            <w:tcW w:w="0" w:type="auto"/>
            <w:tcBorders>
              <w:top w:val="single" w:sz="4" w:space="0" w:color="000000"/>
              <w:left w:val="nil"/>
              <w:bottom w:val="single" w:sz="4" w:space="0" w:color="000000"/>
              <w:right w:val="nil"/>
            </w:tcBorders>
            <w:shd w:val="clear" w:color="auto" w:fill="auto"/>
            <w:vAlign w:val="center"/>
            <w:hideMark/>
          </w:tcPr>
          <w:p w14:paraId="5AE3F41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MIGUEL HIDALGO No. 28 COL. CENTRO</w:t>
            </w:r>
            <w:r w:rsidRPr="007B55BB">
              <w:rPr>
                <w:rFonts w:ascii="Tahoma" w:hAnsi="Tahoma" w:cs="Tahoma"/>
                <w:sz w:val="18"/>
                <w:szCs w:val="16"/>
                <w:lang w:eastAsia="es-MX"/>
              </w:rPr>
              <w:br/>
              <w:t>C.P. 56900</w:t>
            </w:r>
            <w:r w:rsidRPr="007B55BB">
              <w:rPr>
                <w:rFonts w:ascii="Tahoma" w:hAnsi="Tahoma" w:cs="Tahoma"/>
                <w:sz w:val="18"/>
                <w:szCs w:val="16"/>
                <w:lang w:eastAsia="es-MX"/>
              </w:rPr>
              <w:br/>
              <w:t>AMECAMECA,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61868F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180465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103E1E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C7EDFB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JD22-MEX</w:t>
            </w:r>
          </w:p>
        </w:tc>
        <w:tc>
          <w:tcPr>
            <w:tcW w:w="0" w:type="auto"/>
            <w:tcBorders>
              <w:top w:val="single" w:sz="4" w:space="0" w:color="000000"/>
              <w:left w:val="nil"/>
              <w:bottom w:val="single" w:sz="4" w:space="0" w:color="000000"/>
              <w:right w:val="nil"/>
            </w:tcBorders>
            <w:shd w:val="clear" w:color="auto" w:fill="auto"/>
            <w:vAlign w:val="center"/>
            <w:hideMark/>
          </w:tcPr>
          <w:p w14:paraId="1A5A447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VALLE DE MÉXICO No. 42 ESQ. VALLE DE BRAVO,</w:t>
            </w:r>
            <w:r w:rsidRPr="007B55BB">
              <w:rPr>
                <w:rFonts w:ascii="Tahoma" w:hAnsi="Tahoma" w:cs="Tahoma"/>
                <w:sz w:val="18"/>
                <w:szCs w:val="16"/>
                <w:lang w:eastAsia="es-MX"/>
              </w:rPr>
              <w:br/>
              <w:t>ENTRE VALLE DE BRAVO Y MANAGUA COL. EL MIRADOR</w:t>
            </w:r>
            <w:r w:rsidRPr="007B55BB">
              <w:rPr>
                <w:rFonts w:ascii="Tahoma" w:hAnsi="Tahoma" w:cs="Tahoma"/>
                <w:sz w:val="18"/>
                <w:szCs w:val="16"/>
                <w:lang w:eastAsia="es-MX"/>
              </w:rPr>
              <w:br/>
              <w:t>C.P. 53000</w:t>
            </w:r>
            <w:r w:rsidRPr="007B55BB">
              <w:rPr>
                <w:rFonts w:ascii="Tahoma" w:hAnsi="Tahoma" w:cs="Tahoma"/>
                <w:sz w:val="18"/>
                <w:szCs w:val="16"/>
                <w:lang w:eastAsia="es-MX"/>
              </w:rPr>
              <w:br/>
              <w:t>NAUCALPAN DE JUÁREZ,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401EEF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93929C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1F4DB3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CFD258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JD23-MEX</w:t>
            </w:r>
          </w:p>
        </w:tc>
        <w:tc>
          <w:tcPr>
            <w:tcW w:w="0" w:type="auto"/>
            <w:tcBorders>
              <w:top w:val="single" w:sz="4" w:space="0" w:color="000000"/>
              <w:left w:val="nil"/>
              <w:bottom w:val="single" w:sz="4" w:space="0" w:color="000000"/>
              <w:right w:val="nil"/>
            </w:tcBorders>
            <w:shd w:val="clear" w:color="auto" w:fill="auto"/>
            <w:vAlign w:val="center"/>
            <w:hideMark/>
          </w:tcPr>
          <w:p w14:paraId="76951C4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ALDAMA No. 15 COL. LA ESTACIÓN</w:t>
            </w:r>
            <w:r w:rsidRPr="007B55BB">
              <w:rPr>
                <w:rFonts w:ascii="Tahoma" w:hAnsi="Tahoma" w:cs="Tahoma"/>
                <w:sz w:val="18"/>
                <w:szCs w:val="16"/>
                <w:lang w:eastAsia="es-MX"/>
              </w:rPr>
              <w:br/>
              <w:t>C.P. 52006</w:t>
            </w:r>
            <w:r w:rsidRPr="007B55BB">
              <w:rPr>
                <w:rFonts w:ascii="Tahoma" w:hAnsi="Tahoma" w:cs="Tahoma"/>
                <w:sz w:val="18"/>
                <w:szCs w:val="16"/>
                <w:lang w:eastAsia="es-MX"/>
              </w:rPr>
              <w:br/>
              <w:t>LERMA,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16BD6F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123B57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8649E9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989952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JD24-MEX</w:t>
            </w:r>
          </w:p>
        </w:tc>
        <w:tc>
          <w:tcPr>
            <w:tcW w:w="0" w:type="auto"/>
            <w:tcBorders>
              <w:top w:val="single" w:sz="4" w:space="0" w:color="000000"/>
              <w:left w:val="nil"/>
              <w:bottom w:val="single" w:sz="4" w:space="0" w:color="000000"/>
              <w:right w:val="nil"/>
            </w:tcBorders>
            <w:shd w:val="clear" w:color="auto" w:fill="auto"/>
            <w:vAlign w:val="center"/>
            <w:hideMark/>
          </w:tcPr>
          <w:p w14:paraId="5E2CF04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MELCHOR No. 12</w:t>
            </w:r>
            <w:r w:rsidRPr="007B55BB">
              <w:rPr>
                <w:rFonts w:ascii="Tahoma" w:hAnsi="Tahoma" w:cs="Tahoma"/>
                <w:sz w:val="18"/>
                <w:szCs w:val="16"/>
                <w:lang w:eastAsia="es-MX"/>
              </w:rPr>
              <w:br/>
              <w:t>ENTRE GUILLERMO PRIETO Y CORREGIDORA COL. SAN RAFAEL CHAMAPA</w:t>
            </w:r>
            <w:r w:rsidRPr="007B55BB">
              <w:rPr>
                <w:rFonts w:ascii="Tahoma" w:hAnsi="Tahoma" w:cs="Tahoma"/>
                <w:sz w:val="18"/>
                <w:szCs w:val="16"/>
                <w:lang w:eastAsia="es-MX"/>
              </w:rPr>
              <w:br/>
              <w:t>C.P. 53660</w:t>
            </w:r>
            <w:r w:rsidRPr="007B55BB">
              <w:rPr>
                <w:rFonts w:ascii="Tahoma" w:hAnsi="Tahoma" w:cs="Tahoma"/>
                <w:sz w:val="18"/>
                <w:szCs w:val="16"/>
                <w:lang w:eastAsia="es-MX"/>
              </w:rPr>
              <w:br/>
              <w:t>NAUCALPAN DE JUÁREZ,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D09F90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2A4693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0A3FF7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724271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JD25-MEX</w:t>
            </w:r>
          </w:p>
        </w:tc>
        <w:tc>
          <w:tcPr>
            <w:tcW w:w="0" w:type="auto"/>
            <w:tcBorders>
              <w:top w:val="single" w:sz="4" w:space="0" w:color="000000"/>
              <w:left w:val="nil"/>
              <w:bottom w:val="single" w:sz="4" w:space="0" w:color="000000"/>
              <w:right w:val="nil"/>
            </w:tcBorders>
            <w:shd w:val="clear" w:color="auto" w:fill="auto"/>
            <w:vAlign w:val="center"/>
            <w:hideMark/>
          </w:tcPr>
          <w:p w14:paraId="50FCD5C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CELLE PÁJARO AZUL No. 1, ESQ. CON AV. DE LOS PATOS ENTRE CALLE SAN JUAN Y CALLE PELÍCANOS</w:t>
            </w:r>
            <w:r w:rsidRPr="007B55BB">
              <w:rPr>
                <w:rFonts w:ascii="Tahoma" w:hAnsi="Tahoma" w:cs="Tahoma"/>
                <w:sz w:val="18"/>
                <w:szCs w:val="16"/>
                <w:lang w:eastAsia="es-MX"/>
              </w:rPr>
              <w:br/>
              <w:t>BARRIO SAN PEDRO</w:t>
            </w:r>
            <w:r w:rsidRPr="007B55BB">
              <w:rPr>
                <w:rFonts w:ascii="Tahoma" w:hAnsi="Tahoma" w:cs="Tahoma"/>
                <w:sz w:val="18"/>
                <w:szCs w:val="16"/>
                <w:lang w:eastAsia="es-MX"/>
              </w:rPr>
              <w:br/>
              <w:t>C.P. 56334</w:t>
            </w:r>
            <w:r w:rsidRPr="007B55BB">
              <w:rPr>
                <w:rFonts w:ascii="Tahoma" w:hAnsi="Tahoma" w:cs="Tahoma"/>
                <w:sz w:val="18"/>
                <w:szCs w:val="16"/>
                <w:lang w:eastAsia="es-MX"/>
              </w:rPr>
              <w:br/>
              <w:t>CHIMALHUACÁN,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EA127A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77A0F2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8F4ADE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E8C703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JD26-MEX</w:t>
            </w:r>
          </w:p>
        </w:tc>
        <w:tc>
          <w:tcPr>
            <w:tcW w:w="0" w:type="auto"/>
            <w:tcBorders>
              <w:top w:val="single" w:sz="4" w:space="0" w:color="000000"/>
              <w:left w:val="nil"/>
              <w:bottom w:val="single" w:sz="4" w:space="0" w:color="000000"/>
              <w:right w:val="nil"/>
            </w:tcBorders>
            <w:shd w:val="clear" w:color="auto" w:fill="auto"/>
            <w:vAlign w:val="center"/>
            <w:hideMark/>
          </w:tcPr>
          <w:p w14:paraId="5CB8DA3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HIDALGO PONIENTE No. 908 COL. SAN BERNARDINO</w:t>
            </w:r>
            <w:r w:rsidRPr="007B55BB">
              <w:rPr>
                <w:rFonts w:ascii="Tahoma" w:hAnsi="Tahoma" w:cs="Tahoma"/>
                <w:sz w:val="18"/>
                <w:szCs w:val="16"/>
                <w:lang w:eastAsia="es-MX"/>
              </w:rPr>
              <w:br/>
              <w:t>C.P. 50080</w:t>
            </w:r>
            <w:r w:rsidRPr="007B55BB">
              <w:rPr>
                <w:rFonts w:ascii="Tahoma" w:hAnsi="Tahoma" w:cs="Tahoma"/>
                <w:sz w:val="18"/>
                <w:szCs w:val="16"/>
                <w:lang w:eastAsia="es-MX"/>
              </w:rPr>
              <w:br/>
              <w:t>TOLUCA,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A989A8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B6E13A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C81283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BF842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JD27-MEX</w:t>
            </w:r>
          </w:p>
        </w:tc>
        <w:tc>
          <w:tcPr>
            <w:tcW w:w="0" w:type="auto"/>
            <w:tcBorders>
              <w:top w:val="single" w:sz="4" w:space="0" w:color="000000"/>
              <w:left w:val="nil"/>
              <w:bottom w:val="single" w:sz="4" w:space="0" w:color="000000"/>
              <w:right w:val="nil"/>
            </w:tcBorders>
            <w:shd w:val="clear" w:color="auto" w:fill="auto"/>
            <w:vAlign w:val="center"/>
            <w:hideMark/>
          </w:tcPr>
          <w:p w14:paraId="373CB55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DIAGONAL SANTA MARÍA No. 66 ENTRE MANUEL DE LA PEÑA Y PEÑA Y AV. OLIVARES</w:t>
            </w:r>
            <w:r w:rsidRPr="007B55BB">
              <w:rPr>
                <w:rFonts w:ascii="Tahoma" w:hAnsi="Tahoma" w:cs="Tahoma"/>
                <w:sz w:val="18"/>
                <w:szCs w:val="16"/>
                <w:lang w:eastAsia="es-MX"/>
              </w:rPr>
              <w:br/>
              <w:t>COL. PILARES</w:t>
            </w:r>
            <w:r w:rsidRPr="007B55BB">
              <w:rPr>
                <w:rFonts w:ascii="Tahoma" w:hAnsi="Tahoma" w:cs="Tahoma"/>
                <w:sz w:val="18"/>
                <w:szCs w:val="16"/>
                <w:lang w:eastAsia="es-MX"/>
              </w:rPr>
              <w:br/>
              <w:t>C.P. 52179</w:t>
            </w:r>
            <w:r w:rsidRPr="007B55BB">
              <w:rPr>
                <w:rFonts w:ascii="Tahoma" w:hAnsi="Tahoma" w:cs="Tahoma"/>
                <w:sz w:val="18"/>
                <w:szCs w:val="16"/>
                <w:lang w:eastAsia="es-MX"/>
              </w:rPr>
              <w:br/>
              <w:t>METEPEC,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F058BD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2D3A58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CD0867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1F1BF5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JD28-MEX</w:t>
            </w:r>
          </w:p>
        </w:tc>
        <w:tc>
          <w:tcPr>
            <w:tcW w:w="0" w:type="auto"/>
            <w:tcBorders>
              <w:top w:val="single" w:sz="4" w:space="0" w:color="000000"/>
              <w:left w:val="nil"/>
              <w:bottom w:val="single" w:sz="4" w:space="0" w:color="000000"/>
              <w:right w:val="nil"/>
            </w:tcBorders>
            <w:shd w:val="clear" w:color="auto" w:fill="auto"/>
            <w:vAlign w:val="center"/>
            <w:hideMark/>
          </w:tcPr>
          <w:p w14:paraId="424593B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DR. JORGE JIMÉNEZ CANTÚ No. 35 2DO. PISO</w:t>
            </w:r>
            <w:r w:rsidRPr="007B55BB">
              <w:rPr>
                <w:rFonts w:ascii="Tahoma" w:hAnsi="Tahoma" w:cs="Tahoma"/>
                <w:sz w:val="18"/>
                <w:szCs w:val="16"/>
                <w:lang w:eastAsia="es-MX"/>
              </w:rPr>
              <w:br/>
              <w:t>ENTRE CALLE GUSTAVO BAZ Y 2 DE MARZO BARRIO SAN JUAN</w:t>
            </w:r>
            <w:r w:rsidRPr="007B55BB">
              <w:rPr>
                <w:rFonts w:ascii="Tahoma" w:hAnsi="Tahoma" w:cs="Tahoma"/>
                <w:sz w:val="18"/>
                <w:szCs w:val="16"/>
                <w:lang w:eastAsia="es-MX"/>
              </w:rPr>
              <w:br/>
              <w:t>C.P. 55600</w:t>
            </w:r>
            <w:r w:rsidRPr="007B55BB">
              <w:rPr>
                <w:rFonts w:ascii="Tahoma" w:hAnsi="Tahoma" w:cs="Tahoma"/>
                <w:sz w:val="18"/>
                <w:szCs w:val="16"/>
                <w:lang w:eastAsia="es-MX"/>
              </w:rPr>
              <w:br/>
              <w:t>ZUMPANGO,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2414D8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E479FF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D87272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6C496B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JD29-MEX</w:t>
            </w:r>
          </w:p>
        </w:tc>
        <w:tc>
          <w:tcPr>
            <w:tcW w:w="0" w:type="auto"/>
            <w:tcBorders>
              <w:top w:val="single" w:sz="4" w:space="0" w:color="000000"/>
              <w:left w:val="nil"/>
              <w:bottom w:val="single" w:sz="4" w:space="0" w:color="000000"/>
              <w:right w:val="nil"/>
            </w:tcBorders>
            <w:shd w:val="clear" w:color="auto" w:fill="auto"/>
            <w:vAlign w:val="center"/>
            <w:hideMark/>
          </w:tcPr>
          <w:p w14:paraId="5ED6EFD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CRISANTEMO No. 6 ESQ. CALLE HORTENSIA COL. TAMAULIPAS</w:t>
            </w:r>
            <w:r w:rsidRPr="007B55BB">
              <w:rPr>
                <w:rFonts w:ascii="Tahoma" w:hAnsi="Tahoma" w:cs="Tahoma"/>
                <w:sz w:val="18"/>
                <w:szCs w:val="16"/>
                <w:lang w:eastAsia="es-MX"/>
              </w:rPr>
              <w:br/>
              <w:t>C.P. 57300 NEZAHUALCÓYOTL, ESTADO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6BC645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4618DB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2E57A58"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4F61CC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JD30-MEX</w:t>
            </w:r>
          </w:p>
        </w:tc>
        <w:tc>
          <w:tcPr>
            <w:tcW w:w="0" w:type="auto"/>
            <w:tcBorders>
              <w:top w:val="single" w:sz="4" w:space="0" w:color="000000"/>
              <w:left w:val="nil"/>
              <w:bottom w:val="single" w:sz="4" w:space="0" w:color="000000"/>
              <w:right w:val="nil"/>
            </w:tcBorders>
            <w:shd w:val="clear" w:color="auto" w:fill="auto"/>
            <w:vAlign w:val="center"/>
            <w:hideMark/>
          </w:tcPr>
          <w:p w14:paraId="50BA995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NEZAHUALCÓYOTL S/N COL. SANTA MARÍA NATIVITAS</w:t>
            </w:r>
            <w:r w:rsidRPr="007B55BB">
              <w:rPr>
                <w:rFonts w:ascii="Tahoma" w:hAnsi="Tahoma" w:cs="Tahoma"/>
                <w:sz w:val="18"/>
                <w:szCs w:val="16"/>
                <w:lang w:eastAsia="es-MX"/>
              </w:rPr>
              <w:br/>
              <w:t>C.P. 56335</w:t>
            </w:r>
            <w:r w:rsidRPr="007B55BB">
              <w:rPr>
                <w:rFonts w:ascii="Tahoma" w:hAnsi="Tahoma" w:cs="Tahoma"/>
                <w:sz w:val="18"/>
                <w:szCs w:val="16"/>
                <w:lang w:eastAsia="es-MX"/>
              </w:rPr>
              <w:br/>
              <w:t>CHIMALHUACÁN,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1998E6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AF8B93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BA3273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893713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JD31-MEX</w:t>
            </w:r>
          </w:p>
        </w:tc>
        <w:tc>
          <w:tcPr>
            <w:tcW w:w="0" w:type="auto"/>
            <w:tcBorders>
              <w:top w:val="single" w:sz="4" w:space="0" w:color="000000"/>
              <w:left w:val="nil"/>
              <w:bottom w:val="single" w:sz="4" w:space="0" w:color="000000"/>
              <w:right w:val="nil"/>
            </w:tcBorders>
            <w:shd w:val="clear" w:color="auto" w:fill="auto"/>
            <w:vAlign w:val="center"/>
            <w:hideMark/>
          </w:tcPr>
          <w:p w14:paraId="5B6C00E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MONTAÑA No. 119 ENTRE AV. CHIMALHUACÁN Y CIELITO LINDO</w:t>
            </w:r>
            <w:r w:rsidRPr="007B55BB">
              <w:rPr>
                <w:rFonts w:ascii="Tahoma" w:hAnsi="Tahoma" w:cs="Tahoma"/>
                <w:sz w:val="18"/>
                <w:szCs w:val="16"/>
                <w:lang w:eastAsia="es-MX"/>
              </w:rPr>
              <w:br/>
              <w:t>COL. BENITO JUÁREZ</w:t>
            </w:r>
            <w:r w:rsidRPr="007B55BB">
              <w:rPr>
                <w:rFonts w:ascii="Tahoma" w:hAnsi="Tahoma" w:cs="Tahoma"/>
                <w:sz w:val="18"/>
                <w:szCs w:val="16"/>
                <w:lang w:eastAsia="es-MX"/>
              </w:rPr>
              <w:br/>
              <w:t>C.P. 57000 NEZAHUALCÓYOTL, ESTADO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96AC22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FA658A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6E9581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D24B6F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JD32-MEX</w:t>
            </w:r>
          </w:p>
        </w:tc>
        <w:tc>
          <w:tcPr>
            <w:tcW w:w="0" w:type="auto"/>
            <w:tcBorders>
              <w:top w:val="single" w:sz="4" w:space="0" w:color="000000"/>
              <w:left w:val="nil"/>
              <w:bottom w:val="single" w:sz="4" w:space="0" w:color="000000"/>
              <w:right w:val="nil"/>
            </w:tcBorders>
            <w:shd w:val="clear" w:color="auto" w:fill="auto"/>
            <w:vAlign w:val="center"/>
            <w:hideMark/>
          </w:tcPr>
          <w:p w14:paraId="248BBB8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JOSÉ GUADALUPE POSADAS S/N ESQ. JOSEFA ORTIZ DE DOMINGUEZ COL. DARÍO MARTÍNEZ</w:t>
            </w:r>
            <w:r w:rsidRPr="007B55BB">
              <w:rPr>
                <w:rFonts w:ascii="Tahoma" w:hAnsi="Tahoma" w:cs="Tahoma"/>
                <w:sz w:val="18"/>
                <w:szCs w:val="16"/>
                <w:lang w:eastAsia="es-MX"/>
              </w:rPr>
              <w:br/>
              <w:t>C.P. 56619</w:t>
            </w:r>
            <w:r w:rsidRPr="007B55BB">
              <w:rPr>
                <w:rFonts w:ascii="Tahoma" w:hAnsi="Tahoma" w:cs="Tahoma"/>
                <w:sz w:val="18"/>
                <w:szCs w:val="16"/>
                <w:lang w:eastAsia="es-MX"/>
              </w:rPr>
              <w:br/>
              <w:t>VALLE DE CHALCO SOLIDARIDAD,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FA5304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F3A33F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BD5AE2D" w14:textId="77777777" w:rsidTr="007B55BB">
        <w:trPr>
          <w:trHeight w:val="181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0E5226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JD33-MEX</w:t>
            </w:r>
          </w:p>
        </w:tc>
        <w:tc>
          <w:tcPr>
            <w:tcW w:w="0" w:type="auto"/>
            <w:tcBorders>
              <w:top w:val="single" w:sz="4" w:space="0" w:color="000000"/>
              <w:left w:val="nil"/>
              <w:bottom w:val="single" w:sz="4" w:space="0" w:color="000000"/>
              <w:right w:val="nil"/>
            </w:tcBorders>
            <w:shd w:val="clear" w:color="auto" w:fill="auto"/>
            <w:vAlign w:val="center"/>
            <w:hideMark/>
          </w:tcPr>
          <w:p w14:paraId="41659E2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TIZAPA No. 30-F ALTOS</w:t>
            </w:r>
            <w:r w:rsidRPr="007B55BB">
              <w:rPr>
                <w:rFonts w:ascii="Tahoma" w:hAnsi="Tahoma" w:cs="Tahoma"/>
                <w:sz w:val="18"/>
                <w:szCs w:val="16"/>
                <w:lang w:eastAsia="es-MX"/>
              </w:rPr>
              <w:br/>
              <w:t>ENTRE CALLES BODEGAS, PEDRO INFANTE Y AV. REFORMA</w:t>
            </w:r>
            <w:r w:rsidRPr="007B55BB">
              <w:rPr>
                <w:rFonts w:ascii="Tahoma" w:hAnsi="Tahoma" w:cs="Tahoma"/>
                <w:sz w:val="18"/>
                <w:szCs w:val="16"/>
                <w:lang w:eastAsia="es-MX"/>
              </w:rPr>
              <w:br/>
              <w:t>COL. LA BOMBA</w:t>
            </w:r>
            <w:r w:rsidRPr="007B55BB">
              <w:rPr>
                <w:rFonts w:ascii="Tahoma" w:hAnsi="Tahoma" w:cs="Tahoma"/>
                <w:sz w:val="18"/>
                <w:szCs w:val="16"/>
                <w:lang w:eastAsia="es-MX"/>
              </w:rPr>
              <w:br/>
              <w:t>C.P. 56600</w:t>
            </w:r>
            <w:r w:rsidRPr="007B55BB">
              <w:rPr>
                <w:rFonts w:ascii="Tahoma" w:hAnsi="Tahoma" w:cs="Tahoma"/>
                <w:sz w:val="18"/>
                <w:szCs w:val="16"/>
                <w:lang w:eastAsia="es-MX"/>
              </w:rPr>
              <w:br/>
              <w:t>CHALCO DE DÍAZ COVARRUBIAS,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271757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5B3552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067195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F87D05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JD34-MEX</w:t>
            </w:r>
          </w:p>
        </w:tc>
        <w:tc>
          <w:tcPr>
            <w:tcW w:w="0" w:type="auto"/>
            <w:tcBorders>
              <w:top w:val="single" w:sz="4" w:space="0" w:color="000000"/>
              <w:left w:val="nil"/>
              <w:bottom w:val="single" w:sz="4" w:space="0" w:color="000000"/>
              <w:right w:val="nil"/>
            </w:tcBorders>
            <w:shd w:val="clear" w:color="auto" w:fill="auto"/>
            <w:vAlign w:val="center"/>
            <w:hideMark/>
          </w:tcPr>
          <w:p w14:paraId="7851355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EMILIANO ZAPATA PONIENTE No. 207 ESQ. IGNACIO ALLENDE SUR</w:t>
            </w:r>
            <w:r w:rsidRPr="007B55BB">
              <w:rPr>
                <w:rFonts w:ascii="Tahoma" w:hAnsi="Tahoma" w:cs="Tahoma"/>
                <w:sz w:val="18"/>
                <w:szCs w:val="16"/>
                <w:lang w:eastAsia="es-MX"/>
              </w:rPr>
              <w:br/>
              <w:t>COL. UNIVERSIDAD</w:t>
            </w:r>
            <w:r w:rsidRPr="007B55BB">
              <w:rPr>
                <w:rFonts w:ascii="Tahoma" w:hAnsi="Tahoma" w:cs="Tahoma"/>
                <w:sz w:val="18"/>
                <w:szCs w:val="16"/>
                <w:lang w:eastAsia="es-MX"/>
              </w:rPr>
              <w:br/>
              <w:t>C.P. 50130</w:t>
            </w:r>
            <w:r w:rsidRPr="007B55BB">
              <w:rPr>
                <w:rFonts w:ascii="Tahoma" w:hAnsi="Tahoma" w:cs="Tahoma"/>
                <w:sz w:val="18"/>
                <w:szCs w:val="16"/>
                <w:lang w:eastAsia="es-MX"/>
              </w:rPr>
              <w:br/>
              <w:t>TOLUCA,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E78DF6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E1ED89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BFA2C5C" w14:textId="77777777" w:rsidTr="007B55BB">
        <w:trPr>
          <w:trHeight w:val="2262"/>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E437F8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JD35-MEX</w:t>
            </w:r>
          </w:p>
        </w:tc>
        <w:tc>
          <w:tcPr>
            <w:tcW w:w="0" w:type="auto"/>
            <w:tcBorders>
              <w:top w:val="single" w:sz="4" w:space="0" w:color="000000"/>
              <w:left w:val="nil"/>
              <w:bottom w:val="single" w:sz="4" w:space="0" w:color="000000"/>
              <w:right w:val="nil"/>
            </w:tcBorders>
            <w:shd w:val="clear" w:color="auto" w:fill="auto"/>
            <w:vAlign w:val="center"/>
            <w:hideMark/>
          </w:tcPr>
          <w:p w14:paraId="2E7F8FD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PROLONGACIÓN PABLO GONZÁLEZ CASANOVA SUR S/N</w:t>
            </w:r>
            <w:r w:rsidRPr="007B55BB">
              <w:rPr>
                <w:rFonts w:ascii="Tahoma" w:hAnsi="Tahoma" w:cs="Tahoma"/>
                <w:sz w:val="18"/>
                <w:szCs w:val="16"/>
                <w:lang w:eastAsia="es-MX"/>
              </w:rPr>
              <w:br/>
              <w:t>ESQ. CALLE LETRA "D"</w:t>
            </w:r>
            <w:r w:rsidRPr="007B55BB">
              <w:rPr>
                <w:rFonts w:ascii="Tahoma" w:hAnsi="Tahoma" w:cs="Tahoma"/>
                <w:sz w:val="18"/>
                <w:szCs w:val="16"/>
                <w:lang w:eastAsia="es-MX"/>
              </w:rPr>
              <w:br/>
              <w:t>ENTRE PASEO DE LOS INSURGENTES Y CALLE CARLOS ESTRADA.</w:t>
            </w:r>
            <w:r w:rsidRPr="007B55BB">
              <w:rPr>
                <w:rFonts w:ascii="Tahoma" w:hAnsi="Tahoma" w:cs="Tahoma"/>
                <w:sz w:val="18"/>
                <w:szCs w:val="16"/>
                <w:lang w:eastAsia="es-MX"/>
              </w:rPr>
              <w:br/>
              <w:t>COL. SAN ISIDRO</w:t>
            </w:r>
            <w:r w:rsidRPr="007B55BB">
              <w:rPr>
                <w:rFonts w:ascii="Tahoma" w:hAnsi="Tahoma" w:cs="Tahoma"/>
                <w:sz w:val="18"/>
                <w:szCs w:val="16"/>
                <w:lang w:eastAsia="es-MX"/>
              </w:rPr>
              <w:br/>
              <w:t>C.P. 52400</w:t>
            </w:r>
            <w:r w:rsidRPr="007B55BB">
              <w:rPr>
                <w:rFonts w:ascii="Tahoma" w:hAnsi="Tahoma" w:cs="Tahoma"/>
                <w:sz w:val="18"/>
                <w:szCs w:val="16"/>
                <w:lang w:eastAsia="es-MX"/>
              </w:rPr>
              <w:br/>
              <w:t>TENANCINGO DE DEGOLLADO, ESTADO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EBD2CD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A6E7E8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241B2D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7849B4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JD36-MEX</w:t>
            </w:r>
          </w:p>
        </w:tc>
        <w:tc>
          <w:tcPr>
            <w:tcW w:w="0" w:type="auto"/>
            <w:tcBorders>
              <w:top w:val="single" w:sz="4" w:space="0" w:color="000000"/>
              <w:left w:val="nil"/>
              <w:bottom w:val="single" w:sz="4" w:space="0" w:color="000000"/>
              <w:right w:val="nil"/>
            </w:tcBorders>
            <w:shd w:val="clear" w:color="auto" w:fill="auto"/>
            <w:vAlign w:val="center"/>
            <w:hideMark/>
          </w:tcPr>
          <w:p w14:paraId="754645D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27 DE SEPTIEMBRE No. 58-A ENTRE CALLE BUGAMBILIAS</w:t>
            </w:r>
            <w:r w:rsidRPr="007B55BB">
              <w:rPr>
                <w:rFonts w:ascii="Tahoma" w:hAnsi="Tahoma" w:cs="Tahoma"/>
                <w:sz w:val="18"/>
                <w:szCs w:val="16"/>
                <w:lang w:eastAsia="es-MX"/>
              </w:rPr>
              <w:br/>
              <w:t>Y CALLEJÓN S/NOMBRE COL. CENTRO</w:t>
            </w:r>
            <w:r w:rsidRPr="007B55BB">
              <w:rPr>
                <w:rFonts w:ascii="Tahoma" w:hAnsi="Tahoma" w:cs="Tahoma"/>
                <w:sz w:val="18"/>
                <w:szCs w:val="16"/>
                <w:lang w:eastAsia="es-MX"/>
              </w:rPr>
              <w:br/>
              <w:t>C.P. 51400</w:t>
            </w:r>
            <w:r w:rsidRPr="007B55BB">
              <w:rPr>
                <w:rFonts w:ascii="Tahoma" w:hAnsi="Tahoma" w:cs="Tahoma"/>
                <w:sz w:val="18"/>
                <w:szCs w:val="16"/>
                <w:lang w:eastAsia="es-MX"/>
              </w:rPr>
              <w:br/>
              <w:t>TEJUPILCO DE HIDALGO,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3F3234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19D152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1126B1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D76BFF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JD37-MEX</w:t>
            </w:r>
          </w:p>
        </w:tc>
        <w:tc>
          <w:tcPr>
            <w:tcW w:w="0" w:type="auto"/>
            <w:tcBorders>
              <w:top w:val="single" w:sz="4" w:space="0" w:color="000000"/>
              <w:left w:val="nil"/>
              <w:bottom w:val="single" w:sz="4" w:space="0" w:color="000000"/>
              <w:right w:val="nil"/>
            </w:tcBorders>
            <w:shd w:val="clear" w:color="auto" w:fill="auto"/>
            <w:vAlign w:val="center"/>
            <w:hideMark/>
          </w:tcPr>
          <w:p w14:paraId="7FB03D9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CEDRO No. 5 ESQ. CIPRES FRACC. SAN JUAN</w:t>
            </w:r>
            <w:r w:rsidRPr="007B55BB">
              <w:rPr>
                <w:rFonts w:ascii="Tahoma" w:hAnsi="Tahoma" w:cs="Tahoma"/>
                <w:sz w:val="18"/>
                <w:szCs w:val="16"/>
                <w:lang w:eastAsia="es-MX"/>
              </w:rPr>
              <w:br/>
              <w:t>C.P. 54800</w:t>
            </w:r>
            <w:r w:rsidRPr="007B55BB">
              <w:rPr>
                <w:rFonts w:ascii="Tahoma" w:hAnsi="Tahoma" w:cs="Tahoma"/>
                <w:sz w:val="18"/>
                <w:szCs w:val="16"/>
                <w:lang w:eastAsia="es-MX"/>
              </w:rPr>
              <w:br/>
              <w:t>CUAUTITLÁN,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7381DF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EE2E25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707ABA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AA232E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JD38-MEX</w:t>
            </w:r>
          </w:p>
        </w:tc>
        <w:tc>
          <w:tcPr>
            <w:tcW w:w="0" w:type="auto"/>
            <w:tcBorders>
              <w:top w:val="single" w:sz="4" w:space="0" w:color="000000"/>
              <w:left w:val="nil"/>
              <w:bottom w:val="single" w:sz="4" w:space="0" w:color="000000"/>
              <w:right w:val="nil"/>
            </w:tcBorders>
            <w:shd w:val="clear" w:color="auto" w:fill="auto"/>
            <w:vAlign w:val="center"/>
            <w:hideMark/>
          </w:tcPr>
          <w:p w14:paraId="4B86DB6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ATENAS DE ANÁHUAC No. 27 ENTRE JOSEFA ORTIZ DE DOMINGUEZ, PRIMERA ESCUELA Y COLÓN</w:t>
            </w:r>
            <w:r w:rsidRPr="007B55BB">
              <w:rPr>
                <w:rFonts w:ascii="Tahoma" w:hAnsi="Tahoma" w:cs="Tahoma"/>
                <w:sz w:val="18"/>
                <w:szCs w:val="16"/>
                <w:lang w:eastAsia="es-MX"/>
              </w:rPr>
              <w:br/>
              <w:t>BARRIO SAN MATEO</w:t>
            </w:r>
            <w:r w:rsidRPr="007B55BB">
              <w:rPr>
                <w:rFonts w:ascii="Tahoma" w:hAnsi="Tahoma" w:cs="Tahoma"/>
                <w:sz w:val="18"/>
                <w:szCs w:val="16"/>
                <w:lang w:eastAsia="es-MX"/>
              </w:rPr>
              <w:br/>
              <w:t>C.P. 56110</w:t>
            </w:r>
            <w:r w:rsidRPr="007B55BB">
              <w:rPr>
                <w:rFonts w:ascii="Tahoma" w:hAnsi="Tahoma" w:cs="Tahoma"/>
                <w:sz w:val="18"/>
                <w:szCs w:val="16"/>
                <w:lang w:eastAsia="es-MX"/>
              </w:rPr>
              <w:br/>
              <w:t>TEXCOCO,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F9C977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56BE39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0BEDC5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C518A5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JD39-MEX</w:t>
            </w:r>
          </w:p>
        </w:tc>
        <w:tc>
          <w:tcPr>
            <w:tcW w:w="0" w:type="auto"/>
            <w:tcBorders>
              <w:top w:val="single" w:sz="4" w:space="0" w:color="000000"/>
              <w:left w:val="nil"/>
              <w:bottom w:val="single" w:sz="4" w:space="0" w:color="000000"/>
              <w:right w:val="nil"/>
            </w:tcBorders>
            <w:shd w:val="clear" w:color="auto" w:fill="auto"/>
            <w:vAlign w:val="center"/>
            <w:hideMark/>
          </w:tcPr>
          <w:p w14:paraId="7F35604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13 MZ-116 LT-1 ESQ. AV. TENANCINGO COL. VALLE DE LOS REYES</w:t>
            </w:r>
            <w:r w:rsidRPr="007B55BB">
              <w:rPr>
                <w:rFonts w:ascii="Tahoma" w:hAnsi="Tahoma" w:cs="Tahoma"/>
                <w:sz w:val="18"/>
                <w:szCs w:val="16"/>
                <w:lang w:eastAsia="es-MX"/>
              </w:rPr>
              <w:br/>
              <w:t>C.P. 56401</w:t>
            </w:r>
            <w:r w:rsidRPr="007B55BB">
              <w:rPr>
                <w:rFonts w:ascii="Tahoma" w:hAnsi="Tahoma" w:cs="Tahoma"/>
                <w:sz w:val="18"/>
                <w:szCs w:val="16"/>
                <w:lang w:eastAsia="es-MX"/>
              </w:rPr>
              <w:br/>
              <w:t>LA PAZ,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DBA9B5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AE6510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B96EB6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51715C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JD40-MEX</w:t>
            </w:r>
          </w:p>
        </w:tc>
        <w:tc>
          <w:tcPr>
            <w:tcW w:w="0" w:type="auto"/>
            <w:tcBorders>
              <w:top w:val="single" w:sz="4" w:space="0" w:color="000000"/>
              <w:left w:val="nil"/>
              <w:bottom w:val="single" w:sz="4" w:space="0" w:color="000000"/>
              <w:right w:val="nil"/>
            </w:tcBorders>
            <w:shd w:val="clear" w:color="auto" w:fill="auto"/>
            <w:vAlign w:val="center"/>
            <w:hideMark/>
          </w:tcPr>
          <w:p w14:paraId="01AB1A8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BENITO JUÁREZ No. 482 ENTRE MORELOS E HIDALGO BARRIO LA VERACRUZ</w:t>
            </w:r>
            <w:r w:rsidRPr="007B55BB">
              <w:rPr>
                <w:rFonts w:ascii="Tahoma" w:hAnsi="Tahoma" w:cs="Tahoma"/>
                <w:sz w:val="18"/>
                <w:szCs w:val="16"/>
                <w:lang w:eastAsia="es-MX"/>
              </w:rPr>
              <w:br/>
              <w:t>C.P. 51350</w:t>
            </w:r>
            <w:r w:rsidRPr="007B55BB">
              <w:rPr>
                <w:rFonts w:ascii="Tahoma" w:hAnsi="Tahoma" w:cs="Tahoma"/>
                <w:sz w:val="18"/>
                <w:szCs w:val="16"/>
                <w:lang w:eastAsia="es-MX"/>
              </w:rPr>
              <w:br/>
              <w:t>ZINACANTEPEC,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269A5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FFB026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85D498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7D18FA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JD41-MEX</w:t>
            </w:r>
          </w:p>
        </w:tc>
        <w:tc>
          <w:tcPr>
            <w:tcW w:w="0" w:type="auto"/>
            <w:tcBorders>
              <w:top w:val="single" w:sz="4" w:space="0" w:color="000000"/>
              <w:left w:val="nil"/>
              <w:bottom w:val="single" w:sz="4" w:space="0" w:color="000000"/>
              <w:right w:val="nil"/>
            </w:tcBorders>
            <w:shd w:val="clear" w:color="auto" w:fill="auto"/>
            <w:vAlign w:val="center"/>
            <w:hideMark/>
          </w:tcPr>
          <w:p w14:paraId="1D81E81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OJO DE AGUA No. 118 y 120 MZ- 24 LT 13 y 16</w:t>
            </w:r>
            <w:r w:rsidRPr="007B55BB">
              <w:rPr>
                <w:rFonts w:ascii="Tahoma" w:hAnsi="Tahoma" w:cs="Tahoma"/>
                <w:sz w:val="18"/>
                <w:szCs w:val="16"/>
                <w:lang w:eastAsia="es-MX"/>
              </w:rPr>
              <w:br/>
              <w:t>FRACC. OJO DE AGUA</w:t>
            </w:r>
            <w:r w:rsidRPr="007B55BB">
              <w:rPr>
                <w:rFonts w:ascii="Tahoma" w:hAnsi="Tahoma" w:cs="Tahoma"/>
                <w:sz w:val="18"/>
                <w:szCs w:val="16"/>
                <w:lang w:eastAsia="es-MX"/>
              </w:rPr>
              <w:br/>
              <w:t>C.P. 55770</w:t>
            </w:r>
            <w:r w:rsidRPr="007B55BB">
              <w:rPr>
                <w:rFonts w:ascii="Tahoma" w:hAnsi="Tahoma" w:cs="Tahoma"/>
                <w:sz w:val="18"/>
                <w:szCs w:val="16"/>
                <w:lang w:eastAsia="es-MX"/>
              </w:rPr>
              <w:br/>
              <w:t>TECÁMAC, EDO. DE MÉXICO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BB0B68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558526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6631AD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DB78C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JD01-MICH</w:t>
            </w:r>
          </w:p>
        </w:tc>
        <w:tc>
          <w:tcPr>
            <w:tcW w:w="0" w:type="auto"/>
            <w:tcBorders>
              <w:top w:val="single" w:sz="4" w:space="0" w:color="000000"/>
              <w:left w:val="nil"/>
              <w:bottom w:val="single" w:sz="4" w:space="0" w:color="000000"/>
              <w:right w:val="nil"/>
            </w:tcBorders>
            <w:shd w:val="clear" w:color="auto" w:fill="auto"/>
            <w:vAlign w:val="center"/>
            <w:hideMark/>
          </w:tcPr>
          <w:p w14:paraId="67B5E40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MELCHOR OCAMPO No. 12</w:t>
            </w:r>
            <w:r w:rsidRPr="007B55BB">
              <w:rPr>
                <w:rFonts w:ascii="Tahoma" w:hAnsi="Tahoma" w:cs="Tahoma"/>
                <w:sz w:val="18"/>
                <w:szCs w:val="16"/>
                <w:lang w:eastAsia="es-MX"/>
              </w:rPr>
              <w:br/>
              <w:t>ENTRE AV. MORELOS Y CALLE LAURELES SEGUNDO SECTOR DEL FIDELAC</w:t>
            </w:r>
            <w:r w:rsidRPr="007B55BB">
              <w:rPr>
                <w:rFonts w:ascii="Tahoma" w:hAnsi="Tahoma" w:cs="Tahoma"/>
                <w:sz w:val="18"/>
                <w:szCs w:val="16"/>
                <w:lang w:eastAsia="es-MX"/>
              </w:rPr>
              <w:br/>
              <w:t>C.P. 60950</w:t>
            </w:r>
            <w:r w:rsidRPr="007B55BB">
              <w:rPr>
                <w:rFonts w:ascii="Tahoma" w:hAnsi="Tahoma" w:cs="Tahoma"/>
                <w:sz w:val="18"/>
                <w:szCs w:val="16"/>
                <w:lang w:eastAsia="es-MX"/>
              </w:rPr>
              <w:br/>
              <w:t>LAZARO CÁRDENAS, MICHOACÁN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7F9CA1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4CBB81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7CC8F4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30A3A1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JD02-MICH</w:t>
            </w:r>
          </w:p>
        </w:tc>
        <w:tc>
          <w:tcPr>
            <w:tcW w:w="0" w:type="auto"/>
            <w:tcBorders>
              <w:top w:val="single" w:sz="4" w:space="0" w:color="000000"/>
              <w:left w:val="nil"/>
              <w:bottom w:val="single" w:sz="4" w:space="0" w:color="000000"/>
              <w:right w:val="nil"/>
            </w:tcBorders>
            <w:shd w:val="clear" w:color="auto" w:fill="auto"/>
            <w:vAlign w:val="center"/>
            <w:hideMark/>
          </w:tcPr>
          <w:p w14:paraId="7A63923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EMILIO CARRANZA No. 707 ESQ. ADOLFO LÓPEZ MATEOS COL. CENTRO</w:t>
            </w:r>
            <w:r w:rsidRPr="007B55BB">
              <w:rPr>
                <w:rFonts w:ascii="Tahoma" w:hAnsi="Tahoma" w:cs="Tahoma"/>
                <w:sz w:val="18"/>
                <w:szCs w:val="16"/>
                <w:lang w:eastAsia="es-MX"/>
              </w:rPr>
              <w:br/>
              <w:t>C.P. 58502</w:t>
            </w:r>
            <w:r w:rsidRPr="007B55BB">
              <w:rPr>
                <w:rFonts w:ascii="Tahoma" w:hAnsi="Tahoma" w:cs="Tahoma"/>
                <w:sz w:val="18"/>
                <w:szCs w:val="16"/>
                <w:lang w:eastAsia="es-MX"/>
              </w:rPr>
              <w:br/>
              <w:t>PURUÁNDIRO, MICHOACÁN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8EC5C1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E957C4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47DD84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DA22DC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JD03-MICH</w:t>
            </w:r>
          </w:p>
        </w:tc>
        <w:tc>
          <w:tcPr>
            <w:tcW w:w="0" w:type="auto"/>
            <w:tcBorders>
              <w:top w:val="single" w:sz="4" w:space="0" w:color="000000"/>
              <w:left w:val="nil"/>
              <w:bottom w:val="single" w:sz="4" w:space="0" w:color="000000"/>
              <w:right w:val="nil"/>
            </w:tcBorders>
            <w:shd w:val="clear" w:color="auto" w:fill="auto"/>
            <w:vAlign w:val="center"/>
            <w:hideMark/>
          </w:tcPr>
          <w:p w14:paraId="21C2021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HIDALGO ORIENTE No. 58  ENTRE CALLE LANDA Y PIÑA Y CALLE SALAZAR</w:t>
            </w:r>
            <w:r w:rsidRPr="007B55BB">
              <w:rPr>
                <w:rFonts w:ascii="Tahoma" w:hAnsi="Tahoma" w:cs="Tahoma"/>
                <w:sz w:val="18"/>
                <w:szCs w:val="16"/>
                <w:lang w:eastAsia="es-MX"/>
              </w:rPr>
              <w:br/>
              <w:t>COL. CUAUHTEMOC</w:t>
            </w:r>
            <w:r w:rsidRPr="007B55BB">
              <w:rPr>
                <w:rFonts w:ascii="Tahoma" w:hAnsi="Tahoma" w:cs="Tahoma"/>
                <w:sz w:val="18"/>
                <w:szCs w:val="16"/>
                <w:lang w:eastAsia="es-MX"/>
              </w:rPr>
              <w:br/>
              <w:t>C.P. 61504</w:t>
            </w:r>
            <w:r w:rsidRPr="007B55BB">
              <w:rPr>
                <w:rFonts w:ascii="Tahoma" w:hAnsi="Tahoma" w:cs="Tahoma"/>
                <w:sz w:val="18"/>
                <w:szCs w:val="16"/>
                <w:lang w:eastAsia="es-MX"/>
              </w:rPr>
              <w:br/>
              <w:t>ZITÁCUARO, MICHOACÁN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AD79A1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C3FBE8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E5C83B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ADFDAD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JD04-MICH</w:t>
            </w:r>
          </w:p>
        </w:tc>
        <w:tc>
          <w:tcPr>
            <w:tcW w:w="0" w:type="auto"/>
            <w:tcBorders>
              <w:top w:val="single" w:sz="4" w:space="0" w:color="000000"/>
              <w:left w:val="nil"/>
              <w:bottom w:val="single" w:sz="4" w:space="0" w:color="000000"/>
              <w:right w:val="nil"/>
            </w:tcBorders>
            <w:shd w:val="clear" w:color="auto" w:fill="auto"/>
            <w:vAlign w:val="center"/>
            <w:hideMark/>
          </w:tcPr>
          <w:p w14:paraId="48DB2DE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FRANCISCO J. MÚJICA No. 385 ENTRE CALLES DR. MIGUEL SILVA Y LEONA BICARIO</w:t>
            </w:r>
            <w:r w:rsidRPr="007B55BB">
              <w:rPr>
                <w:rFonts w:ascii="Tahoma" w:hAnsi="Tahoma" w:cs="Tahoma"/>
                <w:sz w:val="18"/>
                <w:szCs w:val="16"/>
                <w:lang w:eastAsia="es-MX"/>
              </w:rPr>
              <w:br/>
              <w:t>COL. CENTRO</w:t>
            </w:r>
            <w:r w:rsidRPr="007B55BB">
              <w:rPr>
                <w:rFonts w:ascii="Tahoma" w:hAnsi="Tahoma" w:cs="Tahoma"/>
                <w:sz w:val="18"/>
                <w:szCs w:val="16"/>
                <w:lang w:eastAsia="es-MX"/>
              </w:rPr>
              <w:br/>
              <w:t>C.P. 59510</w:t>
            </w:r>
            <w:r w:rsidRPr="007B55BB">
              <w:rPr>
                <w:rFonts w:ascii="Tahoma" w:hAnsi="Tahoma" w:cs="Tahoma"/>
                <w:sz w:val="18"/>
                <w:szCs w:val="16"/>
                <w:lang w:eastAsia="es-MX"/>
              </w:rPr>
              <w:br/>
              <w:t>JIQUILPAN, MICHOACÁN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B7D529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1D6F40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3B6C70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E35CEC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JD05-MICH</w:t>
            </w:r>
          </w:p>
        </w:tc>
        <w:tc>
          <w:tcPr>
            <w:tcW w:w="0" w:type="auto"/>
            <w:tcBorders>
              <w:top w:val="single" w:sz="4" w:space="0" w:color="000000"/>
              <w:left w:val="nil"/>
              <w:bottom w:val="single" w:sz="4" w:space="0" w:color="000000"/>
              <w:right w:val="nil"/>
            </w:tcBorders>
            <w:shd w:val="clear" w:color="auto" w:fill="auto"/>
            <w:vAlign w:val="center"/>
            <w:hideMark/>
          </w:tcPr>
          <w:p w14:paraId="514ABD8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FERROCARRIL No. 72 LETRA C ENTRE CAMINO AL VERGEL</w:t>
            </w:r>
            <w:r w:rsidRPr="007B55BB">
              <w:rPr>
                <w:rFonts w:ascii="Tahoma" w:hAnsi="Tahoma" w:cs="Tahoma"/>
                <w:sz w:val="18"/>
                <w:szCs w:val="16"/>
                <w:lang w:eastAsia="es-MX"/>
              </w:rPr>
              <w:br/>
              <w:t>Y CAMINO A JERICÓ COL. LA MEDIA LUNA</w:t>
            </w:r>
            <w:r w:rsidRPr="007B55BB">
              <w:rPr>
                <w:rFonts w:ascii="Tahoma" w:hAnsi="Tahoma" w:cs="Tahoma"/>
                <w:sz w:val="18"/>
                <w:szCs w:val="16"/>
                <w:lang w:eastAsia="es-MX"/>
              </w:rPr>
              <w:br/>
              <w:t>C.P. 59635</w:t>
            </w:r>
            <w:r w:rsidRPr="007B55BB">
              <w:rPr>
                <w:rFonts w:ascii="Tahoma" w:hAnsi="Tahoma" w:cs="Tahoma"/>
                <w:sz w:val="18"/>
                <w:szCs w:val="16"/>
                <w:lang w:eastAsia="es-MX"/>
              </w:rPr>
              <w:br/>
              <w:t>ZAMORA, MICHOACÁN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B569D7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4E3D6D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F49217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5FF5E1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JD06-MICH</w:t>
            </w:r>
          </w:p>
        </w:tc>
        <w:tc>
          <w:tcPr>
            <w:tcW w:w="0" w:type="auto"/>
            <w:tcBorders>
              <w:top w:val="single" w:sz="4" w:space="0" w:color="000000"/>
              <w:left w:val="nil"/>
              <w:bottom w:val="single" w:sz="4" w:space="0" w:color="000000"/>
              <w:right w:val="nil"/>
            </w:tcBorders>
            <w:shd w:val="clear" w:color="auto" w:fill="auto"/>
            <w:vAlign w:val="center"/>
            <w:hideMark/>
          </w:tcPr>
          <w:p w14:paraId="30C8A74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SANTOS DEGOLLADO No. 27 ENTRE ZARAGOZA Y ABASOLO COL. CENTRO</w:t>
            </w:r>
            <w:r w:rsidRPr="007B55BB">
              <w:rPr>
                <w:rFonts w:ascii="Tahoma" w:hAnsi="Tahoma" w:cs="Tahoma"/>
                <w:sz w:val="18"/>
                <w:szCs w:val="16"/>
                <w:lang w:eastAsia="es-MX"/>
              </w:rPr>
              <w:br/>
              <w:t>C.P. 61100</w:t>
            </w:r>
            <w:r w:rsidRPr="007B55BB">
              <w:rPr>
                <w:rFonts w:ascii="Tahoma" w:hAnsi="Tahoma" w:cs="Tahoma"/>
                <w:sz w:val="18"/>
                <w:szCs w:val="16"/>
                <w:lang w:eastAsia="es-MX"/>
              </w:rPr>
              <w:br/>
              <w:t>CD. HIDALGO, MICHOACÁN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C6980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9C4003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C58A50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396744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JD07-MICH</w:t>
            </w:r>
          </w:p>
        </w:tc>
        <w:tc>
          <w:tcPr>
            <w:tcW w:w="0" w:type="auto"/>
            <w:tcBorders>
              <w:top w:val="single" w:sz="4" w:space="0" w:color="000000"/>
              <w:left w:val="nil"/>
              <w:bottom w:val="single" w:sz="4" w:space="0" w:color="000000"/>
              <w:right w:val="nil"/>
            </w:tcBorders>
            <w:shd w:val="clear" w:color="auto" w:fill="auto"/>
            <w:vAlign w:val="center"/>
            <w:hideMark/>
          </w:tcPr>
          <w:p w14:paraId="6DF7A6A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MELCHOR OCAMPO No. 201 ENTRE AV. MORELOS Y AV. IGNACIO ZARAGOZA</w:t>
            </w:r>
            <w:r w:rsidRPr="007B55BB">
              <w:rPr>
                <w:rFonts w:ascii="Tahoma" w:hAnsi="Tahoma" w:cs="Tahoma"/>
                <w:sz w:val="18"/>
                <w:szCs w:val="16"/>
                <w:lang w:eastAsia="es-MX"/>
              </w:rPr>
              <w:br/>
              <w:t>COL. CENTRO</w:t>
            </w:r>
            <w:r w:rsidRPr="007B55BB">
              <w:rPr>
                <w:rFonts w:ascii="Tahoma" w:hAnsi="Tahoma" w:cs="Tahoma"/>
                <w:sz w:val="18"/>
                <w:szCs w:val="16"/>
                <w:lang w:eastAsia="es-MX"/>
              </w:rPr>
              <w:br/>
              <w:t>C.P. 58600</w:t>
            </w:r>
            <w:r w:rsidRPr="007B55BB">
              <w:rPr>
                <w:rFonts w:ascii="Tahoma" w:hAnsi="Tahoma" w:cs="Tahoma"/>
                <w:sz w:val="18"/>
                <w:szCs w:val="16"/>
                <w:lang w:eastAsia="es-MX"/>
              </w:rPr>
              <w:br/>
              <w:t>ZACAPU, MICHOACÁN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0C12D0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DE8859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99113D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FBED9F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JD08-MICH</w:t>
            </w:r>
          </w:p>
        </w:tc>
        <w:tc>
          <w:tcPr>
            <w:tcW w:w="0" w:type="auto"/>
            <w:tcBorders>
              <w:top w:val="single" w:sz="4" w:space="0" w:color="000000"/>
              <w:left w:val="nil"/>
              <w:bottom w:val="single" w:sz="4" w:space="0" w:color="000000"/>
              <w:right w:val="nil"/>
            </w:tcBorders>
            <w:shd w:val="clear" w:color="auto" w:fill="auto"/>
            <w:vAlign w:val="center"/>
            <w:hideMark/>
          </w:tcPr>
          <w:p w14:paraId="07BD11B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PERIODISMO No. 1137</w:t>
            </w:r>
            <w:r w:rsidRPr="007B55BB">
              <w:rPr>
                <w:rFonts w:ascii="Tahoma" w:hAnsi="Tahoma" w:cs="Tahoma"/>
                <w:sz w:val="18"/>
                <w:szCs w:val="16"/>
                <w:lang w:eastAsia="es-MX"/>
              </w:rPr>
              <w:br/>
              <w:t>ENTRE IGNACIO FERNANDEZ DE CÓRDOBA Y JOSÉ MARÍA ANZORENA</w:t>
            </w:r>
            <w:r w:rsidRPr="007B55BB">
              <w:rPr>
                <w:rFonts w:ascii="Tahoma" w:hAnsi="Tahoma" w:cs="Tahoma"/>
                <w:sz w:val="18"/>
                <w:szCs w:val="16"/>
                <w:lang w:eastAsia="es-MX"/>
              </w:rPr>
              <w:br/>
              <w:t>COL. AGUSTÍN ARRIAGA</w:t>
            </w:r>
            <w:r w:rsidRPr="007B55BB">
              <w:rPr>
                <w:rFonts w:ascii="Tahoma" w:hAnsi="Tahoma" w:cs="Tahoma"/>
                <w:sz w:val="18"/>
                <w:szCs w:val="16"/>
                <w:lang w:eastAsia="es-MX"/>
              </w:rPr>
              <w:br/>
              <w:t>C.P. 58190</w:t>
            </w:r>
            <w:r w:rsidRPr="007B55BB">
              <w:rPr>
                <w:rFonts w:ascii="Tahoma" w:hAnsi="Tahoma" w:cs="Tahoma"/>
                <w:sz w:val="18"/>
                <w:szCs w:val="16"/>
                <w:lang w:eastAsia="es-MX"/>
              </w:rPr>
              <w:br/>
              <w:t>MORELIA, MICHOACÁN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B5DF88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F14BC8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D0FF268"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DB394B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JD09-MICH</w:t>
            </w:r>
          </w:p>
        </w:tc>
        <w:tc>
          <w:tcPr>
            <w:tcW w:w="0" w:type="auto"/>
            <w:tcBorders>
              <w:top w:val="single" w:sz="4" w:space="0" w:color="000000"/>
              <w:left w:val="nil"/>
              <w:bottom w:val="single" w:sz="4" w:space="0" w:color="000000"/>
              <w:right w:val="nil"/>
            </w:tcBorders>
            <w:shd w:val="clear" w:color="auto" w:fill="auto"/>
            <w:vAlign w:val="center"/>
            <w:hideMark/>
          </w:tcPr>
          <w:p w14:paraId="3D5D40B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CALZ. BENITO JUAREZ No. 99</w:t>
            </w:r>
            <w:r w:rsidRPr="007B55BB">
              <w:rPr>
                <w:rFonts w:ascii="Tahoma" w:hAnsi="Tahoma" w:cs="Tahoma"/>
                <w:sz w:val="18"/>
                <w:szCs w:val="16"/>
                <w:lang w:eastAsia="es-MX"/>
              </w:rPr>
              <w:br/>
              <w:t>ENTRE AV. CHIAPAS, CALLE TATA VASCO Y PROL. MOCTEZUMA</w:t>
            </w:r>
            <w:r w:rsidRPr="007B55BB">
              <w:rPr>
                <w:rFonts w:ascii="Tahoma" w:hAnsi="Tahoma" w:cs="Tahoma"/>
                <w:sz w:val="18"/>
                <w:szCs w:val="16"/>
                <w:lang w:eastAsia="es-MX"/>
              </w:rPr>
              <w:br/>
              <w:t>COL. DON VASCO</w:t>
            </w:r>
            <w:r w:rsidRPr="007B55BB">
              <w:rPr>
                <w:rFonts w:ascii="Tahoma" w:hAnsi="Tahoma" w:cs="Tahoma"/>
                <w:sz w:val="18"/>
                <w:szCs w:val="16"/>
                <w:lang w:eastAsia="es-MX"/>
              </w:rPr>
              <w:br/>
              <w:t>C.P. 60110</w:t>
            </w:r>
            <w:r w:rsidRPr="007B55BB">
              <w:rPr>
                <w:rFonts w:ascii="Tahoma" w:hAnsi="Tahoma" w:cs="Tahoma"/>
                <w:sz w:val="18"/>
                <w:szCs w:val="16"/>
                <w:lang w:eastAsia="es-MX"/>
              </w:rPr>
              <w:br/>
              <w:t>URUAPAN, MICHOACÁN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D889F9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D5E7DE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585736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7D37F8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JD10-MICH</w:t>
            </w:r>
          </w:p>
        </w:tc>
        <w:tc>
          <w:tcPr>
            <w:tcW w:w="0" w:type="auto"/>
            <w:tcBorders>
              <w:top w:val="single" w:sz="4" w:space="0" w:color="000000"/>
              <w:left w:val="nil"/>
              <w:bottom w:val="single" w:sz="4" w:space="0" w:color="000000"/>
              <w:right w:val="nil"/>
            </w:tcBorders>
            <w:shd w:val="clear" w:color="auto" w:fill="auto"/>
            <w:vAlign w:val="center"/>
            <w:hideMark/>
          </w:tcPr>
          <w:p w14:paraId="27D0791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FRANCISCO I. MADERO ORIENTE No. 5110</w:t>
            </w:r>
            <w:r w:rsidRPr="007B55BB">
              <w:rPr>
                <w:rFonts w:ascii="Tahoma" w:hAnsi="Tahoma" w:cs="Tahoma"/>
                <w:sz w:val="18"/>
                <w:szCs w:val="16"/>
                <w:lang w:eastAsia="es-MX"/>
              </w:rPr>
              <w:br/>
              <w:t>ENTRE CARRETERA CHARO - MÉXICO Y ACCESO AL RECINTO FERIALO COL. CIUDAD INDUSTRIAL</w:t>
            </w:r>
            <w:r w:rsidRPr="007B55BB">
              <w:rPr>
                <w:rFonts w:ascii="Tahoma" w:hAnsi="Tahoma" w:cs="Tahoma"/>
                <w:sz w:val="18"/>
                <w:szCs w:val="16"/>
                <w:lang w:eastAsia="es-MX"/>
              </w:rPr>
              <w:br/>
              <w:t>C.P. 58210</w:t>
            </w:r>
            <w:r w:rsidRPr="007B55BB">
              <w:rPr>
                <w:rFonts w:ascii="Tahoma" w:hAnsi="Tahoma" w:cs="Tahoma"/>
                <w:sz w:val="18"/>
                <w:szCs w:val="16"/>
                <w:lang w:eastAsia="es-MX"/>
              </w:rPr>
              <w:br/>
              <w:t>MORELIA, MICHOACÁN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3C17A4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07C243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E6B8DA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BA9C73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JD11-MICH</w:t>
            </w:r>
          </w:p>
        </w:tc>
        <w:tc>
          <w:tcPr>
            <w:tcW w:w="0" w:type="auto"/>
            <w:tcBorders>
              <w:top w:val="single" w:sz="4" w:space="0" w:color="000000"/>
              <w:left w:val="nil"/>
              <w:bottom w:val="single" w:sz="4" w:space="0" w:color="000000"/>
              <w:right w:val="nil"/>
            </w:tcBorders>
            <w:shd w:val="clear" w:color="auto" w:fill="auto"/>
            <w:vAlign w:val="center"/>
            <w:hideMark/>
          </w:tcPr>
          <w:p w14:paraId="0B4D09D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PONCE DE LEÓN No. 13</w:t>
            </w:r>
            <w:r w:rsidRPr="007B55BB">
              <w:rPr>
                <w:rFonts w:ascii="Tahoma" w:hAnsi="Tahoma" w:cs="Tahoma"/>
                <w:sz w:val="18"/>
                <w:szCs w:val="16"/>
                <w:lang w:eastAsia="es-MX"/>
              </w:rPr>
              <w:br/>
              <w:t>ENTRE PORTAL HIDALGO Y FEDERICO TENA COL. CENTRO HISTÓRICO</w:t>
            </w:r>
            <w:r w:rsidRPr="007B55BB">
              <w:rPr>
                <w:rFonts w:ascii="Tahoma" w:hAnsi="Tahoma" w:cs="Tahoma"/>
                <w:sz w:val="18"/>
                <w:szCs w:val="16"/>
                <w:lang w:eastAsia="es-MX"/>
              </w:rPr>
              <w:br/>
              <w:t>C.P. 61600</w:t>
            </w:r>
            <w:r w:rsidRPr="007B55BB">
              <w:rPr>
                <w:rFonts w:ascii="Tahoma" w:hAnsi="Tahoma" w:cs="Tahoma"/>
                <w:sz w:val="18"/>
                <w:szCs w:val="16"/>
                <w:lang w:eastAsia="es-MX"/>
              </w:rPr>
              <w:br/>
              <w:t>PÁTZCUARO, MICHOACÁN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57F23B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9892C0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654F5D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F26B3A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JD12-MICH</w:t>
            </w:r>
          </w:p>
        </w:tc>
        <w:tc>
          <w:tcPr>
            <w:tcW w:w="0" w:type="auto"/>
            <w:tcBorders>
              <w:top w:val="single" w:sz="4" w:space="0" w:color="000000"/>
              <w:left w:val="nil"/>
              <w:bottom w:val="single" w:sz="4" w:space="0" w:color="000000"/>
              <w:right w:val="nil"/>
            </w:tcBorders>
            <w:shd w:val="clear" w:color="auto" w:fill="auto"/>
            <w:vAlign w:val="center"/>
            <w:hideMark/>
          </w:tcPr>
          <w:p w14:paraId="4AC637E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DR. MIGUEL SILVA No. 530 ENTRE RENTERÍA LUVIANO Y CARMEN SERDAN</w:t>
            </w:r>
            <w:r w:rsidRPr="007B55BB">
              <w:rPr>
                <w:rFonts w:ascii="Tahoma" w:hAnsi="Tahoma" w:cs="Tahoma"/>
                <w:sz w:val="18"/>
                <w:szCs w:val="16"/>
                <w:lang w:eastAsia="es-MX"/>
              </w:rPr>
              <w:br/>
              <w:t>COL. LÁZARO CÁRDENAS</w:t>
            </w:r>
            <w:r w:rsidRPr="007B55BB">
              <w:rPr>
                <w:rFonts w:ascii="Tahoma" w:hAnsi="Tahoma" w:cs="Tahoma"/>
                <w:sz w:val="18"/>
                <w:szCs w:val="16"/>
                <w:lang w:eastAsia="es-MX"/>
              </w:rPr>
              <w:br/>
              <w:t>C.P. 60630</w:t>
            </w:r>
            <w:r w:rsidRPr="007B55BB">
              <w:rPr>
                <w:rFonts w:ascii="Tahoma" w:hAnsi="Tahoma" w:cs="Tahoma"/>
                <w:sz w:val="18"/>
                <w:szCs w:val="16"/>
                <w:lang w:eastAsia="es-MX"/>
              </w:rPr>
              <w:br/>
              <w:t>APATZINGÁN, MICHOACÁN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15A670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42FBC3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011F71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468A4E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JD01-MOR</w:t>
            </w:r>
          </w:p>
        </w:tc>
        <w:tc>
          <w:tcPr>
            <w:tcW w:w="0" w:type="auto"/>
            <w:tcBorders>
              <w:top w:val="single" w:sz="4" w:space="0" w:color="000000"/>
              <w:left w:val="nil"/>
              <w:bottom w:val="single" w:sz="4" w:space="0" w:color="000000"/>
              <w:right w:val="nil"/>
            </w:tcBorders>
            <w:shd w:val="clear" w:color="auto" w:fill="auto"/>
            <w:vAlign w:val="center"/>
            <w:hideMark/>
          </w:tcPr>
          <w:p w14:paraId="1D8B23A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EUCALIPTO No. 175</w:t>
            </w:r>
            <w:r w:rsidRPr="007B55BB">
              <w:rPr>
                <w:rFonts w:ascii="Tahoma" w:hAnsi="Tahoma" w:cs="Tahoma"/>
                <w:sz w:val="18"/>
                <w:szCs w:val="16"/>
                <w:lang w:eastAsia="es-MX"/>
              </w:rPr>
              <w:br/>
              <w:t>ENTRE GUADALAJARA Y EUCALIPTOS COL. BOSQUES DE MIRAVAL</w:t>
            </w:r>
            <w:r w:rsidRPr="007B55BB">
              <w:rPr>
                <w:rFonts w:ascii="Tahoma" w:hAnsi="Tahoma" w:cs="Tahoma"/>
                <w:sz w:val="18"/>
                <w:szCs w:val="16"/>
                <w:lang w:eastAsia="es-MX"/>
              </w:rPr>
              <w:br/>
              <w:t>C.P. 62270 CUERNAVACA, MORELOS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DE3D9E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92AF55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97C3D3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C4054C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JD02-MOR</w:t>
            </w:r>
          </w:p>
        </w:tc>
        <w:tc>
          <w:tcPr>
            <w:tcW w:w="0" w:type="auto"/>
            <w:tcBorders>
              <w:top w:val="single" w:sz="4" w:space="0" w:color="000000"/>
              <w:left w:val="nil"/>
              <w:bottom w:val="single" w:sz="4" w:space="0" w:color="000000"/>
              <w:right w:val="nil"/>
            </w:tcBorders>
            <w:shd w:val="clear" w:color="auto" w:fill="auto"/>
            <w:vAlign w:val="center"/>
            <w:hideMark/>
          </w:tcPr>
          <w:p w14:paraId="4B01AEE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BALSA No. 5</w:t>
            </w:r>
            <w:r w:rsidRPr="007B55BB">
              <w:rPr>
                <w:rFonts w:ascii="Tahoma" w:hAnsi="Tahoma" w:cs="Tahoma"/>
                <w:sz w:val="18"/>
                <w:szCs w:val="16"/>
                <w:lang w:eastAsia="es-MX"/>
              </w:rPr>
              <w:br/>
              <w:t>ESQ. CAMINO A SAN GASPAR FRACC. PEDREGAL DE LAS FUENTES</w:t>
            </w:r>
            <w:r w:rsidRPr="007B55BB">
              <w:rPr>
                <w:rFonts w:ascii="Tahoma" w:hAnsi="Tahoma" w:cs="Tahoma"/>
                <w:sz w:val="18"/>
                <w:szCs w:val="16"/>
                <w:lang w:eastAsia="es-MX"/>
              </w:rPr>
              <w:br/>
              <w:t>C.P. 62550 JIUTEPEC, MORELOS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A9FFF4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711307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38DA28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E460CFF"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JD03-MOR</w:t>
            </w:r>
          </w:p>
        </w:tc>
        <w:tc>
          <w:tcPr>
            <w:tcW w:w="0" w:type="auto"/>
            <w:tcBorders>
              <w:top w:val="single" w:sz="4" w:space="0" w:color="000000"/>
              <w:left w:val="nil"/>
              <w:bottom w:val="single" w:sz="4" w:space="0" w:color="000000"/>
              <w:right w:val="nil"/>
            </w:tcBorders>
            <w:shd w:val="clear" w:color="auto" w:fill="auto"/>
            <w:vAlign w:val="center"/>
            <w:hideMark/>
          </w:tcPr>
          <w:p w14:paraId="106D898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CIRCUNVALACIÓN No. 38 ENTRE FRANCISCO I. MADERO E INSURGENTES</w:t>
            </w:r>
            <w:r w:rsidRPr="007B55BB">
              <w:rPr>
                <w:rFonts w:ascii="Tahoma" w:hAnsi="Tahoma" w:cs="Tahoma"/>
                <w:sz w:val="18"/>
                <w:szCs w:val="16"/>
                <w:lang w:eastAsia="es-MX"/>
              </w:rPr>
              <w:br/>
              <w:t>COL. EMILIANO ZAPATA</w:t>
            </w:r>
            <w:r w:rsidRPr="007B55BB">
              <w:rPr>
                <w:rFonts w:ascii="Tahoma" w:hAnsi="Tahoma" w:cs="Tahoma"/>
                <w:sz w:val="18"/>
                <w:szCs w:val="16"/>
                <w:lang w:eastAsia="es-MX"/>
              </w:rPr>
              <w:br/>
              <w:t>C.P. 62744 CUAUTLA, MORELOS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542A3E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896281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149BB0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BA1AFBF"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JD04-MOR</w:t>
            </w:r>
          </w:p>
        </w:tc>
        <w:tc>
          <w:tcPr>
            <w:tcW w:w="0" w:type="auto"/>
            <w:tcBorders>
              <w:top w:val="single" w:sz="4" w:space="0" w:color="000000"/>
              <w:left w:val="nil"/>
              <w:bottom w:val="single" w:sz="4" w:space="0" w:color="000000"/>
              <w:right w:val="nil"/>
            </w:tcBorders>
            <w:shd w:val="clear" w:color="auto" w:fill="auto"/>
            <w:vAlign w:val="center"/>
            <w:hideMark/>
          </w:tcPr>
          <w:p w14:paraId="64E018E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LEYVA No. 121-B ENTRE COVARRUBIAS Y PEDRO BARANDA</w:t>
            </w:r>
            <w:r w:rsidRPr="007B55BB">
              <w:rPr>
                <w:rFonts w:ascii="Tahoma" w:hAnsi="Tahoma" w:cs="Tahoma"/>
                <w:sz w:val="18"/>
                <w:szCs w:val="16"/>
                <w:lang w:eastAsia="es-MX"/>
              </w:rPr>
              <w:br/>
              <w:t>COL. CENTRO</w:t>
            </w:r>
            <w:r w:rsidRPr="007B55BB">
              <w:rPr>
                <w:rFonts w:ascii="Tahoma" w:hAnsi="Tahoma" w:cs="Tahoma"/>
                <w:sz w:val="18"/>
                <w:szCs w:val="16"/>
                <w:lang w:eastAsia="es-MX"/>
              </w:rPr>
              <w:br/>
              <w:t>C.P. 62900 JOJUTLA, MORELOS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427A8E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086DFF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D5D07C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497CD6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JD05-MOR</w:t>
            </w:r>
          </w:p>
        </w:tc>
        <w:tc>
          <w:tcPr>
            <w:tcW w:w="0" w:type="auto"/>
            <w:tcBorders>
              <w:top w:val="single" w:sz="4" w:space="0" w:color="000000"/>
              <w:left w:val="nil"/>
              <w:bottom w:val="single" w:sz="4" w:space="0" w:color="000000"/>
              <w:right w:val="nil"/>
            </w:tcBorders>
            <w:shd w:val="clear" w:color="auto" w:fill="auto"/>
            <w:vAlign w:val="center"/>
            <w:hideMark/>
          </w:tcPr>
          <w:p w14:paraId="1EB0155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PASEO TLAHUICA S/N KM. 21.5</w:t>
            </w:r>
            <w:r w:rsidRPr="007B55BB">
              <w:rPr>
                <w:rFonts w:ascii="Tahoma" w:hAnsi="Tahoma" w:cs="Tahoma"/>
                <w:sz w:val="18"/>
                <w:szCs w:val="16"/>
                <w:lang w:eastAsia="es-MX"/>
              </w:rPr>
              <w:br/>
              <w:t>ENTRE CALLE DEL GANADO Y ALFREDO V. BONFIL  COL. PARAÍSO</w:t>
            </w:r>
            <w:r w:rsidRPr="007B55BB">
              <w:rPr>
                <w:rFonts w:ascii="Tahoma" w:hAnsi="Tahoma" w:cs="Tahoma"/>
                <w:sz w:val="18"/>
                <w:szCs w:val="16"/>
                <w:lang w:eastAsia="es-MX"/>
              </w:rPr>
              <w:br/>
              <w:t>C.P. 62731 YAUTEPEC, MORELOS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430003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085857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7DD1DB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4FF70C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JD01-NAY</w:t>
            </w:r>
          </w:p>
        </w:tc>
        <w:tc>
          <w:tcPr>
            <w:tcW w:w="0" w:type="auto"/>
            <w:tcBorders>
              <w:top w:val="single" w:sz="4" w:space="0" w:color="000000"/>
              <w:left w:val="nil"/>
              <w:bottom w:val="single" w:sz="4" w:space="0" w:color="000000"/>
              <w:right w:val="nil"/>
            </w:tcBorders>
            <w:shd w:val="clear" w:color="auto" w:fill="auto"/>
            <w:vAlign w:val="center"/>
            <w:hideMark/>
          </w:tcPr>
          <w:p w14:paraId="46971B5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GUILLERMO PRIETO No. 217 ENTRE AYUNTAMIENTO Y</w:t>
            </w:r>
            <w:r w:rsidRPr="007B55BB">
              <w:rPr>
                <w:rFonts w:ascii="Tahoma" w:hAnsi="Tahoma" w:cs="Tahoma"/>
                <w:sz w:val="18"/>
                <w:szCs w:val="16"/>
                <w:lang w:eastAsia="es-MX"/>
              </w:rPr>
              <w:br/>
              <w:t>AMADO NERVO</w:t>
            </w:r>
            <w:r w:rsidRPr="007B55BB">
              <w:rPr>
                <w:rFonts w:ascii="Tahoma" w:hAnsi="Tahoma" w:cs="Tahoma"/>
                <w:sz w:val="18"/>
                <w:szCs w:val="16"/>
                <w:lang w:eastAsia="es-MX"/>
              </w:rPr>
              <w:br/>
              <w:t>COL. NUEVO MÉXICO</w:t>
            </w:r>
            <w:r w:rsidRPr="007B55BB">
              <w:rPr>
                <w:rFonts w:ascii="Tahoma" w:hAnsi="Tahoma" w:cs="Tahoma"/>
                <w:sz w:val="18"/>
                <w:szCs w:val="16"/>
                <w:lang w:eastAsia="es-MX"/>
              </w:rPr>
              <w:br/>
              <w:t>C.P. 63340</w:t>
            </w:r>
            <w:r w:rsidRPr="007B55BB">
              <w:rPr>
                <w:rFonts w:ascii="Tahoma" w:hAnsi="Tahoma" w:cs="Tahoma"/>
                <w:sz w:val="18"/>
                <w:szCs w:val="16"/>
                <w:lang w:eastAsia="es-MX"/>
              </w:rPr>
              <w:br/>
              <w:t>SANTIAGO IXCUINTLA, NAYARIT</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E010BF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935968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43C31D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8CA2A2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JD02-NAY</w:t>
            </w:r>
          </w:p>
        </w:tc>
        <w:tc>
          <w:tcPr>
            <w:tcW w:w="0" w:type="auto"/>
            <w:tcBorders>
              <w:top w:val="single" w:sz="4" w:space="0" w:color="000000"/>
              <w:left w:val="nil"/>
              <w:bottom w:val="single" w:sz="4" w:space="0" w:color="000000"/>
              <w:right w:val="nil"/>
            </w:tcBorders>
            <w:shd w:val="clear" w:color="auto" w:fill="auto"/>
            <w:vAlign w:val="center"/>
            <w:hideMark/>
          </w:tcPr>
          <w:p w14:paraId="1EBF31B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COUNTRY CLUB No. 94 ENTRE ACASIA Y ENCINO COL. VERSALLES</w:t>
            </w:r>
            <w:r w:rsidRPr="007B55BB">
              <w:rPr>
                <w:rFonts w:ascii="Tahoma" w:hAnsi="Tahoma" w:cs="Tahoma"/>
                <w:sz w:val="18"/>
                <w:szCs w:val="16"/>
                <w:lang w:eastAsia="es-MX"/>
              </w:rPr>
              <w:br/>
              <w:t>C.P. 63139 TEPIC, NAYARIT</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7E331B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1F80DF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8634FE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451DE8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JD03-NAY</w:t>
            </w:r>
          </w:p>
        </w:tc>
        <w:tc>
          <w:tcPr>
            <w:tcW w:w="0" w:type="auto"/>
            <w:tcBorders>
              <w:top w:val="single" w:sz="4" w:space="0" w:color="000000"/>
              <w:left w:val="nil"/>
              <w:bottom w:val="single" w:sz="4" w:space="0" w:color="000000"/>
              <w:right w:val="nil"/>
            </w:tcBorders>
            <w:shd w:val="clear" w:color="auto" w:fill="auto"/>
            <w:vAlign w:val="center"/>
            <w:hideMark/>
          </w:tcPr>
          <w:p w14:paraId="53D2A27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TEPIC – PTO. VALLARTA</w:t>
            </w:r>
            <w:r w:rsidRPr="007B55BB">
              <w:rPr>
                <w:rFonts w:ascii="Tahoma" w:hAnsi="Tahoma" w:cs="Tahoma"/>
                <w:sz w:val="18"/>
                <w:szCs w:val="16"/>
                <w:lang w:eastAsia="es-MX"/>
              </w:rPr>
              <w:br/>
            </w:r>
            <w:r w:rsidRPr="007B55BB">
              <w:rPr>
                <w:rFonts w:ascii="Tahoma" w:hAnsi="Tahoma" w:cs="Tahoma"/>
                <w:sz w:val="18"/>
                <w:szCs w:val="18"/>
                <w:lang w:eastAsia="es-MX"/>
              </w:rPr>
              <w:t xml:space="preserve">No. 11, </w:t>
            </w:r>
            <w:r w:rsidRPr="007B55BB">
              <w:rPr>
                <w:rFonts w:ascii="Tahoma" w:hAnsi="Tahoma" w:cs="Tahoma"/>
                <w:sz w:val="18"/>
                <w:szCs w:val="16"/>
                <w:lang w:eastAsia="es-MX"/>
              </w:rPr>
              <w:t>ENTRE GILBERTO FLORES MUÑOZ Y PRIVADA RIVAS Y MARTÍNEZ</w:t>
            </w:r>
            <w:r w:rsidRPr="007B55BB">
              <w:rPr>
                <w:rFonts w:ascii="Tahoma" w:hAnsi="Tahoma" w:cs="Tahoma"/>
                <w:sz w:val="18"/>
                <w:szCs w:val="16"/>
                <w:lang w:eastAsia="es-MX"/>
              </w:rPr>
              <w:br/>
              <w:t>COL. EL MOLINO</w:t>
            </w:r>
            <w:r w:rsidRPr="007B55BB">
              <w:rPr>
                <w:rFonts w:ascii="Tahoma" w:hAnsi="Tahoma" w:cs="Tahoma"/>
                <w:sz w:val="18"/>
                <w:szCs w:val="16"/>
                <w:lang w:eastAsia="es-MX"/>
              </w:rPr>
              <w:br/>
              <w:t>C.P. 63705 COMPOSTELA, NAYARIT</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2AF2BE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53549F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3893A5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4FD8CE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JD01-NL</w:t>
            </w:r>
          </w:p>
        </w:tc>
        <w:tc>
          <w:tcPr>
            <w:tcW w:w="0" w:type="auto"/>
            <w:tcBorders>
              <w:top w:val="single" w:sz="4" w:space="0" w:color="000000"/>
              <w:left w:val="nil"/>
              <w:bottom w:val="single" w:sz="4" w:space="0" w:color="000000"/>
              <w:right w:val="nil"/>
            </w:tcBorders>
            <w:shd w:val="clear" w:color="auto" w:fill="auto"/>
            <w:vAlign w:val="center"/>
            <w:hideMark/>
          </w:tcPr>
          <w:p w14:paraId="6E13BCB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INDUSTRIAS DEL PONIENTE No. 1050, EDIFICIO C LOCAL 18</w:t>
            </w:r>
            <w:r w:rsidRPr="007B55BB">
              <w:rPr>
                <w:rFonts w:ascii="Tahoma" w:hAnsi="Tahoma" w:cs="Tahoma"/>
                <w:sz w:val="18"/>
                <w:szCs w:val="16"/>
                <w:lang w:eastAsia="es-MX"/>
              </w:rPr>
              <w:br/>
              <w:t>ENTRE MANUEL ORDÓÑEZ Y CARRETERA A SALTILLO</w:t>
            </w:r>
            <w:r w:rsidRPr="007B55BB">
              <w:rPr>
                <w:rFonts w:ascii="Tahoma" w:hAnsi="Tahoma" w:cs="Tahoma"/>
                <w:sz w:val="18"/>
                <w:szCs w:val="16"/>
                <w:lang w:eastAsia="es-MX"/>
              </w:rPr>
              <w:br/>
              <w:t>COL. INDUSTRIAS DEL PONIENTE</w:t>
            </w:r>
            <w:r w:rsidRPr="007B55BB">
              <w:rPr>
                <w:rFonts w:ascii="Tahoma" w:hAnsi="Tahoma" w:cs="Tahoma"/>
                <w:sz w:val="18"/>
                <w:szCs w:val="16"/>
                <w:lang w:eastAsia="es-MX"/>
              </w:rPr>
              <w:br/>
              <w:t>C.P. 66370</w:t>
            </w:r>
            <w:r w:rsidRPr="007B55BB">
              <w:rPr>
                <w:rFonts w:ascii="Tahoma" w:hAnsi="Tahoma" w:cs="Tahoma"/>
                <w:sz w:val="18"/>
                <w:szCs w:val="16"/>
                <w:lang w:eastAsia="es-MX"/>
              </w:rPr>
              <w:br/>
              <w:t>SANTA CATARINA, NUEVO LEÓN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63C35F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EEF0B1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63CF4A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28FCBF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JD02-NL</w:t>
            </w:r>
          </w:p>
        </w:tc>
        <w:tc>
          <w:tcPr>
            <w:tcW w:w="0" w:type="auto"/>
            <w:tcBorders>
              <w:top w:val="single" w:sz="4" w:space="0" w:color="000000"/>
              <w:left w:val="nil"/>
              <w:bottom w:val="single" w:sz="4" w:space="0" w:color="000000"/>
              <w:right w:val="nil"/>
            </w:tcBorders>
            <w:shd w:val="clear" w:color="auto" w:fill="auto"/>
            <w:vAlign w:val="center"/>
            <w:hideMark/>
          </w:tcPr>
          <w:p w14:paraId="618F6FB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PORFIRIO DÍAZ No. 115 ENTRE HIDALGO Y MATAMOROS COL. CENTRO</w:t>
            </w:r>
            <w:r w:rsidRPr="007B55BB">
              <w:rPr>
                <w:rFonts w:ascii="Tahoma" w:hAnsi="Tahoma" w:cs="Tahoma"/>
                <w:sz w:val="18"/>
                <w:szCs w:val="16"/>
                <w:lang w:eastAsia="es-MX"/>
              </w:rPr>
              <w:br/>
              <w:t>C.P. 66600</w:t>
            </w:r>
            <w:r w:rsidRPr="007B55BB">
              <w:rPr>
                <w:rFonts w:ascii="Tahoma" w:hAnsi="Tahoma" w:cs="Tahoma"/>
                <w:sz w:val="18"/>
                <w:szCs w:val="16"/>
                <w:lang w:eastAsia="es-MX"/>
              </w:rPr>
              <w:br/>
              <w:t>APODACA, NUEVO LEÓN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6BE45F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C8E9D7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BC4CD6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B8219CF"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JD03-NL</w:t>
            </w:r>
          </w:p>
        </w:tc>
        <w:tc>
          <w:tcPr>
            <w:tcW w:w="0" w:type="auto"/>
            <w:tcBorders>
              <w:top w:val="single" w:sz="4" w:space="0" w:color="000000"/>
              <w:left w:val="nil"/>
              <w:bottom w:val="single" w:sz="4" w:space="0" w:color="000000"/>
              <w:right w:val="nil"/>
            </w:tcBorders>
            <w:shd w:val="clear" w:color="auto" w:fill="auto"/>
            <w:vAlign w:val="center"/>
            <w:hideMark/>
          </w:tcPr>
          <w:p w14:paraId="5924F90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A NUEVO LAREDO No. 320 PLAZA DE LA SALUD SAN ANTONIO, LOCALES 7 AL 11</w:t>
            </w:r>
            <w:r w:rsidRPr="007B55BB">
              <w:rPr>
                <w:rFonts w:ascii="Tahoma" w:hAnsi="Tahoma" w:cs="Tahoma"/>
                <w:sz w:val="18"/>
                <w:szCs w:val="16"/>
                <w:lang w:eastAsia="es-MX"/>
              </w:rPr>
              <w:br/>
              <w:t>ENTRE CALLE LAREDO Y BLVD. BENITO JUAREZ</w:t>
            </w:r>
            <w:r w:rsidRPr="007B55BB">
              <w:rPr>
                <w:rFonts w:ascii="Tahoma" w:hAnsi="Tahoma" w:cs="Tahoma"/>
                <w:sz w:val="18"/>
                <w:szCs w:val="16"/>
                <w:lang w:eastAsia="es-MX"/>
              </w:rPr>
              <w:br/>
              <w:t>COL. RESIDENCIAL PUERTA DEL NORTE</w:t>
            </w:r>
            <w:r w:rsidRPr="007B55BB">
              <w:rPr>
                <w:rFonts w:ascii="Tahoma" w:hAnsi="Tahoma" w:cs="Tahoma"/>
                <w:sz w:val="18"/>
                <w:szCs w:val="16"/>
                <w:lang w:eastAsia="es-MX"/>
              </w:rPr>
              <w:br/>
              <w:t>C.P. 66050</w:t>
            </w:r>
            <w:r w:rsidRPr="007B55BB">
              <w:rPr>
                <w:rFonts w:ascii="Tahoma" w:hAnsi="Tahoma" w:cs="Tahoma"/>
                <w:sz w:val="18"/>
                <w:szCs w:val="16"/>
                <w:lang w:eastAsia="es-MX"/>
              </w:rPr>
              <w:br/>
              <w:t>GENERAL ESCOBEDO, NUEVO LEÓN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A738CA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DE7416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ED9DD78"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807EE9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JD04-NL</w:t>
            </w:r>
          </w:p>
        </w:tc>
        <w:tc>
          <w:tcPr>
            <w:tcW w:w="0" w:type="auto"/>
            <w:tcBorders>
              <w:top w:val="single" w:sz="4" w:space="0" w:color="000000"/>
              <w:left w:val="nil"/>
              <w:bottom w:val="single" w:sz="4" w:space="0" w:color="000000"/>
              <w:right w:val="nil"/>
            </w:tcBorders>
            <w:shd w:val="clear" w:color="auto" w:fill="auto"/>
            <w:vAlign w:val="center"/>
            <w:hideMark/>
          </w:tcPr>
          <w:p w14:paraId="6358BD2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PICO BOLÍVAR No. 951 ENTRE PICO VESUBIO</w:t>
            </w:r>
            <w:r w:rsidRPr="007B55BB">
              <w:rPr>
                <w:rFonts w:ascii="Tahoma" w:hAnsi="Tahoma" w:cs="Tahoma"/>
                <w:sz w:val="18"/>
                <w:szCs w:val="16"/>
                <w:lang w:eastAsia="es-MX"/>
              </w:rPr>
              <w:br/>
              <w:t>Y AV. LAS PUENTES</w:t>
            </w:r>
            <w:r w:rsidRPr="007B55BB">
              <w:rPr>
                <w:rFonts w:ascii="Tahoma" w:hAnsi="Tahoma" w:cs="Tahoma"/>
                <w:sz w:val="18"/>
                <w:szCs w:val="16"/>
                <w:lang w:eastAsia="es-MX"/>
              </w:rPr>
              <w:br/>
              <w:t>LAS PUENTES 10º SECTOR</w:t>
            </w:r>
            <w:r w:rsidRPr="007B55BB">
              <w:rPr>
                <w:rFonts w:ascii="Tahoma" w:hAnsi="Tahoma" w:cs="Tahoma"/>
                <w:sz w:val="18"/>
                <w:szCs w:val="16"/>
                <w:lang w:eastAsia="es-MX"/>
              </w:rPr>
              <w:br/>
              <w:t>C.P. 66460</w:t>
            </w:r>
            <w:r w:rsidRPr="007B55BB">
              <w:rPr>
                <w:rFonts w:ascii="Tahoma" w:hAnsi="Tahoma" w:cs="Tahoma"/>
                <w:sz w:val="18"/>
                <w:szCs w:val="16"/>
                <w:lang w:eastAsia="es-MX"/>
              </w:rPr>
              <w:br/>
              <w:t>SAN NICOLÁS DE LOS GARZA, NUEVO LEÓN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E5D076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31F13DB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01586C6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711F05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JD05-NL</w:t>
            </w:r>
          </w:p>
        </w:tc>
        <w:tc>
          <w:tcPr>
            <w:tcW w:w="0" w:type="auto"/>
            <w:tcBorders>
              <w:top w:val="single" w:sz="4" w:space="0" w:color="000000"/>
              <w:left w:val="nil"/>
              <w:bottom w:val="single" w:sz="4" w:space="0" w:color="000000"/>
              <w:right w:val="nil"/>
            </w:tcBorders>
            <w:shd w:val="clear" w:color="auto" w:fill="auto"/>
            <w:vAlign w:val="center"/>
            <w:hideMark/>
          </w:tcPr>
          <w:p w14:paraId="663E898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PALACIO DE JUSTICIA No. 2406 ESQ. ABELARDO REYES</w:t>
            </w:r>
            <w:r w:rsidRPr="007B55BB">
              <w:rPr>
                <w:rFonts w:ascii="Tahoma" w:hAnsi="Tahoma" w:cs="Tahoma"/>
                <w:sz w:val="18"/>
                <w:szCs w:val="16"/>
                <w:lang w:eastAsia="es-MX"/>
              </w:rPr>
              <w:br/>
              <w:t>COL. FERROCARRILERA</w:t>
            </w:r>
            <w:r w:rsidRPr="007B55BB">
              <w:rPr>
                <w:rFonts w:ascii="Tahoma" w:hAnsi="Tahoma" w:cs="Tahoma"/>
                <w:sz w:val="18"/>
                <w:szCs w:val="16"/>
                <w:lang w:eastAsia="es-MX"/>
              </w:rPr>
              <w:br/>
              <w:t>C.P. 64250</w:t>
            </w:r>
            <w:r w:rsidRPr="007B55BB">
              <w:rPr>
                <w:rFonts w:ascii="Tahoma" w:hAnsi="Tahoma" w:cs="Tahoma"/>
                <w:sz w:val="18"/>
                <w:szCs w:val="16"/>
                <w:lang w:eastAsia="es-MX"/>
              </w:rPr>
              <w:br/>
              <w:t>MONTERREY, NUEVO LEÓN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82F024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E76DF1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020E98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842EA4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JD06-NL</w:t>
            </w:r>
          </w:p>
        </w:tc>
        <w:tc>
          <w:tcPr>
            <w:tcW w:w="0" w:type="auto"/>
            <w:tcBorders>
              <w:top w:val="single" w:sz="4" w:space="0" w:color="000000"/>
              <w:left w:val="nil"/>
              <w:bottom w:val="single" w:sz="4" w:space="0" w:color="000000"/>
              <w:right w:val="nil"/>
            </w:tcBorders>
            <w:shd w:val="clear" w:color="auto" w:fill="auto"/>
            <w:vAlign w:val="center"/>
            <w:hideMark/>
          </w:tcPr>
          <w:p w14:paraId="7A23921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PASEO DE LOS LEONES No. 1307 ENTRE 8ª AV. Y ENRIQUE C. LIVAS COL. CUMBRES 1ER. SECTOR</w:t>
            </w:r>
            <w:r w:rsidRPr="007B55BB">
              <w:rPr>
                <w:rFonts w:ascii="Tahoma" w:hAnsi="Tahoma" w:cs="Tahoma"/>
                <w:sz w:val="18"/>
                <w:szCs w:val="16"/>
                <w:lang w:eastAsia="es-MX"/>
              </w:rPr>
              <w:br/>
              <w:t>C.P. 64610</w:t>
            </w:r>
            <w:r w:rsidRPr="007B55BB">
              <w:rPr>
                <w:rFonts w:ascii="Tahoma" w:hAnsi="Tahoma" w:cs="Tahoma"/>
                <w:sz w:val="18"/>
                <w:szCs w:val="16"/>
                <w:lang w:eastAsia="es-MX"/>
              </w:rPr>
              <w:br/>
              <w:t>MONTERREY, NUEVO LEÓN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1A88D4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7A404EE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4FC5570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9AB138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JD07-NL</w:t>
            </w:r>
          </w:p>
        </w:tc>
        <w:tc>
          <w:tcPr>
            <w:tcW w:w="0" w:type="auto"/>
            <w:tcBorders>
              <w:top w:val="single" w:sz="4" w:space="0" w:color="000000"/>
              <w:left w:val="nil"/>
              <w:bottom w:val="single" w:sz="4" w:space="0" w:color="000000"/>
              <w:right w:val="nil"/>
            </w:tcBorders>
            <w:shd w:val="clear" w:color="auto" w:fill="auto"/>
            <w:vAlign w:val="center"/>
            <w:hideMark/>
          </w:tcPr>
          <w:p w14:paraId="131983E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REAL DE MINAS No. 510 COL. VALLE DE LINCOLN</w:t>
            </w:r>
            <w:r w:rsidRPr="007B55BB">
              <w:rPr>
                <w:rFonts w:ascii="Tahoma" w:hAnsi="Tahoma" w:cs="Tahoma"/>
                <w:sz w:val="18"/>
                <w:szCs w:val="16"/>
                <w:lang w:eastAsia="es-MX"/>
              </w:rPr>
              <w:br/>
              <w:t>C.P. 66023</w:t>
            </w:r>
            <w:r w:rsidRPr="007B55BB">
              <w:rPr>
                <w:rFonts w:ascii="Tahoma" w:hAnsi="Tahoma" w:cs="Tahoma"/>
                <w:sz w:val="18"/>
                <w:szCs w:val="16"/>
                <w:lang w:eastAsia="es-MX"/>
              </w:rPr>
              <w:br/>
              <w:t>GARCÍA, NUEVO LEÓN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4E5140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733EEAD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361BEFF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0A8CF0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JD08-NL</w:t>
            </w:r>
          </w:p>
        </w:tc>
        <w:tc>
          <w:tcPr>
            <w:tcW w:w="0" w:type="auto"/>
            <w:tcBorders>
              <w:top w:val="single" w:sz="4" w:space="0" w:color="000000"/>
              <w:left w:val="nil"/>
              <w:bottom w:val="single" w:sz="4" w:space="0" w:color="000000"/>
              <w:right w:val="nil"/>
            </w:tcBorders>
            <w:shd w:val="clear" w:color="auto" w:fill="auto"/>
            <w:vAlign w:val="center"/>
            <w:hideMark/>
          </w:tcPr>
          <w:p w14:paraId="471A584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A REYNOSA No. 2301 CENTRO COMERCIAL "EL MOLINETE" COL. 29 DE JULIO</w:t>
            </w:r>
            <w:r w:rsidRPr="007B55BB">
              <w:rPr>
                <w:rFonts w:ascii="Tahoma" w:hAnsi="Tahoma" w:cs="Tahoma"/>
                <w:sz w:val="18"/>
                <w:szCs w:val="16"/>
                <w:lang w:eastAsia="es-MX"/>
              </w:rPr>
              <w:br/>
              <w:t>C.P. 67196</w:t>
            </w:r>
            <w:r w:rsidRPr="007B55BB">
              <w:rPr>
                <w:rFonts w:ascii="Tahoma" w:hAnsi="Tahoma" w:cs="Tahoma"/>
                <w:sz w:val="18"/>
                <w:szCs w:val="16"/>
                <w:lang w:eastAsia="es-MX"/>
              </w:rPr>
              <w:br/>
              <w:t>GUADALUPE, NUEVO LEÓN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8BA038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326E49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C10E54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8D277E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JD09-NL</w:t>
            </w:r>
          </w:p>
        </w:tc>
        <w:tc>
          <w:tcPr>
            <w:tcW w:w="0" w:type="auto"/>
            <w:tcBorders>
              <w:top w:val="single" w:sz="4" w:space="0" w:color="000000"/>
              <w:left w:val="nil"/>
              <w:bottom w:val="single" w:sz="4" w:space="0" w:color="000000"/>
              <w:right w:val="nil"/>
            </w:tcBorders>
            <w:shd w:val="clear" w:color="auto" w:fill="auto"/>
            <w:vAlign w:val="center"/>
            <w:hideMark/>
          </w:tcPr>
          <w:p w14:paraId="6D4DCAB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LA REFORMA No. 447</w:t>
            </w:r>
            <w:r w:rsidRPr="007B55BB">
              <w:rPr>
                <w:rFonts w:ascii="Tahoma" w:hAnsi="Tahoma" w:cs="Tahoma"/>
                <w:sz w:val="18"/>
                <w:szCs w:val="16"/>
                <w:lang w:eastAsia="es-MX"/>
              </w:rPr>
              <w:br/>
              <w:t>ENTRE CALLE PROF. TOMÁS RANGEL Y CALLE BERLÍN</w:t>
            </w:r>
            <w:r w:rsidRPr="007B55BB">
              <w:rPr>
                <w:rFonts w:ascii="Tahoma" w:hAnsi="Tahoma" w:cs="Tahoma"/>
                <w:sz w:val="18"/>
                <w:szCs w:val="16"/>
                <w:lang w:eastAsia="es-MX"/>
              </w:rPr>
              <w:br/>
              <w:t>COL. LA AMISTAD</w:t>
            </w:r>
            <w:r w:rsidRPr="007B55BB">
              <w:rPr>
                <w:rFonts w:ascii="Tahoma" w:hAnsi="Tahoma" w:cs="Tahoma"/>
                <w:sz w:val="18"/>
                <w:szCs w:val="16"/>
                <w:lang w:eastAsia="es-MX"/>
              </w:rPr>
              <w:br/>
              <w:t>C.P. 67710</w:t>
            </w:r>
            <w:r w:rsidRPr="007B55BB">
              <w:rPr>
                <w:rFonts w:ascii="Tahoma" w:hAnsi="Tahoma" w:cs="Tahoma"/>
                <w:sz w:val="18"/>
                <w:szCs w:val="16"/>
                <w:lang w:eastAsia="es-MX"/>
              </w:rPr>
              <w:br/>
              <w:t>LINARES , NUEVO LEÓN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C663EA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597F19E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7957ECE9" w14:textId="77777777" w:rsidTr="007B55BB">
        <w:trPr>
          <w:trHeight w:val="1902"/>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F39413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JD10-NL</w:t>
            </w:r>
          </w:p>
        </w:tc>
        <w:tc>
          <w:tcPr>
            <w:tcW w:w="0" w:type="auto"/>
            <w:tcBorders>
              <w:top w:val="single" w:sz="4" w:space="0" w:color="000000"/>
              <w:left w:val="nil"/>
              <w:bottom w:val="single" w:sz="4" w:space="0" w:color="000000"/>
              <w:right w:val="nil"/>
            </w:tcBorders>
            <w:shd w:val="clear" w:color="auto" w:fill="auto"/>
            <w:vAlign w:val="center"/>
            <w:hideMark/>
          </w:tcPr>
          <w:p w14:paraId="4286D1A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REVOLUCIÓN No. 4055</w:t>
            </w:r>
            <w:r w:rsidRPr="007B55BB">
              <w:rPr>
                <w:rFonts w:ascii="Tahoma" w:hAnsi="Tahoma" w:cs="Tahoma"/>
                <w:sz w:val="18"/>
                <w:szCs w:val="16"/>
                <w:lang w:eastAsia="es-MX"/>
              </w:rPr>
              <w:br/>
              <w:t>ENTRE ANTIGUO CAMINO A GUADALUPE Y JARDINES NORTE</w:t>
            </w:r>
            <w:r w:rsidRPr="007B55BB">
              <w:rPr>
                <w:rFonts w:ascii="Tahoma" w:hAnsi="Tahoma" w:cs="Tahoma"/>
                <w:sz w:val="18"/>
                <w:szCs w:val="16"/>
                <w:lang w:eastAsia="es-MX"/>
              </w:rPr>
              <w:br/>
              <w:t>COL. JARDINES DEL CONTRY</w:t>
            </w:r>
            <w:r w:rsidRPr="007B55BB">
              <w:rPr>
                <w:rFonts w:ascii="Tahoma" w:hAnsi="Tahoma" w:cs="Tahoma"/>
                <w:sz w:val="18"/>
                <w:szCs w:val="16"/>
                <w:lang w:eastAsia="es-MX"/>
              </w:rPr>
              <w:br/>
              <w:t>C.P. 64860</w:t>
            </w:r>
            <w:r w:rsidRPr="007B55BB">
              <w:rPr>
                <w:rFonts w:ascii="Tahoma" w:hAnsi="Tahoma" w:cs="Tahoma"/>
                <w:sz w:val="18"/>
                <w:szCs w:val="16"/>
                <w:lang w:eastAsia="es-MX"/>
              </w:rPr>
              <w:br/>
              <w:t>MONTERREY, NUEVO LEÓN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925361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33986B4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080151C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D28A55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JD11-NL</w:t>
            </w:r>
          </w:p>
        </w:tc>
        <w:tc>
          <w:tcPr>
            <w:tcW w:w="0" w:type="auto"/>
            <w:tcBorders>
              <w:top w:val="single" w:sz="4" w:space="0" w:color="000000"/>
              <w:left w:val="nil"/>
              <w:bottom w:val="single" w:sz="4" w:space="0" w:color="000000"/>
              <w:right w:val="nil"/>
            </w:tcBorders>
            <w:shd w:val="clear" w:color="auto" w:fill="auto"/>
            <w:vAlign w:val="center"/>
            <w:hideMark/>
          </w:tcPr>
          <w:p w14:paraId="5B5C272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ELOY CAVAZOS No. 5100 ENTRE AV. SAN SEBASTIAN Y ARTURO B. DE LA GARZA COL. SAN EDUARDO</w:t>
            </w:r>
            <w:r w:rsidRPr="007B55BB">
              <w:rPr>
                <w:rFonts w:ascii="Tahoma" w:hAnsi="Tahoma" w:cs="Tahoma"/>
                <w:sz w:val="18"/>
                <w:szCs w:val="16"/>
                <w:lang w:eastAsia="es-MX"/>
              </w:rPr>
              <w:br/>
              <w:t>C.P. 67190</w:t>
            </w:r>
            <w:r w:rsidRPr="007B55BB">
              <w:rPr>
                <w:rFonts w:ascii="Tahoma" w:hAnsi="Tahoma" w:cs="Tahoma"/>
                <w:sz w:val="18"/>
                <w:szCs w:val="16"/>
                <w:lang w:eastAsia="es-MX"/>
              </w:rPr>
              <w:br/>
              <w:t>GUADALUPE, NUEVO LEÓN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9575C4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77D2BA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0B2D3D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5AA450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JD12-NL</w:t>
            </w:r>
          </w:p>
        </w:tc>
        <w:tc>
          <w:tcPr>
            <w:tcW w:w="0" w:type="auto"/>
            <w:tcBorders>
              <w:top w:val="single" w:sz="4" w:space="0" w:color="000000"/>
              <w:left w:val="nil"/>
              <w:bottom w:val="single" w:sz="4" w:space="0" w:color="000000"/>
              <w:right w:val="nil"/>
            </w:tcBorders>
            <w:shd w:val="clear" w:color="auto" w:fill="auto"/>
            <w:vAlign w:val="center"/>
            <w:hideMark/>
          </w:tcPr>
          <w:p w14:paraId="60264D2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A REYNOSA No. 1000 SUN MALL V.I.P.</w:t>
            </w:r>
            <w:r w:rsidRPr="007B55BB">
              <w:rPr>
                <w:rFonts w:ascii="Tahoma" w:hAnsi="Tahoma" w:cs="Tahoma"/>
                <w:sz w:val="18"/>
                <w:szCs w:val="16"/>
                <w:lang w:eastAsia="es-MX"/>
              </w:rPr>
              <w:br/>
              <w:t>COL. CENTRO,</w:t>
            </w:r>
            <w:r w:rsidRPr="007B55BB">
              <w:rPr>
                <w:rFonts w:ascii="Tahoma" w:hAnsi="Tahoma" w:cs="Tahoma"/>
                <w:sz w:val="18"/>
                <w:szCs w:val="16"/>
                <w:lang w:eastAsia="es-MX"/>
              </w:rPr>
              <w:br/>
              <w:t>C.P. 67250</w:t>
            </w:r>
            <w:r w:rsidRPr="007B55BB">
              <w:rPr>
                <w:rFonts w:ascii="Tahoma" w:hAnsi="Tahoma" w:cs="Tahoma"/>
                <w:sz w:val="18"/>
                <w:szCs w:val="16"/>
                <w:lang w:eastAsia="es-MX"/>
              </w:rPr>
              <w:br/>
              <w:t>BENITO JUÁREZ, NUEVO LEÓN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86A621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4425B3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DE47455"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7754D5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JD01-OAX</w:t>
            </w:r>
          </w:p>
        </w:tc>
        <w:tc>
          <w:tcPr>
            <w:tcW w:w="0" w:type="auto"/>
            <w:tcBorders>
              <w:top w:val="single" w:sz="4" w:space="0" w:color="000000"/>
              <w:left w:val="nil"/>
              <w:bottom w:val="single" w:sz="4" w:space="0" w:color="000000"/>
              <w:right w:val="nil"/>
            </w:tcBorders>
            <w:shd w:val="clear" w:color="auto" w:fill="auto"/>
            <w:vAlign w:val="center"/>
            <w:hideMark/>
          </w:tcPr>
          <w:p w14:paraId="7A25274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INDEPENDENCIA No. 3040 ENTRE ELISEO JIMÉNEZ RUIZ Y BLVD. BENITO JUÁREZ</w:t>
            </w:r>
            <w:r w:rsidRPr="007B55BB">
              <w:rPr>
                <w:rFonts w:ascii="Tahoma" w:hAnsi="Tahoma" w:cs="Tahoma"/>
                <w:sz w:val="18"/>
                <w:szCs w:val="16"/>
                <w:lang w:eastAsia="es-MX"/>
              </w:rPr>
              <w:br/>
              <w:t>COL. LA PIRAGUA</w:t>
            </w:r>
            <w:r w:rsidRPr="007B55BB">
              <w:rPr>
                <w:rFonts w:ascii="Tahoma" w:hAnsi="Tahoma" w:cs="Tahoma"/>
                <w:sz w:val="18"/>
                <w:szCs w:val="16"/>
                <w:lang w:eastAsia="es-MX"/>
              </w:rPr>
              <w:br/>
              <w:t>C.P. 68380</w:t>
            </w:r>
            <w:r w:rsidRPr="007B55BB">
              <w:rPr>
                <w:rFonts w:ascii="Tahoma" w:hAnsi="Tahoma" w:cs="Tahoma"/>
                <w:sz w:val="18"/>
                <w:szCs w:val="16"/>
                <w:lang w:eastAsia="es-MX"/>
              </w:rPr>
              <w:br/>
              <w:t>SAN JUAN BAUTISTA TUXTEPEC, OAXACA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E6171E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B5B053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90EECA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04FE13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JD02-OAX</w:t>
            </w:r>
          </w:p>
        </w:tc>
        <w:tc>
          <w:tcPr>
            <w:tcW w:w="0" w:type="auto"/>
            <w:tcBorders>
              <w:top w:val="single" w:sz="4" w:space="0" w:color="000000"/>
              <w:left w:val="nil"/>
              <w:bottom w:val="single" w:sz="4" w:space="0" w:color="000000"/>
              <w:right w:val="nil"/>
            </w:tcBorders>
            <w:shd w:val="clear" w:color="auto" w:fill="auto"/>
            <w:vAlign w:val="center"/>
            <w:hideMark/>
          </w:tcPr>
          <w:p w14:paraId="4380741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RICARDO FLORES MAGÓN No. 38 ENTRE CRISTÓBAL COLÓN Y</w:t>
            </w:r>
            <w:r w:rsidRPr="007B55BB">
              <w:rPr>
                <w:rFonts w:ascii="Tahoma" w:hAnsi="Tahoma" w:cs="Tahoma"/>
                <w:sz w:val="18"/>
                <w:szCs w:val="16"/>
                <w:lang w:eastAsia="es-MX"/>
              </w:rPr>
              <w:br/>
              <w:t>JOSÉ MARÍA PINO SUÁREZ COL. CENTRO</w:t>
            </w:r>
            <w:r w:rsidRPr="007B55BB">
              <w:rPr>
                <w:rFonts w:ascii="Tahoma" w:hAnsi="Tahoma" w:cs="Tahoma"/>
                <w:sz w:val="18"/>
                <w:szCs w:val="16"/>
                <w:lang w:eastAsia="es-MX"/>
              </w:rPr>
              <w:br/>
              <w:t>C.P. 68540</w:t>
            </w:r>
            <w:r w:rsidRPr="007B55BB">
              <w:rPr>
                <w:rFonts w:ascii="Tahoma" w:hAnsi="Tahoma" w:cs="Tahoma"/>
                <w:sz w:val="18"/>
                <w:szCs w:val="16"/>
                <w:lang w:eastAsia="es-MX"/>
              </w:rPr>
              <w:br/>
              <w:t>TEOTITLÁN DE FLORES MAGÓN, OAXACA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1F37B1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4C5F32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4D8297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C9A6ED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JD03-OAX</w:t>
            </w:r>
          </w:p>
        </w:tc>
        <w:tc>
          <w:tcPr>
            <w:tcW w:w="0" w:type="auto"/>
            <w:tcBorders>
              <w:top w:val="single" w:sz="4" w:space="0" w:color="000000"/>
              <w:left w:val="nil"/>
              <w:bottom w:val="single" w:sz="4" w:space="0" w:color="000000"/>
              <w:right w:val="nil"/>
            </w:tcBorders>
            <w:shd w:val="clear" w:color="auto" w:fill="auto"/>
            <w:vAlign w:val="center"/>
            <w:hideMark/>
          </w:tcPr>
          <w:p w14:paraId="7B9AADE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2 DE ABRIL No. 76 SOBRE AV. 2 DE ABRIL</w:t>
            </w:r>
            <w:r w:rsidRPr="007B55BB">
              <w:rPr>
                <w:rFonts w:ascii="Tahoma" w:hAnsi="Tahoma" w:cs="Tahoma"/>
                <w:sz w:val="18"/>
                <w:szCs w:val="16"/>
                <w:lang w:eastAsia="es-MX"/>
              </w:rPr>
              <w:br/>
              <w:t>(ACCESO PRINCIPAL A LA CIUDAD) COL. TEPEYAC</w:t>
            </w:r>
            <w:r w:rsidRPr="007B55BB">
              <w:rPr>
                <w:rFonts w:ascii="Tahoma" w:hAnsi="Tahoma" w:cs="Tahoma"/>
                <w:sz w:val="18"/>
                <w:szCs w:val="16"/>
                <w:lang w:eastAsia="es-MX"/>
              </w:rPr>
              <w:br/>
              <w:t>C.P. 69006</w:t>
            </w:r>
            <w:r w:rsidRPr="007B55BB">
              <w:rPr>
                <w:rFonts w:ascii="Tahoma" w:hAnsi="Tahoma" w:cs="Tahoma"/>
                <w:sz w:val="18"/>
                <w:szCs w:val="16"/>
                <w:lang w:eastAsia="es-MX"/>
              </w:rPr>
              <w:br/>
              <w:t>HUAJUAPAN DE LEÓN, OAXACA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80D7C1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85F234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4BCAA9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3BA89B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JD04-OAX</w:t>
            </w:r>
          </w:p>
        </w:tc>
        <w:tc>
          <w:tcPr>
            <w:tcW w:w="0" w:type="auto"/>
            <w:tcBorders>
              <w:top w:val="single" w:sz="4" w:space="0" w:color="000000"/>
              <w:left w:val="nil"/>
              <w:bottom w:val="single" w:sz="4" w:space="0" w:color="000000"/>
              <w:right w:val="nil"/>
            </w:tcBorders>
            <w:shd w:val="clear" w:color="auto" w:fill="auto"/>
            <w:vAlign w:val="center"/>
            <w:hideMark/>
          </w:tcPr>
          <w:p w14:paraId="064173F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INTERNACIONAL CRISTOBAL COLON KM. 32.5</w:t>
            </w:r>
            <w:r w:rsidRPr="007B55BB">
              <w:rPr>
                <w:rFonts w:ascii="Tahoma" w:hAnsi="Tahoma" w:cs="Tahoma"/>
                <w:sz w:val="18"/>
                <w:szCs w:val="16"/>
                <w:lang w:eastAsia="es-MX"/>
              </w:rPr>
              <w:br/>
              <w:t>TRAMO CARRETERO OAXACA - MITLA ENTRE CALLE SIMBOLOS PATRIOS Y ZARAGOZA 2da. SECCIÓN</w:t>
            </w:r>
            <w:r w:rsidRPr="007B55BB">
              <w:rPr>
                <w:rFonts w:ascii="Tahoma" w:hAnsi="Tahoma" w:cs="Tahoma"/>
                <w:sz w:val="18"/>
                <w:szCs w:val="16"/>
                <w:lang w:eastAsia="es-MX"/>
              </w:rPr>
              <w:br/>
              <w:t>C.P. 70400</w:t>
            </w:r>
            <w:r w:rsidRPr="007B55BB">
              <w:rPr>
                <w:rFonts w:ascii="Tahoma" w:hAnsi="Tahoma" w:cs="Tahoma"/>
                <w:sz w:val="18"/>
                <w:szCs w:val="16"/>
                <w:lang w:eastAsia="es-MX"/>
              </w:rPr>
              <w:br/>
              <w:t>TLACOLULA DE MATAMOROS, OAXACA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80A9FB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A9D6F1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79DD36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4EA254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JD05-OAX</w:t>
            </w:r>
          </w:p>
        </w:tc>
        <w:tc>
          <w:tcPr>
            <w:tcW w:w="0" w:type="auto"/>
            <w:tcBorders>
              <w:top w:val="single" w:sz="4" w:space="0" w:color="000000"/>
              <w:left w:val="nil"/>
              <w:bottom w:val="single" w:sz="4" w:space="0" w:color="000000"/>
              <w:right w:val="nil"/>
            </w:tcBorders>
            <w:shd w:val="clear" w:color="auto" w:fill="auto"/>
            <w:vAlign w:val="center"/>
            <w:hideMark/>
          </w:tcPr>
          <w:p w14:paraId="65A4B8E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TRANSÍSMICA Km 1.5 COL. HIDALGO PONIENTE</w:t>
            </w:r>
            <w:r w:rsidRPr="007B55BB">
              <w:rPr>
                <w:rFonts w:ascii="Tahoma" w:hAnsi="Tahoma" w:cs="Tahoma"/>
                <w:sz w:val="18"/>
                <w:szCs w:val="16"/>
                <w:lang w:eastAsia="es-MX"/>
              </w:rPr>
              <w:br/>
              <w:t>C.P. 70610</w:t>
            </w:r>
            <w:r w:rsidRPr="007B55BB">
              <w:rPr>
                <w:rFonts w:ascii="Tahoma" w:hAnsi="Tahoma" w:cs="Tahoma"/>
                <w:sz w:val="18"/>
                <w:szCs w:val="16"/>
                <w:lang w:eastAsia="es-MX"/>
              </w:rPr>
              <w:br/>
              <w:t>SALINA CRUZ, OAXACA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B568B3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228F07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C3FEB5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CC31B6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JD06-OAX</w:t>
            </w:r>
          </w:p>
        </w:tc>
        <w:tc>
          <w:tcPr>
            <w:tcW w:w="0" w:type="auto"/>
            <w:tcBorders>
              <w:top w:val="single" w:sz="4" w:space="0" w:color="000000"/>
              <w:left w:val="nil"/>
              <w:bottom w:val="single" w:sz="4" w:space="0" w:color="000000"/>
              <w:right w:val="nil"/>
            </w:tcBorders>
            <w:shd w:val="clear" w:color="auto" w:fill="auto"/>
            <w:vAlign w:val="center"/>
            <w:hideMark/>
          </w:tcPr>
          <w:p w14:paraId="23FE751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FRAY CALDELAS No. 16 CASI ESQ. CALLE HIPÓDROMO COL. BENITO JUAREZ</w:t>
            </w:r>
            <w:r w:rsidRPr="007B55BB">
              <w:rPr>
                <w:rFonts w:ascii="Tahoma" w:hAnsi="Tahoma" w:cs="Tahoma"/>
                <w:sz w:val="18"/>
                <w:szCs w:val="16"/>
                <w:lang w:eastAsia="es-MX"/>
              </w:rPr>
              <w:br/>
              <w:t>C.P. 69800</w:t>
            </w:r>
            <w:r w:rsidRPr="007B55BB">
              <w:rPr>
                <w:rFonts w:ascii="Tahoma" w:hAnsi="Tahoma" w:cs="Tahoma"/>
                <w:sz w:val="18"/>
                <w:szCs w:val="16"/>
                <w:lang w:eastAsia="es-MX"/>
              </w:rPr>
              <w:br/>
              <w:t>HERÓICA CD. DE TLAXIACO, OAXACA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3DDC75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E346CD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CEDE52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B3438C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JD07-OAX</w:t>
            </w:r>
          </w:p>
        </w:tc>
        <w:tc>
          <w:tcPr>
            <w:tcW w:w="0" w:type="auto"/>
            <w:tcBorders>
              <w:top w:val="single" w:sz="4" w:space="0" w:color="000000"/>
              <w:left w:val="nil"/>
              <w:bottom w:val="single" w:sz="4" w:space="0" w:color="000000"/>
              <w:right w:val="nil"/>
            </w:tcBorders>
            <w:shd w:val="clear" w:color="auto" w:fill="auto"/>
            <w:vAlign w:val="center"/>
            <w:hideMark/>
          </w:tcPr>
          <w:p w14:paraId="3D7311C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ANTONIO DE LEÓN No. 27 ESQ. CALZ. JOAQUÍN AMARO COL. MODERNA</w:t>
            </w:r>
            <w:r w:rsidRPr="007B55BB">
              <w:rPr>
                <w:rFonts w:ascii="Tahoma" w:hAnsi="Tahoma" w:cs="Tahoma"/>
                <w:sz w:val="18"/>
                <w:szCs w:val="16"/>
                <w:lang w:eastAsia="es-MX"/>
              </w:rPr>
              <w:br/>
              <w:t>C.P. 70110</w:t>
            </w:r>
            <w:r w:rsidRPr="007B55BB">
              <w:rPr>
                <w:rFonts w:ascii="Tahoma" w:hAnsi="Tahoma" w:cs="Tahoma"/>
                <w:sz w:val="18"/>
                <w:szCs w:val="16"/>
                <w:lang w:eastAsia="es-MX"/>
              </w:rPr>
              <w:br/>
              <w:t>CIUDAD IXTEPEC, OAXACA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27D867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49D2DA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19CB34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D7D909F"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JD08-OAX</w:t>
            </w:r>
          </w:p>
        </w:tc>
        <w:tc>
          <w:tcPr>
            <w:tcW w:w="0" w:type="auto"/>
            <w:tcBorders>
              <w:top w:val="single" w:sz="4" w:space="0" w:color="000000"/>
              <w:left w:val="nil"/>
              <w:bottom w:val="single" w:sz="4" w:space="0" w:color="000000"/>
              <w:right w:val="nil"/>
            </w:tcBorders>
            <w:shd w:val="clear" w:color="auto" w:fill="auto"/>
            <w:vAlign w:val="center"/>
            <w:hideMark/>
          </w:tcPr>
          <w:p w14:paraId="2521C9C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PROL. YAGUL No. 107</w:t>
            </w:r>
            <w:r w:rsidRPr="007B55BB">
              <w:rPr>
                <w:rFonts w:ascii="Tahoma" w:hAnsi="Tahoma" w:cs="Tahoma"/>
                <w:sz w:val="18"/>
                <w:szCs w:val="16"/>
                <w:lang w:eastAsia="es-MX"/>
              </w:rPr>
              <w:br/>
              <w:t>ENTRE XICOTÉNCATL Y LA CAÑADA FRACC. POPULAR LA NORIA</w:t>
            </w:r>
            <w:r w:rsidRPr="007B55BB">
              <w:rPr>
                <w:rFonts w:ascii="Tahoma" w:hAnsi="Tahoma" w:cs="Tahoma"/>
                <w:sz w:val="18"/>
                <w:szCs w:val="16"/>
                <w:lang w:eastAsia="es-MX"/>
              </w:rPr>
              <w:br/>
              <w:t>C.P. 68120</w:t>
            </w:r>
            <w:r w:rsidRPr="007B55BB">
              <w:rPr>
                <w:rFonts w:ascii="Tahoma" w:hAnsi="Tahoma" w:cs="Tahoma"/>
                <w:sz w:val="18"/>
                <w:szCs w:val="16"/>
                <w:lang w:eastAsia="es-MX"/>
              </w:rPr>
              <w:br/>
              <w:t>OAXACA DE JUÁREZ, OAXACA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45A81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74F207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F24161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397241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JD09-OAX</w:t>
            </w:r>
          </w:p>
        </w:tc>
        <w:tc>
          <w:tcPr>
            <w:tcW w:w="0" w:type="auto"/>
            <w:tcBorders>
              <w:top w:val="single" w:sz="4" w:space="0" w:color="000000"/>
              <w:left w:val="nil"/>
              <w:bottom w:val="single" w:sz="4" w:space="0" w:color="000000"/>
              <w:right w:val="nil"/>
            </w:tcBorders>
            <w:shd w:val="clear" w:color="auto" w:fill="auto"/>
            <w:vAlign w:val="center"/>
            <w:hideMark/>
          </w:tcPr>
          <w:p w14:paraId="784FF96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2da. NORTE No. 100 SECTOR REFORMA B, PUERTO ESCONDIDO</w:t>
            </w:r>
            <w:r w:rsidRPr="007B55BB">
              <w:rPr>
                <w:rFonts w:ascii="Tahoma" w:hAnsi="Tahoma" w:cs="Tahoma"/>
                <w:sz w:val="18"/>
                <w:szCs w:val="16"/>
                <w:lang w:eastAsia="es-MX"/>
              </w:rPr>
              <w:br/>
              <w:t>C.P. 71980</w:t>
            </w:r>
            <w:r w:rsidRPr="007B55BB">
              <w:rPr>
                <w:rFonts w:ascii="Tahoma" w:hAnsi="Tahoma" w:cs="Tahoma"/>
                <w:sz w:val="18"/>
                <w:szCs w:val="16"/>
                <w:lang w:eastAsia="es-MX"/>
              </w:rPr>
              <w:br/>
              <w:t>SAN PEDRO MIXTEPEC, OAXACA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F1F614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1E37C4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0B9B1D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6718B0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JD10-OAX</w:t>
            </w:r>
          </w:p>
        </w:tc>
        <w:tc>
          <w:tcPr>
            <w:tcW w:w="0" w:type="auto"/>
            <w:tcBorders>
              <w:top w:val="single" w:sz="4" w:space="0" w:color="000000"/>
              <w:left w:val="nil"/>
              <w:bottom w:val="single" w:sz="4" w:space="0" w:color="000000"/>
              <w:right w:val="nil"/>
            </w:tcBorders>
            <w:shd w:val="clear" w:color="auto" w:fill="auto"/>
            <w:vAlign w:val="center"/>
            <w:hideMark/>
          </w:tcPr>
          <w:p w14:paraId="5CEFC82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REFORMA No. 222</w:t>
            </w:r>
            <w:r w:rsidRPr="007B55BB">
              <w:rPr>
                <w:rFonts w:ascii="Tahoma" w:hAnsi="Tahoma" w:cs="Tahoma"/>
                <w:sz w:val="18"/>
                <w:szCs w:val="16"/>
                <w:lang w:eastAsia="es-MX"/>
              </w:rPr>
              <w:br/>
              <w:t>ENTRE CARRETERA OAXACA - PUERTO ANGEL Y CALLE NICOLÁS ROMERO</w:t>
            </w:r>
            <w:r w:rsidRPr="007B55BB">
              <w:rPr>
                <w:rFonts w:ascii="Tahoma" w:hAnsi="Tahoma" w:cs="Tahoma"/>
                <w:sz w:val="18"/>
                <w:szCs w:val="16"/>
                <w:lang w:eastAsia="es-MX"/>
              </w:rPr>
              <w:br/>
              <w:t>ZONA CENTRO</w:t>
            </w:r>
            <w:r w:rsidRPr="007B55BB">
              <w:rPr>
                <w:rFonts w:ascii="Tahoma" w:hAnsi="Tahoma" w:cs="Tahoma"/>
                <w:sz w:val="18"/>
                <w:szCs w:val="16"/>
                <w:lang w:eastAsia="es-MX"/>
              </w:rPr>
              <w:br/>
              <w:t>C.P. 70800</w:t>
            </w:r>
            <w:r w:rsidRPr="007B55BB">
              <w:rPr>
                <w:rFonts w:ascii="Tahoma" w:hAnsi="Tahoma" w:cs="Tahoma"/>
                <w:sz w:val="18"/>
                <w:szCs w:val="16"/>
                <w:lang w:eastAsia="es-MX"/>
              </w:rPr>
              <w:br/>
              <w:t>MIAHUATLÁN DE PORFIRIO DÍAZ, OAXACA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5DDC7D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847ACB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029FD65"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EE831E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JD01-PUE</w:t>
            </w:r>
          </w:p>
        </w:tc>
        <w:tc>
          <w:tcPr>
            <w:tcW w:w="0" w:type="auto"/>
            <w:tcBorders>
              <w:top w:val="single" w:sz="4" w:space="0" w:color="000000"/>
              <w:left w:val="nil"/>
              <w:bottom w:val="single" w:sz="4" w:space="0" w:color="000000"/>
              <w:right w:val="nil"/>
            </w:tcBorders>
            <w:shd w:val="clear" w:color="auto" w:fill="auto"/>
            <w:vAlign w:val="center"/>
            <w:hideMark/>
          </w:tcPr>
          <w:p w14:paraId="2CCFA95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18 DE MARZO No. 34</w:t>
            </w:r>
            <w:r w:rsidRPr="007B55BB">
              <w:rPr>
                <w:rFonts w:ascii="Tahoma" w:hAnsi="Tahoma" w:cs="Tahoma"/>
                <w:sz w:val="18"/>
                <w:szCs w:val="16"/>
                <w:lang w:eastAsia="es-MX"/>
              </w:rPr>
              <w:br/>
              <w:t>ENTRE FORTUNA NACIONAL, ENRIQUE HOYO Y HERMENEGILDO GALEANA</w:t>
            </w:r>
            <w:r w:rsidRPr="007B55BB">
              <w:rPr>
                <w:rFonts w:ascii="Tahoma" w:hAnsi="Tahoma" w:cs="Tahoma"/>
                <w:sz w:val="18"/>
                <w:szCs w:val="16"/>
                <w:lang w:eastAsia="es-MX"/>
              </w:rPr>
              <w:br/>
              <w:t>COL. EL PARAÍSO</w:t>
            </w:r>
            <w:r w:rsidRPr="007B55BB">
              <w:rPr>
                <w:rFonts w:ascii="Tahoma" w:hAnsi="Tahoma" w:cs="Tahoma"/>
                <w:sz w:val="18"/>
                <w:szCs w:val="16"/>
                <w:lang w:eastAsia="es-MX"/>
              </w:rPr>
              <w:br/>
              <w:t>C.P. 73160 HUAUCHINANGO,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59F2AA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634BC5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5E7040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5EAD07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JD02-PUE</w:t>
            </w:r>
          </w:p>
        </w:tc>
        <w:tc>
          <w:tcPr>
            <w:tcW w:w="0" w:type="auto"/>
            <w:tcBorders>
              <w:top w:val="single" w:sz="4" w:space="0" w:color="000000"/>
              <w:left w:val="nil"/>
              <w:bottom w:val="single" w:sz="4" w:space="0" w:color="000000"/>
              <w:right w:val="nil"/>
            </w:tcBorders>
            <w:shd w:val="clear" w:color="auto" w:fill="auto"/>
            <w:vAlign w:val="center"/>
            <w:hideMark/>
          </w:tcPr>
          <w:p w14:paraId="1C4CA86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PRIV. DE LEANDRO VALLE No. 37</w:t>
            </w:r>
            <w:r w:rsidRPr="007B55BB">
              <w:rPr>
                <w:rFonts w:ascii="Tahoma" w:hAnsi="Tahoma" w:cs="Tahoma"/>
                <w:sz w:val="18"/>
                <w:szCs w:val="16"/>
                <w:lang w:eastAsia="es-MX"/>
              </w:rPr>
              <w:br/>
              <w:t>ENTRE MANUEL DOBLADO Y LEANDRO VALLE COL. LINDA VISTA</w:t>
            </w:r>
            <w:r w:rsidRPr="007B55BB">
              <w:rPr>
                <w:rFonts w:ascii="Tahoma" w:hAnsi="Tahoma" w:cs="Tahoma"/>
                <w:sz w:val="18"/>
                <w:szCs w:val="16"/>
                <w:lang w:eastAsia="es-MX"/>
              </w:rPr>
              <w:br/>
              <w:t>C.P. 73310 ZACATLÁN,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3E5F16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769EE4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8ADB6A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A92E33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JD03-PUE</w:t>
            </w:r>
          </w:p>
        </w:tc>
        <w:tc>
          <w:tcPr>
            <w:tcW w:w="0" w:type="auto"/>
            <w:tcBorders>
              <w:top w:val="single" w:sz="4" w:space="0" w:color="000000"/>
              <w:left w:val="nil"/>
              <w:bottom w:val="single" w:sz="4" w:space="0" w:color="000000"/>
              <w:right w:val="nil"/>
            </w:tcBorders>
            <w:shd w:val="clear" w:color="auto" w:fill="auto"/>
            <w:vAlign w:val="center"/>
            <w:hideMark/>
          </w:tcPr>
          <w:p w14:paraId="2023072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HIDALGO No. 409</w:t>
            </w:r>
            <w:r w:rsidRPr="007B55BB">
              <w:rPr>
                <w:rFonts w:ascii="Tahoma" w:hAnsi="Tahoma" w:cs="Tahoma"/>
                <w:sz w:val="18"/>
                <w:szCs w:val="16"/>
                <w:lang w:eastAsia="es-MX"/>
              </w:rPr>
              <w:br/>
              <w:t>ENTRE JC BONILLA Y NIGROMANTE COL. CENTRO</w:t>
            </w:r>
            <w:r w:rsidRPr="007B55BB">
              <w:rPr>
                <w:rFonts w:ascii="Tahoma" w:hAnsi="Tahoma" w:cs="Tahoma"/>
                <w:sz w:val="18"/>
                <w:szCs w:val="16"/>
                <w:lang w:eastAsia="es-MX"/>
              </w:rPr>
              <w:br/>
              <w:t>C.P. 73800 TEZIUTLÁN,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AD52A2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EBFA1C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82248D8"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B4494A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JD04-PUE</w:t>
            </w:r>
          </w:p>
        </w:tc>
        <w:tc>
          <w:tcPr>
            <w:tcW w:w="0" w:type="auto"/>
            <w:tcBorders>
              <w:top w:val="single" w:sz="4" w:space="0" w:color="000000"/>
              <w:left w:val="nil"/>
              <w:bottom w:val="single" w:sz="4" w:space="0" w:color="000000"/>
              <w:right w:val="nil"/>
            </w:tcBorders>
            <w:shd w:val="clear" w:color="auto" w:fill="auto"/>
            <w:vAlign w:val="center"/>
            <w:hideMark/>
          </w:tcPr>
          <w:p w14:paraId="5106E9C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2 PONIENTE No. 616 COL. CENTRO</w:t>
            </w:r>
            <w:r w:rsidRPr="007B55BB">
              <w:rPr>
                <w:rFonts w:ascii="Tahoma" w:hAnsi="Tahoma" w:cs="Tahoma"/>
                <w:sz w:val="18"/>
                <w:szCs w:val="16"/>
                <w:lang w:eastAsia="es-MX"/>
              </w:rPr>
              <w:br/>
              <w:t>C.P.75910 AJALPAN,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143A32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AD7E96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0D84A3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6516F4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JD05-PUE</w:t>
            </w:r>
          </w:p>
        </w:tc>
        <w:tc>
          <w:tcPr>
            <w:tcW w:w="0" w:type="auto"/>
            <w:tcBorders>
              <w:top w:val="single" w:sz="4" w:space="0" w:color="000000"/>
              <w:left w:val="nil"/>
              <w:bottom w:val="single" w:sz="4" w:space="0" w:color="000000"/>
              <w:right w:val="nil"/>
            </w:tcBorders>
            <w:shd w:val="clear" w:color="auto" w:fill="auto"/>
            <w:vAlign w:val="center"/>
            <w:hideMark/>
          </w:tcPr>
          <w:p w14:paraId="0D276E9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ZARAGOZA NORTE No. 303 ENTRE ANTUÑANO Y</w:t>
            </w:r>
            <w:r w:rsidRPr="007B55BB">
              <w:rPr>
                <w:rFonts w:ascii="Tahoma" w:hAnsi="Tahoma" w:cs="Tahoma"/>
                <w:sz w:val="18"/>
                <w:szCs w:val="16"/>
                <w:lang w:eastAsia="es-MX"/>
              </w:rPr>
              <w:br/>
              <w:t>ESTADO DE MÉXICO COL. CENTRO</w:t>
            </w:r>
            <w:r w:rsidRPr="007B55BB">
              <w:rPr>
                <w:rFonts w:ascii="Tahoma" w:hAnsi="Tahoma" w:cs="Tahoma"/>
                <w:sz w:val="18"/>
                <w:szCs w:val="16"/>
                <w:lang w:eastAsia="es-MX"/>
              </w:rPr>
              <w:br/>
              <w:t>C.P. 74000</w:t>
            </w:r>
            <w:r w:rsidRPr="007B55BB">
              <w:rPr>
                <w:rFonts w:ascii="Tahoma" w:hAnsi="Tahoma" w:cs="Tahoma"/>
                <w:sz w:val="18"/>
                <w:szCs w:val="16"/>
                <w:lang w:eastAsia="es-MX"/>
              </w:rPr>
              <w:br/>
              <w:t>SAN MARTÍN TEXMELUCAN,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CCA17E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003E79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6C2E82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4A33EC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JD06-PUE</w:t>
            </w:r>
          </w:p>
        </w:tc>
        <w:tc>
          <w:tcPr>
            <w:tcW w:w="0" w:type="auto"/>
            <w:tcBorders>
              <w:top w:val="single" w:sz="4" w:space="0" w:color="000000"/>
              <w:left w:val="nil"/>
              <w:bottom w:val="single" w:sz="4" w:space="0" w:color="000000"/>
              <w:right w:val="nil"/>
            </w:tcBorders>
            <w:shd w:val="clear" w:color="auto" w:fill="auto"/>
            <w:vAlign w:val="center"/>
            <w:hideMark/>
          </w:tcPr>
          <w:p w14:paraId="25AD01C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18 DE NOVIEMBRE No. 31 COL. SATÉLITE MAGISTERIAL</w:t>
            </w:r>
            <w:r w:rsidRPr="007B55BB">
              <w:rPr>
                <w:rFonts w:ascii="Tahoma" w:hAnsi="Tahoma" w:cs="Tahoma"/>
                <w:sz w:val="18"/>
                <w:szCs w:val="16"/>
                <w:lang w:eastAsia="es-MX"/>
              </w:rPr>
              <w:br/>
              <w:t>C.P. 72320 PUEBLA,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9294DA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095329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946C77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E501DF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JD07-PUE</w:t>
            </w:r>
          </w:p>
        </w:tc>
        <w:tc>
          <w:tcPr>
            <w:tcW w:w="0" w:type="auto"/>
            <w:tcBorders>
              <w:top w:val="single" w:sz="4" w:space="0" w:color="000000"/>
              <w:left w:val="nil"/>
              <w:bottom w:val="single" w:sz="4" w:space="0" w:color="000000"/>
              <w:right w:val="nil"/>
            </w:tcBorders>
            <w:shd w:val="clear" w:color="auto" w:fill="auto"/>
            <w:vAlign w:val="center"/>
            <w:hideMark/>
          </w:tcPr>
          <w:p w14:paraId="12998C3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9 PONIENTE No. 301</w:t>
            </w:r>
            <w:r w:rsidRPr="007B55BB">
              <w:rPr>
                <w:rFonts w:ascii="Tahoma" w:hAnsi="Tahoma" w:cs="Tahoma"/>
                <w:sz w:val="18"/>
                <w:szCs w:val="16"/>
                <w:lang w:eastAsia="es-MX"/>
              </w:rPr>
              <w:br/>
              <w:t>ENTRE 3 Y 5 SUR COL. EL SANTUARIO</w:t>
            </w:r>
            <w:r w:rsidRPr="007B55BB">
              <w:rPr>
                <w:rFonts w:ascii="Tahoma" w:hAnsi="Tahoma" w:cs="Tahoma"/>
                <w:sz w:val="18"/>
                <w:szCs w:val="16"/>
                <w:lang w:eastAsia="es-MX"/>
              </w:rPr>
              <w:br/>
              <w:t>C.P. 75200</w:t>
            </w:r>
            <w:r w:rsidRPr="007B55BB">
              <w:rPr>
                <w:rFonts w:ascii="Tahoma" w:hAnsi="Tahoma" w:cs="Tahoma"/>
                <w:sz w:val="18"/>
                <w:szCs w:val="16"/>
                <w:lang w:eastAsia="es-MX"/>
              </w:rPr>
              <w:br/>
              <w:t>TEPEACA DE NEGRETE,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7A579A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23869F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812644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B5F98D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JD08-PUE</w:t>
            </w:r>
          </w:p>
        </w:tc>
        <w:tc>
          <w:tcPr>
            <w:tcW w:w="0" w:type="auto"/>
            <w:tcBorders>
              <w:top w:val="single" w:sz="4" w:space="0" w:color="000000"/>
              <w:left w:val="nil"/>
              <w:bottom w:val="single" w:sz="4" w:space="0" w:color="000000"/>
              <w:right w:val="nil"/>
            </w:tcBorders>
            <w:shd w:val="clear" w:color="auto" w:fill="auto"/>
            <w:vAlign w:val="center"/>
            <w:hideMark/>
          </w:tcPr>
          <w:p w14:paraId="2D77642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REVOLUCIÓN No. 14</w:t>
            </w:r>
            <w:r w:rsidRPr="007B55BB">
              <w:rPr>
                <w:rFonts w:ascii="Tahoma" w:hAnsi="Tahoma" w:cs="Tahoma"/>
                <w:sz w:val="18"/>
                <w:szCs w:val="16"/>
                <w:lang w:eastAsia="es-MX"/>
              </w:rPr>
              <w:br/>
              <w:t>ENTRE CARLOS B. CETINA Y 2da. ORIENTE COL. CENTRO</w:t>
            </w:r>
            <w:r w:rsidRPr="007B55BB">
              <w:rPr>
                <w:rFonts w:ascii="Tahoma" w:hAnsi="Tahoma" w:cs="Tahoma"/>
                <w:sz w:val="18"/>
                <w:szCs w:val="16"/>
                <w:lang w:eastAsia="es-MX"/>
              </w:rPr>
              <w:br/>
              <w:t>C.P. 75520</w:t>
            </w:r>
            <w:r w:rsidRPr="007B55BB">
              <w:rPr>
                <w:rFonts w:ascii="Tahoma" w:hAnsi="Tahoma" w:cs="Tahoma"/>
                <w:sz w:val="18"/>
                <w:szCs w:val="16"/>
                <w:lang w:eastAsia="es-MX"/>
              </w:rPr>
              <w:br/>
              <w:t>CD. SERDAN,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84AAD5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3E80B9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E98A2D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49E7E6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JD09-PUE</w:t>
            </w:r>
          </w:p>
        </w:tc>
        <w:tc>
          <w:tcPr>
            <w:tcW w:w="0" w:type="auto"/>
            <w:tcBorders>
              <w:top w:val="single" w:sz="4" w:space="0" w:color="000000"/>
              <w:left w:val="nil"/>
              <w:bottom w:val="single" w:sz="4" w:space="0" w:color="000000"/>
              <w:right w:val="nil"/>
            </w:tcBorders>
            <w:shd w:val="clear" w:color="auto" w:fill="auto"/>
            <w:vAlign w:val="center"/>
            <w:hideMark/>
          </w:tcPr>
          <w:p w14:paraId="3F649B4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ATLIXCO No. 71 COL. LA PAZ</w:t>
            </w:r>
            <w:r w:rsidRPr="007B55BB">
              <w:rPr>
                <w:rFonts w:ascii="Tahoma" w:hAnsi="Tahoma" w:cs="Tahoma"/>
                <w:sz w:val="18"/>
                <w:szCs w:val="16"/>
                <w:lang w:eastAsia="es-MX"/>
              </w:rPr>
              <w:br/>
              <w:t>C.P. 72160 PUEBLA,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1A696F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EF9575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303C11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0ACAE3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JD10-PUE</w:t>
            </w:r>
          </w:p>
        </w:tc>
        <w:tc>
          <w:tcPr>
            <w:tcW w:w="0" w:type="auto"/>
            <w:tcBorders>
              <w:top w:val="single" w:sz="4" w:space="0" w:color="000000"/>
              <w:left w:val="nil"/>
              <w:bottom w:val="single" w:sz="4" w:space="0" w:color="000000"/>
              <w:right w:val="nil"/>
            </w:tcBorders>
            <w:shd w:val="clear" w:color="auto" w:fill="auto"/>
            <w:vAlign w:val="center"/>
            <w:hideMark/>
          </w:tcPr>
          <w:p w14:paraId="3BA5053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9 PONIENTE No. 505</w:t>
            </w:r>
            <w:r w:rsidRPr="007B55BB">
              <w:rPr>
                <w:rFonts w:ascii="Tahoma" w:hAnsi="Tahoma" w:cs="Tahoma"/>
                <w:sz w:val="18"/>
                <w:szCs w:val="16"/>
                <w:lang w:eastAsia="es-MX"/>
              </w:rPr>
              <w:br/>
              <w:t>ENTRE CALLES 5 Y 7 SUR COL. SANTA MARIA XIXITLA</w:t>
            </w:r>
            <w:r w:rsidRPr="007B55BB">
              <w:rPr>
                <w:rFonts w:ascii="Tahoma" w:hAnsi="Tahoma" w:cs="Tahoma"/>
                <w:sz w:val="18"/>
                <w:szCs w:val="16"/>
                <w:lang w:eastAsia="es-MX"/>
              </w:rPr>
              <w:br/>
              <w:t>C.P. 72760</w:t>
            </w:r>
            <w:r w:rsidRPr="007B55BB">
              <w:rPr>
                <w:rFonts w:ascii="Tahoma" w:hAnsi="Tahoma" w:cs="Tahoma"/>
                <w:sz w:val="18"/>
                <w:szCs w:val="16"/>
                <w:lang w:eastAsia="es-MX"/>
              </w:rPr>
              <w:br/>
              <w:t>CHOLULA DE RIVADAVIA,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4C7065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24C451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6605695"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212CC7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JD11-PUE</w:t>
            </w:r>
          </w:p>
        </w:tc>
        <w:tc>
          <w:tcPr>
            <w:tcW w:w="0" w:type="auto"/>
            <w:tcBorders>
              <w:top w:val="single" w:sz="4" w:space="0" w:color="000000"/>
              <w:left w:val="nil"/>
              <w:bottom w:val="single" w:sz="4" w:space="0" w:color="000000"/>
              <w:right w:val="nil"/>
            </w:tcBorders>
            <w:shd w:val="clear" w:color="auto" w:fill="auto"/>
            <w:vAlign w:val="center"/>
            <w:hideMark/>
          </w:tcPr>
          <w:p w14:paraId="463A036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VENUSTIANO CARRANZA No. 101</w:t>
            </w:r>
            <w:r w:rsidRPr="007B55BB">
              <w:rPr>
                <w:rFonts w:ascii="Tahoma" w:hAnsi="Tahoma" w:cs="Tahoma"/>
                <w:sz w:val="18"/>
                <w:szCs w:val="16"/>
                <w:lang w:eastAsia="es-MX"/>
              </w:rPr>
              <w:br/>
              <w:t>COL. SEGUNDA AMPLIACIÓN GUADALUPE HIDALGO</w:t>
            </w:r>
            <w:r w:rsidRPr="007B55BB">
              <w:rPr>
                <w:rFonts w:ascii="Tahoma" w:hAnsi="Tahoma" w:cs="Tahoma"/>
                <w:sz w:val="18"/>
                <w:szCs w:val="16"/>
                <w:lang w:eastAsia="es-MX"/>
              </w:rPr>
              <w:br/>
              <w:t>C.P. 72490 PUEBLA,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AA0BBD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353F16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C896F88"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8E6500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JD12-PUE</w:t>
            </w:r>
          </w:p>
        </w:tc>
        <w:tc>
          <w:tcPr>
            <w:tcW w:w="0" w:type="auto"/>
            <w:tcBorders>
              <w:top w:val="single" w:sz="4" w:space="0" w:color="000000"/>
              <w:left w:val="nil"/>
              <w:bottom w:val="single" w:sz="4" w:space="0" w:color="000000"/>
              <w:right w:val="nil"/>
            </w:tcBorders>
            <w:shd w:val="clear" w:color="auto" w:fill="auto"/>
            <w:vAlign w:val="center"/>
            <w:hideMark/>
          </w:tcPr>
          <w:p w14:paraId="7698AB0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PRIV. 8 "A" SUR 3502</w:t>
            </w:r>
            <w:r w:rsidRPr="007B55BB">
              <w:rPr>
                <w:rFonts w:ascii="Tahoma" w:hAnsi="Tahoma" w:cs="Tahoma"/>
                <w:sz w:val="18"/>
                <w:szCs w:val="16"/>
                <w:lang w:eastAsia="es-MX"/>
              </w:rPr>
              <w:br/>
              <w:t>ENTRE CALLES 35 Y 37 ORIENTE FRACC. ANZURES</w:t>
            </w:r>
            <w:r w:rsidRPr="007B55BB">
              <w:rPr>
                <w:rFonts w:ascii="Tahoma" w:hAnsi="Tahoma" w:cs="Tahoma"/>
                <w:sz w:val="18"/>
                <w:szCs w:val="16"/>
                <w:lang w:eastAsia="es-MX"/>
              </w:rPr>
              <w:br/>
              <w:t>C.P. 72530 PUEBLA,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9E5216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463E3BD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5D235F9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F888D8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JD13-PUE</w:t>
            </w:r>
          </w:p>
        </w:tc>
        <w:tc>
          <w:tcPr>
            <w:tcW w:w="0" w:type="auto"/>
            <w:tcBorders>
              <w:top w:val="single" w:sz="4" w:space="0" w:color="000000"/>
              <w:left w:val="nil"/>
              <w:bottom w:val="single" w:sz="4" w:space="0" w:color="000000"/>
              <w:right w:val="nil"/>
            </w:tcBorders>
            <w:shd w:val="clear" w:color="auto" w:fill="auto"/>
            <w:vAlign w:val="center"/>
            <w:hideMark/>
          </w:tcPr>
          <w:p w14:paraId="54A919D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PROL. DEL NARDO No. 1410 ENTRE 14 Y 16 NORTE</w:t>
            </w:r>
            <w:r w:rsidRPr="007B55BB">
              <w:rPr>
                <w:rFonts w:ascii="Tahoma" w:hAnsi="Tahoma" w:cs="Tahoma"/>
                <w:sz w:val="18"/>
                <w:szCs w:val="16"/>
                <w:lang w:eastAsia="es-MX"/>
              </w:rPr>
              <w:br/>
              <w:t>COL. VISTA HERMOSA</w:t>
            </w:r>
            <w:r w:rsidRPr="007B55BB">
              <w:rPr>
                <w:rFonts w:ascii="Tahoma" w:hAnsi="Tahoma" w:cs="Tahoma"/>
                <w:sz w:val="18"/>
                <w:szCs w:val="16"/>
                <w:lang w:eastAsia="es-MX"/>
              </w:rPr>
              <w:br/>
              <w:t>C.P. 74218 ATLIXCO,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6519C6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3EB18C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56CBA8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1170C0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JD14-PUE</w:t>
            </w:r>
          </w:p>
        </w:tc>
        <w:tc>
          <w:tcPr>
            <w:tcW w:w="0" w:type="auto"/>
            <w:tcBorders>
              <w:top w:val="single" w:sz="4" w:space="0" w:color="000000"/>
              <w:left w:val="nil"/>
              <w:bottom w:val="single" w:sz="4" w:space="0" w:color="000000"/>
              <w:right w:val="nil"/>
            </w:tcBorders>
            <w:shd w:val="clear" w:color="auto" w:fill="auto"/>
            <w:vAlign w:val="center"/>
            <w:hideMark/>
          </w:tcPr>
          <w:p w14:paraId="5C346EA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LÁZARO CÁRDENAS No. 84 BARRIO LA PALMA</w:t>
            </w:r>
            <w:r w:rsidRPr="007B55BB">
              <w:rPr>
                <w:rFonts w:ascii="Tahoma" w:hAnsi="Tahoma" w:cs="Tahoma"/>
                <w:sz w:val="18"/>
                <w:szCs w:val="16"/>
                <w:lang w:eastAsia="es-MX"/>
              </w:rPr>
              <w:br/>
              <w:t>C.P. 74949</w:t>
            </w:r>
            <w:r w:rsidRPr="007B55BB">
              <w:rPr>
                <w:rFonts w:ascii="Tahoma" w:hAnsi="Tahoma" w:cs="Tahoma"/>
                <w:sz w:val="18"/>
                <w:szCs w:val="16"/>
                <w:lang w:eastAsia="es-MX"/>
              </w:rPr>
              <w:br/>
              <w:t>ACATLÁN DE OSORIO,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28528B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97916C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C1D736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73B75E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JD15-PUE</w:t>
            </w:r>
          </w:p>
        </w:tc>
        <w:tc>
          <w:tcPr>
            <w:tcW w:w="0" w:type="auto"/>
            <w:tcBorders>
              <w:top w:val="single" w:sz="4" w:space="0" w:color="000000"/>
              <w:left w:val="nil"/>
              <w:bottom w:val="single" w:sz="4" w:space="0" w:color="000000"/>
              <w:right w:val="nil"/>
            </w:tcBorders>
            <w:shd w:val="clear" w:color="auto" w:fill="auto"/>
            <w:vAlign w:val="center"/>
            <w:hideMark/>
          </w:tcPr>
          <w:p w14:paraId="1F27CC2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ALDAMA No. 2002 ESQ. AGUASCALIENTES FRACC. ARCADIA</w:t>
            </w:r>
            <w:r w:rsidRPr="007B55BB">
              <w:rPr>
                <w:rFonts w:ascii="Tahoma" w:hAnsi="Tahoma" w:cs="Tahoma"/>
                <w:sz w:val="18"/>
                <w:szCs w:val="16"/>
                <w:lang w:eastAsia="es-MX"/>
              </w:rPr>
              <w:br/>
              <w:t>C.P. 75760 TEHUACÁN, PUEBLA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4CEEF5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1BFF4C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6DC73D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0E0B70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JD01-QRO</w:t>
            </w:r>
          </w:p>
        </w:tc>
        <w:tc>
          <w:tcPr>
            <w:tcW w:w="0" w:type="auto"/>
            <w:tcBorders>
              <w:top w:val="single" w:sz="4" w:space="0" w:color="000000"/>
              <w:left w:val="nil"/>
              <w:bottom w:val="single" w:sz="4" w:space="0" w:color="000000"/>
              <w:right w:val="nil"/>
            </w:tcBorders>
            <w:shd w:val="clear" w:color="auto" w:fill="auto"/>
            <w:vAlign w:val="center"/>
            <w:hideMark/>
          </w:tcPr>
          <w:p w14:paraId="77D9FFA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MELCHOR OCAMPO No. 51 ENTRE AQUILES SERDÁN Y REFORMA ZONA CENTRO</w:t>
            </w:r>
            <w:r w:rsidRPr="007B55BB">
              <w:rPr>
                <w:rFonts w:ascii="Tahoma" w:hAnsi="Tahoma" w:cs="Tahoma"/>
                <w:sz w:val="18"/>
                <w:szCs w:val="16"/>
                <w:lang w:eastAsia="es-MX"/>
              </w:rPr>
              <w:br/>
              <w:t>C.P. 76500</w:t>
            </w:r>
            <w:r w:rsidRPr="007B55BB">
              <w:rPr>
                <w:rFonts w:ascii="Tahoma" w:hAnsi="Tahoma" w:cs="Tahoma"/>
                <w:sz w:val="18"/>
                <w:szCs w:val="16"/>
                <w:lang w:eastAsia="es-MX"/>
              </w:rPr>
              <w:br/>
              <w:t>CADEREYTA DE MONTES, QUERÉTARO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13266F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5A5DB5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89F868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255FA2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JD02-QRO</w:t>
            </w:r>
          </w:p>
        </w:tc>
        <w:tc>
          <w:tcPr>
            <w:tcW w:w="0" w:type="auto"/>
            <w:tcBorders>
              <w:top w:val="single" w:sz="4" w:space="0" w:color="000000"/>
              <w:left w:val="nil"/>
              <w:bottom w:val="single" w:sz="4" w:space="0" w:color="000000"/>
              <w:right w:val="nil"/>
            </w:tcBorders>
            <w:shd w:val="clear" w:color="auto" w:fill="auto"/>
            <w:vAlign w:val="center"/>
            <w:hideMark/>
          </w:tcPr>
          <w:p w14:paraId="07697C7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IGNACIO LÓPEZ RAYÓN No. 54  ENTRE CALLE HIDALGO Y 20 DE NOVIEMBRE ZONA CENTRO</w:t>
            </w:r>
            <w:r w:rsidRPr="007B55BB">
              <w:rPr>
                <w:rFonts w:ascii="Tahoma" w:hAnsi="Tahoma" w:cs="Tahoma"/>
                <w:sz w:val="18"/>
                <w:szCs w:val="16"/>
                <w:lang w:eastAsia="es-MX"/>
              </w:rPr>
              <w:br/>
              <w:t>C.P. 76800</w:t>
            </w:r>
            <w:r w:rsidRPr="007B55BB">
              <w:rPr>
                <w:rFonts w:ascii="Tahoma" w:hAnsi="Tahoma" w:cs="Tahoma"/>
                <w:sz w:val="18"/>
                <w:szCs w:val="16"/>
                <w:lang w:eastAsia="es-MX"/>
              </w:rPr>
              <w:br/>
              <w:t>SAN JUAN DEL RÍO, QUERÉTARO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4D9793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60CEAF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5DA72B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AF8159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JD03-QRO</w:t>
            </w:r>
          </w:p>
        </w:tc>
        <w:tc>
          <w:tcPr>
            <w:tcW w:w="0" w:type="auto"/>
            <w:tcBorders>
              <w:top w:val="single" w:sz="4" w:space="0" w:color="000000"/>
              <w:left w:val="nil"/>
              <w:bottom w:val="single" w:sz="4" w:space="0" w:color="000000"/>
              <w:right w:val="nil"/>
            </w:tcBorders>
            <w:shd w:val="clear" w:color="auto" w:fill="auto"/>
            <w:vAlign w:val="center"/>
            <w:hideMark/>
          </w:tcPr>
          <w:p w14:paraId="0A6074E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AL CAMPO MILITAR No. 305 COL. SAN ANTONIO DE LA PUNTA</w:t>
            </w:r>
            <w:r w:rsidRPr="007B55BB">
              <w:rPr>
                <w:rFonts w:ascii="Tahoma" w:hAnsi="Tahoma" w:cs="Tahoma"/>
                <w:sz w:val="18"/>
                <w:szCs w:val="16"/>
                <w:lang w:eastAsia="es-MX"/>
              </w:rPr>
              <w:br/>
              <w:t>lOTE A y B</w:t>
            </w:r>
            <w:r w:rsidRPr="007B55BB">
              <w:rPr>
                <w:rFonts w:ascii="Tahoma" w:hAnsi="Tahoma" w:cs="Tahoma"/>
                <w:sz w:val="18"/>
                <w:szCs w:val="16"/>
                <w:lang w:eastAsia="es-MX"/>
              </w:rPr>
              <w:br/>
              <w:t>C.P. 76135</w:t>
            </w:r>
            <w:r w:rsidRPr="007B55BB">
              <w:rPr>
                <w:rFonts w:ascii="Tahoma" w:hAnsi="Tahoma" w:cs="Tahoma"/>
                <w:sz w:val="18"/>
                <w:szCs w:val="16"/>
                <w:lang w:eastAsia="es-MX"/>
              </w:rPr>
              <w:br/>
              <w:t>QUERÉTARO, QUERÉTARO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171AD3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10EF50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8D8E42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86FD5C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JD04-QRO</w:t>
            </w:r>
          </w:p>
        </w:tc>
        <w:tc>
          <w:tcPr>
            <w:tcW w:w="0" w:type="auto"/>
            <w:tcBorders>
              <w:top w:val="single" w:sz="4" w:space="0" w:color="000000"/>
              <w:left w:val="nil"/>
              <w:bottom w:val="single" w:sz="4" w:space="0" w:color="000000"/>
              <w:right w:val="nil"/>
            </w:tcBorders>
            <w:shd w:val="clear" w:color="auto" w:fill="auto"/>
            <w:vAlign w:val="center"/>
            <w:hideMark/>
          </w:tcPr>
          <w:p w14:paraId="45694AC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LUIS VEGA Y MONROY No. 320 ENTRE PLAZA DE SAN FRANCISCO Y PLAZA DE LA CONGREGACIÓN COL. PLAZAS DEL SOL</w:t>
            </w:r>
            <w:r w:rsidRPr="007B55BB">
              <w:rPr>
                <w:rFonts w:ascii="Tahoma" w:hAnsi="Tahoma" w:cs="Tahoma"/>
                <w:sz w:val="18"/>
                <w:szCs w:val="16"/>
                <w:lang w:eastAsia="es-MX"/>
              </w:rPr>
              <w:br/>
              <w:t>C.P. 76099</w:t>
            </w:r>
            <w:r w:rsidRPr="007B55BB">
              <w:rPr>
                <w:rFonts w:ascii="Tahoma" w:hAnsi="Tahoma" w:cs="Tahoma"/>
                <w:sz w:val="18"/>
                <w:szCs w:val="16"/>
                <w:lang w:eastAsia="es-MX"/>
              </w:rPr>
              <w:br/>
              <w:t>QUERÉTARO, QUERÉTARO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367589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EBE629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9A97A6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3B5162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JD05-QRO</w:t>
            </w:r>
          </w:p>
        </w:tc>
        <w:tc>
          <w:tcPr>
            <w:tcW w:w="0" w:type="auto"/>
            <w:tcBorders>
              <w:top w:val="single" w:sz="4" w:space="0" w:color="000000"/>
              <w:left w:val="nil"/>
              <w:bottom w:val="single" w:sz="4" w:space="0" w:color="000000"/>
              <w:right w:val="nil"/>
            </w:tcBorders>
            <w:shd w:val="clear" w:color="auto" w:fill="auto"/>
            <w:vAlign w:val="center"/>
            <w:hideMark/>
          </w:tcPr>
          <w:p w14:paraId="151F2D7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JUVENTUD No. 09 ORIENTE</w:t>
            </w:r>
            <w:r w:rsidRPr="007B55BB">
              <w:rPr>
                <w:rFonts w:ascii="Tahoma" w:hAnsi="Tahoma" w:cs="Tahoma"/>
                <w:sz w:val="18"/>
                <w:szCs w:val="16"/>
                <w:lang w:eastAsia="es-MX"/>
              </w:rPr>
              <w:br/>
              <w:t>ENTRE CALLE PALOMAS Y MIGUEL HIDALGO COL. EL PUEBLITO</w:t>
            </w:r>
            <w:r w:rsidRPr="007B55BB">
              <w:rPr>
                <w:rFonts w:ascii="Tahoma" w:hAnsi="Tahoma" w:cs="Tahoma"/>
                <w:sz w:val="18"/>
                <w:szCs w:val="16"/>
                <w:lang w:eastAsia="es-MX"/>
              </w:rPr>
              <w:br/>
              <w:t>C.P. 76900</w:t>
            </w:r>
            <w:r w:rsidRPr="007B55BB">
              <w:rPr>
                <w:rFonts w:ascii="Tahoma" w:hAnsi="Tahoma" w:cs="Tahoma"/>
                <w:sz w:val="18"/>
                <w:szCs w:val="16"/>
                <w:lang w:eastAsia="es-MX"/>
              </w:rPr>
              <w:br/>
              <w:t>CORREGIDORA, QUERÉTARO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820AFA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900AAE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A08720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5CA498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JD01-QR</w:t>
            </w:r>
          </w:p>
        </w:tc>
        <w:tc>
          <w:tcPr>
            <w:tcW w:w="0" w:type="auto"/>
            <w:tcBorders>
              <w:top w:val="single" w:sz="4" w:space="0" w:color="000000"/>
              <w:left w:val="nil"/>
              <w:bottom w:val="single" w:sz="4" w:space="0" w:color="000000"/>
              <w:right w:val="nil"/>
            </w:tcBorders>
            <w:shd w:val="clear" w:color="auto" w:fill="auto"/>
            <w:vAlign w:val="center"/>
            <w:hideMark/>
          </w:tcPr>
          <w:p w14:paraId="2C7417D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105 NORTE MZ-022 LT- 001-1</w:t>
            </w:r>
            <w:r w:rsidRPr="007B55BB">
              <w:rPr>
                <w:rFonts w:ascii="Tahoma" w:hAnsi="Tahoma" w:cs="Tahoma"/>
                <w:sz w:val="18"/>
                <w:szCs w:val="16"/>
                <w:lang w:eastAsia="es-MX"/>
              </w:rPr>
              <w:br/>
              <w:t>ENTRE 28 NORTE Y 30 NORTE COL. EJIDAL</w:t>
            </w:r>
            <w:r w:rsidRPr="007B55BB">
              <w:rPr>
                <w:rFonts w:ascii="Tahoma" w:hAnsi="Tahoma" w:cs="Tahoma"/>
                <w:sz w:val="18"/>
                <w:szCs w:val="16"/>
                <w:lang w:eastAsia="es-MX"/>
              </w:rPr>
              <w:br/>
              <w:t>C.P. 77712</w:t>
            </w:r>
            <w:r w:rsidRPr="007B55BB">
              <w:rPr>
                <w:rFonts w:ascii="Tahoma" w:hAnsi="Tahoma" w:cs="Tahoma"/>
                <w:sz w:val="18"/>
                <w:szCs w:val="16"/>
                <w:lang w:eastAsia="es-MX"/>
              </w:rPr>
              <w:br/>
              <w:t>PLAYA DEL CARMEN, QUINTANA ROO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CC34B6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B2F8B8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B958AE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10AD14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JD02-QR</w:t>
            </w:r>
          </w:p>
        </w:tc>
        <w:tc>
          <w:tcPr>
            <w:tcW w:w="0" w:type="auto"/>
            <w:tcBorders>
              <w:top w:val="single" w:sz="4" w:space="0" w:color="000000"/>
              <w:left w:val="nil"/>
              <w:bottom w:val="single" w:sz="4" w:space="0" w:color="000000"/>
              <w:right w:val="nil"/>
            </w:tcBorders>
            <w:shd w:val="clear" w:color="auto" w:fill="auto"/>
            <w:vAlign w:val="center"/>
            <w:hideMark/>
          </w:tcPr>
          <w:p w14:paraId="270C6C9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CONSTITUYENTES DEL 74 S/N REGIÓN 56 MZ-314 LTE-04</w:t>
            </w:r>
            <w:r w:rsidRPr="007B55BB">
              <w:rPr>
                <w:rFonts w:ascii="Tahoma" w:hAnsi="Tahoma" w:cs="Tahoma"/>
                <w:sz w:val="18"/>
                <w:szCs w:val="16"/>
                <w:lang w:eastAsia="es-MX"/>
              </w:rPr>
              <w:br/>
              <w:t>ESQ. CALLE CUDALES FRACCIONAMIENTO PROTERRITORIO MUNICIPIO OTHON P. BLANCO</w:t>
            </w:r>
            <w:r w:rsidRPr="007B55BB">
              <w:rPr>
                <w:rFonts w:ascii="Tahoma" w:hAnsi="Tahoma" w:cs="Tahoma"/>
                <w:sz w:val="18"/>
                <w:szCs w:val="16"/>
                <w:lang w:eastAsia="es-MX"/>
              </w:rPr>
              <w:br/>
              <w:t>C.P. 77086</w:t>
            </w:r>
            <w:r w:rsidRPr="007B55BB">
              <w:rPr>
                <w:rFonts w:ascii="Tahoma" w:hAnsi="Tahoma" w:cs="Tahoma"/>
                <w:sz w:val="18"/>
                <w:szCs w:val="16"/>
                <w:lang w:eastAsia="es-MX"/>
              </w:rPr>
              <w:br/>
              <w:t>CHETUMAL, QUINTANA ROO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2AF7D4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165059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7EA1E3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2FE166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JD03-QR</w:t>
            </w:r>
          </w:p>
        </w:tc>
        <w:tc>
          <w:tcPr>
            <w:tcW w:w="0" w:type="auto"/>
            <w:tcBorders>
              <w:top w:val="single" w:sz="4" w:space="0" w:color="000000"/>
              <w:left w:val="nil"/>
              <w:bottom w:val="single" w:sz="4" w:space="0" w:color="000000"/>
              <w:right w:val="nil"/>
            </w:tcBorders>
            <w:shd w:val="clear" w:color="auto" w:fill="auto"/>
            <w:vAlign w:val="center"/>
            <w:hideMark/>
          </w:tcPr>
          <w:p w14:paraId="38AE7BD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LOMBARDO TOLEDANO SM-73 MZ. 1 LOTE 37-02</w:t>
            </w:r>
            <w:r w:rsidRPr="007B55BB">
              <w:rPr>
                <w:rFonts w:ascii="Tahoma" w:hAnsi="Tahoma" w:cs="Tahoma"/>
                <w:sz w:val="18"/>
                <w:szCs w:val="16"/>
                <w:lang w:eastAsia="es-MX"/>
              </w:rPr>
              <w:br/>
              <w:t>ENTRE CALLE 16 PONIENTE Y AV. CTM COL. CENTRO</w:t>
            </w:r>
            <w:r w:rsidRPr="007B55BB">
              <w:rPr>
                <w:rFonts w:ascii="Tahoma" w:hAnsi="Tahoma" w:cs="Tahoma"/>
                <w:sz w:val="18"/>
                <w:szCs w:val="16"/>
                <w:lang w:eastAsia="es-MX"/>
              </w:rPr>
              <w:br/>
              <w:t>C.P. 77510</w:t>
            </w:r>
            <w:r w:rsidRPr="007B55BB">
              <w:rPr>
                <w:rFonts w:ascii="Tahoma" w:hAnsi="Tahoma" w:cs="Tahoma"/>
                <w:sz w:val="18"/>
                <w:szCs w:val="16"/>
                <w:lang w:eastAsia="es-MX"/>
              </w:rPr>
              <w:br/>
              <w:t>CANCÚN, QUINTANA ROO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8D265D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A9A98F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408251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B969E9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JD04-QR</w:t>
            </w:r>
          </w:p>
        </w:tc>
        <w:tc>
          <w:tcPr>
            <w:tcW w:w="0" w:type="auto"/>
            <w:tcBorders>
              <w:top w:val="single" w:sz="4" w:space="0" w:color="000000"/>
              <w:left w:val="nil"/>
              <w:bottom w:val="single" w:sz="4" w:space="0" w:color="000000"/>
              <w:right w:val="nil"/>
            </w:tcBorders>
            <w:shd w:val="clear" w:color="auto" w:fill="auto"/>
            <w:vAlign w:val="center"/>
            <w:hideMark/>
          </w:tcPr>
          <w:p w14:paraId="0C4FDD8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NICHUPTÉ, SUPERMANZANA 512 LT-1-04 MZ-10</w:t>
            </w:r>
            <w:r w:rsidRPr="007B55BB">
              <w:rPr>
                <w:rFonts w:ascii="Tahoma" w:hAnsi="Tahoma" w:cs="Tahoma"/>
                <w:sz w:val="18"/>
                <w:szCs w:val="16"/>
                <w:lang w:eastAsia="es-MX"/>
              </w:rPr>
              <w:br/>
              <w:t>DELEG. BENITO JUÁREZ</w:t>
            </w:r>
            <w:r w:rsidRPr="007B55BB">
              <w:rPr>
                <w:rFonts w:ascii="Tahoma" w:hAnsi="Tahoma" w:cs="Tahoma"/>
                <w:sz w:val="18"/>
                <w:szCs w:val="16"/>
                <w:lang w:eastAsia="es-MX"/>
              </w:rPr>
              <w:br/>
              <w:t>C.P. 77534</w:t>
            </w:r>
            <w:r w:rsidRPr="007B55BB">
              <w:rPr>
                <w:rFonts w:ascii="Tahoma" w:hAnsi="Tahoma" w:cs="Tahoma"/>
                <w:sz w:val="18"/>
                <w:szCs w:val="16"/>
                <w:lang w:eastAsia="es-MX"/>
              </w:rPr>
              <w:br/>
              <w:t>BENITO JUÁREZ, QUINTANA ROO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EF16A1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E7EDD9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88A9B3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7842D3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JD01-SLP</w:t>
            </w:r>
          </w:p>
        </w:tc>
        <w:tc>
          <w:tcPr>
            <w:tcW w:w="0" w:type="auto"/>
            <w:tcBorders>
              <w:top w:val="single" w:sz="4" w:space="0" w:color="000000"/>
              <w:left w:val="nil"/>
              <w:bottom w:val="single" w:sz="4" w:space="0" w:color="000000"/>
              <w:right w:val="nil"/>
            </w:tcBorders>
            <w:shd w:val="clear" w:color="auto" w:fill="auto"/>
            <w:vAlign w:val="center"/>
            <w:hideMark/>
          </w:tcPr>
          <w:p w14:paraId="54C7577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DE LOS ANDES 109 Y 111 ENTRE MONTE EVEREST Y PASAJE APENINOS</w:t>
            </w:r>
            <w:r w:rsidRPr="007B55BB">
              <w:rPr>
                <w:rFonts w:ascii="Tahoma" w:hAnsi="Tahoma" w:cs="Tahoma"/>
                <w:sz w:val="18"/>
                <w:szCs w:val="16"/>
                <w:lang w:eastAsia="es-MX"/>
              </w:rPr>
              <w:br/>
              <w:t>COL. COLINAS DE LA PAZ</w:t>
            </w:r>
            <w:r w:rsidRPr="007B55BB">
              <w:rPr>
                <w:rFonts w:ascii="Tahoma" w:hAnsi="Tahoma" w:cs="Tahoma"/>
                <w:sz w:val="18"/>
                <w:szCs w:val="16"/>
                <w:lang w:eastAsia="es-MX"/>
              </w:rPr>
              <w:br/>
              <w:t>C.P. 78722</w:t>
            </w:r>
            <w:r w:rsidRPr="007B55BB">
              <w:rPr>
                <w:rFonts w:ascii="Tahoma" w:hAnsi="Tahoma" w:cs="Tahoma"/>
                <w:sz w:val="18"/>
                <w:szCs w:val="16"/>
                <w:lang w:eastAsia="es-MX"/>
              </w:rPr>
              <w:br/>
              <w:t>MATEHUALA, SAN LUIS POTOSÍ</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E7465A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26D5CB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B6AC3CF"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8726D4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JD02-SLP</w:t>
            </w:r>
          </w:p>
        </w:tc>
        <w:tc>
          <w:tcPr>
            <w:tcW w:w="0" w:type="auto"/>
            <w:tcBorders>
              <w:top w:val="single" w:sz="4" w:space="0" w:color="000000"/>
              <w:left w:val="nil"/>
              <w:bottom w:val="single" w:sz="4" w:space="0" w:color="000000"/>
              <w:right w:val="nil"/>
            </w:tcBorders>
            <w:shd w:val="clear" w:color="auto" w:fill="auto"/>
            <w:vAlign w:val="center"/>
            <w:hideMark/>
          </w:tcPr>
          <w:p w14:paraId="28D7B2E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MAGDALENO CEDILLO No. 515 ENTRE EMILIANO ZAPATA Y CARLOS TOVAR COL. EXPROPIACIÓN PETROLERA</w:t>
            </w:r>
            <w:r w:rsidRPr="007B55BB">
              <w:rPr>
                <w:rFonts w:ascii="Tahoma" w:hAnsi="Tahoma" w:cs="Tahoma"/>
                <w:sz w:val="18"/>
                <w:szCs w:val="16"/>
                <w:lang w:eastAsia="es-MX"/>
              </w:rPr>
              <w:br/>
              <w:t>C.P. 78430</w:t>
            </w:r>
            <w:r w:rsidRPr="007B55BB">
              <w:rPr>
                <w:rFonts w:ascii="Tahoma" w:hAnsi="Tahoma" w:cs="Tahoma"/>
                <w:sz w:val="18"/>
                <w:szCs w:val="16"/>
                <w:lang w:eastAsia="es-MX"/>
              </w:rPr>
              <w:br/>
              <w:t>SOLEDAD DE GRACIANO SÁNCHEZ, SAN LUIS POTOSÍ</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5F848B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10BC3F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219717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9E6C28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JD03-SLP</w:t>
            </w:r>
          </w:p>
        </w:tc>
        <w:tc>
          <w:tcPr>
            <w:tcW w:w="0" w:type="auto"/>
            <w:tcBorders>
              <w:top w:val="single" w:sz="4" w:space="0" w:color="000000"/>
              <w:left w:val="nil"/>
              <w:bottom w:val="single" w:sz="4" w:space="0" w:color="000000"/>
              <w:right w:val="nil"/>
            </w:tcBorders>
            <w:shd w:val="clear" w:color="auto" w:fill="auto"/>
            <w:vAlign w:val="center"/>
            <w:hideMark/>
          </w:tcPr>
          <w:p w14:paraId="04C279B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AMADO NERVO NO. 212 ENTRE MORELOS E HIDALGO COL. CENTRO</w:t>
            </w:r>
            <w:r w:rsidRPr="007B55BB">
              <w:rPr>
                <w:rFonts w:ascii="Tahoma" w:hAnsi="Tahoma" w:cs="Tahoma"/>
                <w:sz w:val="18"/>
                <w:szCs w:val="16"/>
                <w:lang w:eastAsia="es-MX"/>
              </w:rPr>
              <w:br/>
              <w:t>C.P. 79610</w:t>
            </w:r>
            <w:r w:rsidRPr="007B55BB">
              <w:rPr>
                <w:rFonts w:ascii="Tahoma" w:hAnsi="Tahoma" w:cs="Tahoma"/>
                <w:sz w:val="18"/>
                <w:szCs w:val="16"/>
                <w:lang w:eastAsia="es-MX"/>
              </w:rPr>
              <w:br/>
              <w:t>RÍO VERDE, SAN LUIS POTOSÍ</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3C3F07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EECEBA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56D39B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52379C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JD04-SLP</w:t>
            </w:r>
          </w:p>
        </w:tc>
        <w:tc>
          <w:tcPr>
            <w:tcW w:w="0" w:type="auto"/>
            <w:tcBorders>
              <w:top w:val="single" w:sz="4" w:space="0" w:color="000000"/>
              <w:left w:val="nil"/>
              <w:bottom w:val="single" w:sz="4" w:space="0" w:color="000000"/>
              <w:right w:val="nil"/>
            </w:tcBorders>
            <w:shd w:val="clear" w:color="auto" w:fill="auto"/>
            <w:vAlign w:val="center"/>
            <w:hideMark/>
          </w:tcPr>
          <w:p w14:paraId="3D0408C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VICENTE C. SALAZAR No. 1210 ENTRE GALEANA Y BLVD. MÉXICO - LAREDO COL. CENTRO</w:t>
            </w:r>
            <w:r w:rsidRPr="007B55BB">
              <w:rPr>
                <w:rFonts w:ascii="Tahoma" w:hAnsi="Tahoma" w:cs="Tahoma"/>
                <w:sz w:val="18"/>
                <w:szCs w:val="16"/>
                <w:lang w:eastAsia="es-MX"/>
              </w:rPr>
              <w:br/>
              <w:t>C.P. 79000</w:t>
            </w:r>
            <w:r w:rsidRPr="007B55BB">
              <w:rPr>
                <w:rFonts w:ascii="Tahoma" w:hAnsi="Tahoma" w:cs="Tahoma"/>
                <w:sz w:val="18"/>
                <w:szCs w:val="16"/>
                <w:lang w:eastAsia="es-MX"/>
              </w:rPr>
              <w:br/>
              <w:t>CD. VALLES, SAN LUIS POTOSÍ</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ED0D42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C68395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DF73D35"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A4B08C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JD05-SLP</w:t>
            </w:r>
          </w:p>
        </w:tc>
        <w:tc>
          <w:tcPr>
            <w:tcW w:w="0" w:type="auto"/>
            <w:tcBorders>
              <w:top w:val="single" w:sz="4" w:space="0" w:color="000000"/>
              <w:left w:val="nil"/>
              <w:bottom w:val="single" w:sz="4" w:space="0" w:color="000000"/>
              <w:right w:val="nil"/>
            </w:tcBorders>
            <w:shd w:val="clear" w:color="auto" w:fill="auto"/>
            <w:vAlign w:val="center"/>
            <w:hideMark/>
          </w:tcPr>
          <w:p w14:paraId="4B9C8D1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DAMIÁN CARMONA No. 955 Y 965</w:t>
            </w:r>
            <w:r w:rsidRPr="007B55BB">
              <w:rPr>
                <w:rFonts w:ascii="Tahoma" w:hAnsi="Tahoma" w:cs="Tahoma"/>
                <w:sz w:val="18"/>
                <w:szCs w:val="16"/>
                <w:lang w:eastAsia="es-MX"/>
              </w:rPr>
              <w:br/>
              <w:t>ENTRE GRAL. I. MARTÍNEZ Y FAUSTO NIETO</w:t>
            </w:r>
            <w:r w:rsidRPr="007B55BB">
              <w:rPr>
                <w:rFonts w:ascii="Tahoma" w:hAnsi="Tahoma" w:cs="Tahoma"/>
                <w:sz w:val="18"/>
                <w:szCs w:val="16"/>
                <w:lang w:eastAsia="es-MX"/>
              </w:rPr>
              <w:br/>
              <w:t>ZONA CENTRO</w:t>
            </w:r>
            <w:r w:rsidRPr="007B55BB">
              <w:rPr>
                <w:rFonts w:ascii="Tahoma" w:hAnsi="Tahoma" w:cs="Tahoma"/>
                <w:sz w:val="18"/>
                <w:szCs w:val="16"/>
                <w:lang w:eastAsia="es-MX"/>
              </w:rPr>
              <w:br/>
              <w:t>C.P. 78000</w:t>
            </w:r>
            <w:r w:rsidRPr="007B55BB">
              <w:rPr>
                <w:rFonts w:ascii="Tahoma" w:hAnsi="Tahoma" w:cs="Tahoma"/>
                <w:sz w:val="18"/>
                <w:szCs w:val="16"/>
                <w:lang w:eastAsia="es-MX"/>
              </w:rPr>
              <w:br/>
              <w:t>SAN LUIS POTOSÍ, SAN LUIS POTOSÍ</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FDD7A2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EA513D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177EB8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0F3D7E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JD06-SLP</w:t>
            </w:r>
          </w:p>
        </w:tc>
        <w:tc>
          <w:tcPr>
            <w:tcW w:w="0" w:type="auto"/>
            <w:tcBorders>
              <w:top w:val="single" w:sz="4" w:space="0" w:color="000000"/>
              <w:left w:val="nil"/>
              <w:bottom w:val="single" w:sz="4" w:space="0" w:color="000000"/>
              <w:right w:val="nil"/>
            </w:tcBorders>
            <w:shd w:val="clear" w:color="auto" w:fill="auto"/>
            <w:vAlign w:val="center"/>
            <w:hideMark/>
          </w:tcPr>
          <w:p w14:paraId="15AF3F0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HIMNO NACIONAL No. 5315</w:t>
            </w:r>
            <w:r w:rsidRPr="007B55BB">
              <w:rPr>
                <w:rFonts w:ascii="Tahoma" w:hAnsi="Tahoma" w:cs="Tahoma"/>
                <w:sz w:val="18"/>
                <w:szCs w:val="16"/>
                <w:lang w:eastAsia="es-MX"/>
              </w:rPr>
              <w:br/>
              <w:t>ENTRE CALLES ESCANDÓN, LOS VARGAS Y RIVA PALACIOS</w:t>
            </w:r>
            <w:r w:rsidRPr="007B55BB">
              <w:rPr>
                <w:rFonts w:ascii="Tahoma" w:hAnsi="Tahoma" w:cs="Tahoma"/>
                <w:sz w:val="18"/>
                <w:szCs w:val="16"/>
                <w:lang w:eastAsia="es-MX"/>
              </w:rPr>
              <w:br/>
              <w:t>BARRIO SAN JUAN DE GUADALUPE</w:t>
            </w:r>
            <w:r w:rsidRPr="007B55BB">
              <w:rPr>
                <w:rFonts w:ascii="Tahoma" w:hAnsi="Tahoma" w:cs="Tahoma"/>
                <w:sz w:val="18"/>
                <w:szCs w:val="16"/>
                <w:lang w:eastAsia="es-MX"/>
              </w:rPr>
              <w:br/>
              <w:t>C.P 78340</w:t>
            </w:r>
            <w:r w:rsidRPr="007B55BB">
              <w:rPr>
                <w:rFonts w:ascii="Tahoma" w:hAnsi="Tahoma" w:cs="Tahoma"/>
                <w:sz w:val="18"/>
                <w:szCs w:val="16"/>
                <w:lang w:eastAsia="es-MX"/>
              </w:rPr>
              <w:br/>
              <w:t>SAN LUIS POTOSÍ, SAN LUIS POTOSÍ</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F1164D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955F3D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C163DD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0944A6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JD07-SLP</w:t>
            </w:r>
          </w:p>
        </w:tc>
        <w:tc>
          <w:tcPr>
            <w:tcW w:w="0" w:type="auto"/>
            <w:tcBorders>
              <w:top w:val="single" w:sz="4" w:space="0" w:color="000000"/>
              <w:left w:val="nil"/>
              <w:bottom w:val="single" w:sz="4" w:space="0" w:color="000000"/>
              <w:right w:val="nil"/>
            </w:tcBorders>
            <w:shd w:val="clear" w:color="auto" w:fill="auto"/>
            <w:vAlign w:val="center"/>
            <w:hideMark/>
          </w:tcPr>
          <w:p w14:paraId="53F7248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12 DE OCTUBRE No. 114-A ENTRE CALLE MÉXICO Y</w:t>
            </w:r>
            <w:r w:rsidRPr="007B55BB">
              <w:rPr>
                <w:rFonts w:ascii="Tahoma" w:hAnsi="Tahoma" w:cs="Tahoma"/>
                <w:sz w:val="18"/>
                <w:szCs w:val="16"/>
                <w:lang w:eastAsia="es-MX"/>
              </w:rPr>
              <w:br/>
              <w:t>BLVD. 20 DE NOVIEMBRE BARRIO DEL CARMEN</w:t>
            </w:r>
            <w:r w:rsidRPr="007B55BB">
              <w:rPr>
                <w:rFonts w:ascii="Tahoma" w:hAnsi="Tahoma" w:cs="Tahoma"/>
                <w:sz w:val="18"/>
                <w:szCs w:val="16"/>
                <w:lang w:eastAsia="es-MX"/>
              </w:rPr>
              <w:br/>
              <w:t>C.P. 79960</w:t>
            </w:r>
            <w:r w:rsidRPr="007B55BB">
              <w:rPr>
                <w:rFonts w:ascii="Tahoma" w:hAnsi="Tahoma" w:cs="Tahoma"/>
                <w:sz w:val="18"/>
                <w:szCs w:val="16"/>
                <w:lang w:eastAsia="es-MX"/>
              </w:rPr>
              <w:br/>
              <w:t>TAMAZUNCHALE, SAN LUIS POTOSÍ</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B40A04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9520F0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DF320A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C4FBFA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JD01-SIN</w:t>
            </w:r>
          </w:p>
        </w:tc>
        <w:tc>
          <w:tcPr>
            <w:tcW w:w="0" w:type="auto"/>
            <w:tcBorders>
              <w:top w:val="single" w:sz="4" w:space="0" w:color="000000"/>
              <w:left w:val="nil"/>
              <w:bottom w:val="single" w:sz="4" w:space="0" w:color="000000"/>
              <w:right w:val="nil"/>
            </w:tcBorders>
            <w:shd w:val="clear" w:color="auto" w:fill="auto"/>
            <w:vAlign w:val="center"/>
            <w:hideMark/>
          </w:tcPr>
          <w:p w14:paraId="4A77E28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BENEMÉRITO DE LAS AMÉRICAS No. 1010-A, FRACC. SAN ÁNGEL</w:t>
            </w:r>
            <w:r w:rsidRPr="007B55BB">
              <w:rPr>
                <w:rFonts w:ascii="Tahoma" w:hAnsi="Tahoma" w:cs="Tahoma"/>
                <w:sz w:val="18"/>
                <w:szCs w:val="16"/>
                <w:lang w:eastAsia="es-MX"/>
              </w:rPr>
              <w:br/>
              <w:t>C.P. 82100 MAZATLÁN, SINALOA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43B0B5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182E294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185307C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3386A8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JD02-SIN</w:t>
            </w:r>
          </w:p>
        </w:tc>
        <w:tc>
          <w:tcPr>
            <w:tcW w:w="0" w:type="auto"/>
            <w:tcBorders>
              <w:top w:val="single" w:sz="4" w:space="0" w:color="000000"/>
              <w:left w:val="nil"/>
              <w:bottom w:val="single" w:sz="4" w:space="0" w:color="000000"/>
              <w:right w:val="nil"/>
            </w:tcBorders>
            <w:shd w:val="clear" w:color="auto" w:fill="auto"/>
            <w:vAlign w:val="center"/>
            <w:hideMark/>
          </w:tcPr>
          <w:p w14:paraId="165C92C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GABRIEL LEYVA No. 150 SUR</w:t>
            </w:r>
            <w:r w:rsidRPr="007B55BB">
              <w:rPr>
                <w:rFonts w:ascii="Tahoma" w:hAnsi="Tahoma" w:cs="Tahoma"/>
                <w:sz w:val="18"/>
                <w:szCs w:val="16"/>
                <w:lang w:eastAsia="es-MX"/>
              </w:rPr>
              <w:br/>
              <w:t>ESQ. CALLEJÓN JOSÉ MARÍA PINO SUAREZ COL. CENTRO</w:t>
            </w:r>
            <w:r w:rsidRPr="007B55BB">
              <w:rPr>
                <w:rFonts w:ascii="Tahoma" w:hAnsi="Tahoma" w:cs="Tahoma"/>
                <w:sz w:val="18"/>
                <w:szCs w:val="16"/>
                <w:lang w:eastAsia="es-MX"/>
              </w:rPr>
              <w:br/>
              <w:t>C.P. 81200</w:t>
            </w:r>
            <w:r w:rsidRPr="007B55BB">
              <w:rPr>
                <w:rFonts w:ascii="Tahoma" w:hAnsi="Tahoma" w:cs="Tahoma"/>
                <w:sz w:val="18"/>
                <w:szCs w:val="16"/>
                <w:lang w:eastAsia="es-MX"/>
              </w:rPr>
              <w:br/>
              <w:t>LOS MOCHIS, SINALOA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8783AF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377B82B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53ED7FC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45EB1A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JD03-SIN</w:t>
            </w:r>
          </w:p>
        </w:tc>
        <w:tc>
          <w:tcPr>
            <w:tcW w:w="0" w:type="auto"/>
            <w:tcBorders>
              <w:top w:val="single" w:sz="4" w:space="0" w:color="000000"/>
              <w:left w:val="nil"/>
              <w:bottom w:val="single" w:sz="4" w:space="0" w:color="000000"/>
              <w:right w:val="nil"/>
            </w:tcBorders>
            <w:shd w:val="clear" w:color="auto" w:fill="auto"/>
            <w:vAlign w:val="center"/>
            <w:hideMark/>
          </w:tcPr>
          <w:p w14:paraId="7FD1B19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MOCORITO No. 315 ORIENTE ESQ. SALVADOR ALVARADO</w:t>
            </w:r>
            <w:r w:rsidRPr="007B55BB">
              <w:rPr>
                <w:rFonts w:ascii="Tahoma" w:hAnsi="Tahoma" w:cs="Tahoma"/>
                <w:sz w:val="18"/>
                <w:szCs w:val="16"/>
                <w:lang w:eastAsia="es-MX"/>
              </w:rPr>
              <w:br/>
              <w:t>COL. DEL EVORA</w:t>
            </w:r>
            <w:r w:rsidRPr="007B55BB">
              <w:rPr>
                <w:rFonts w:ascii="Tahoma" w:hAnsi="Tahoma" w:cs="Tahoma"/>
                <w:sz w:val="18"/>
                <w:szCs w:val="16"/>
                <w:lang w:eastAsia="es-MX"/>
              </w:rPr>
              <w:br/>
              <w:t>C.P. 81460 GUAMUCHIL, SINALOA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A963BC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3</w:t>
            </w:r>
          </w:p>
        </w:tc>
        <w:tc>
          <w:tcPr>
            <w:tcW w:w="0" w:type="auto"/>
            <w:tcBorders>
              <w:top w:val="nil"/>
              <w:left w:val="nil"/>
              <w:bottom w:val="single" w:sz="4" w:space="0" w:color="auto"/>
              <w:right w:val="single" w:sz="4" w:space="0" w:color="auto"/>
            </w:tcBorders>
            <w:shd w:val="clear" w:color="auto" w:fill="auto"/>
            <w:noWrap/>
            <w:vAlign w:val="center"/>
            <w:hideMark/>
          </w:tcPr>
          <w:p w14:paraId="60811AC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3</w:t>
            </w:r>
          </w:p>
        </w:tc>
      </w:tr>
      <w:tr w:rsidR="007B55BB" w:rsidRPr="007B55BB" w14:paraId="4F9C5DB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94B478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JD04-SIN</w:t>
            </w:r>
          </w:p>
        </w:tc>
        <w:tc>
          <w:tcPr>
            <w:tcW w:w="0" w:type="auto"/>
            <w:tcBorders>
              <w:top w:val="single" w:sz="4" w:space="0" w:color="000000"/>
              <w:left w:val="nil"/>
              <w:bottom w:val="single" w:sz="4" w:space="0" w:color="000000"/>
              <w:right w:val="nil"/>
            </w:tcBorders>
            <w:shd w:val="clear" w:color="auto" w:fill="auto"/>
            <w:vAlign w:val="center"/>
            <w:hideMark/>
          </w:tcPr>
          <w:p w14:paraId="3803471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CUAUHTÉMOC No. 501-A ENTRE BLVD. CENTRAL Y SANTOS DEGOLLADO</w:t>
            </w:r>
            <w:r w:rsidRPr="007B55BB">
              <w:rPr>
                <w:rFonts w:ascii="Tahoma" w:hAnsi="Tahoma" w:cs="Tahoma"/>
                <w:sz w:val="18"/>
                <w:szCs w:val="16"/>
                <w:lang w:eastAsia="es-MX"/>
              </w:rPr>
              <w:br/>
              <w:t>COL. CENTRO</w:t>
            </w:r>
            <w:r w:rsidRPr="007B55BB">
              <w:rPr>
                <w:rFonts w:ascii="Tahoma" w:hAnsi="Tahoma" w:cs="Tahoma"/>
                <w:sz w:val="18"/>
                <w:szCs w:val="16"/>
                <w:lang w:eastAsia="es-MX"/>
              </w:rPr>
              <w:br/>
              <w:t>C.P. 81000 GUASAVE, SINALOA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0CB9A7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4DF1C84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25D5799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CC4629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JD05-SIN</w:t>
            </w:r>
          </w:p>
        </w:tc>
        <w:tc>
          <w:tcPr>
            <w:tcW w:w="0" w:type="auto"/>
            <w:tcBorders>
              <w:top w:val="single" w:sz="4" w:space="0" w:color="000000"/>
              <w:left w:val="nil"/>
              <w:bottom w:val="single" w:sz="4" w:space="0" w:color="000000"/>
              <w:right w:val="nil"/>
            </w:tcBorders>
            <w:shd w:val="clear" w:color="auto" w:fill="auto"/>
            <w:vAlign w:val="center"/>
            <w:hideMark/>
          </w:tcPr>
          <w:p w14:paraId="55061EC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RÍO PAPALOAPAN No. 1006 PTE. ESQ. AV. RIO SANTIAGO</w:t>
            </w:r>
            <w:r w:rsidRPr="007B55BB">
              <w:rPr>
                <w:rFonts w:ascii="Tahoma" w:hAnsi="Tahoma" w:cs="Tahoma"/>
                <w:sz w:val="18"/>
                <w:szCs w:val="16"/>
                <w:lang w:eastAsia="es-MX"/>
              </w:rPr>
              <w:br/>
              <w:t>COL. POPULAR</w:t>
            </w:r>
            <w:r w:rsidRPr="007B55BB">
              <w:rPr>
                <w:rFonts w:ascii="Tahoma" w:hAnsi="Tahoma" w:cs="Tahoma"/>
                <w:sz w:val="18"/>
                <w:szCs w:val="16"/>
                <w:lang w:eastAsia="es-MX"/>
              </w:rPr>
              <w:br/>
              <w:t>C.P. 80120 CULIACÁN, SINALOA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6D7AAC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ABFA97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71E92A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9A6B92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JD06-SIN</w:t>
            </w:r>
          </w:p>
        </w:tc>
        <w:tc>
          <w:tcPr>
            <w:tcW w:w="0" w:type="auto"/>
            <w:tcBorders>
              <w:top w:val="single" w:sz="4" w:space="0" w:color="000000"/>
              <w:left w:val="nil"/>
              <w:bottom w:val="single" w:sz="4" w:space="0" w:color="000000"/>
              <w:right w:val="nil"/>
            </w:tcBorders>
            <w:shd w:val="clear" w:color="auto" w:fill="auto"/>
            <w:vAlign w:val="center"/>
            <w:hideMark/>
          </w:tcPr>
          <w:p w14:paraId="5C18D29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SINALOA No. 41</w:t>
            </w:r>
            <w:r w:rsidRPr="007B55BB">
              <w:rPr>
                <w:rFonts w:ascii="Tahoma" w:hAnsi="Tahoma" w:cs="Tahoma"/>
                <w:sz w:val="18"/>
                <w:szCs w:val="16"/>
                <w:lang w:eastAsia="es-MX"/>
              </w:rPr>
              <w:br/>
              <w:t>COL. LEOPOLDO SÁNCHEZ CELIS</w:t>
            </w:r>
            <w:r w:rsidRPr="007B55BB">
              <w:rPr>
                <w:rFonts w:ascii="Tahoma" w:hAnsi="Tahoma" w:cs="Tahoma"/>
                <w:sz w:val="18"/>
                <w:szCs w:val="16"/>
                <w:lang w:eastAsia="es-MX"/>
              </w:rPr>
              <w:br/>
              <w:t>C.P. 82120 MAZATLÁN, SINALOA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F54067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158980C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3045507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AEC351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JD07-SIN</w:t>
            </w:r>
          </w:p>
        </w:tc>
        <w:tc>
          <w:tcPr>
            <w:tcW w:w="0" w:type="auto"/>
            <w:tcBorders>
              <w:top w:val="single" w:sz="4" w:space="0" w:color="000000"/>
              <w:left w:val="nil"/>
              <w:bottom w:val="single" w:sz="4" w:space="0" w:color="000000"/>
              <w:right w:val="nil"/>
            </w:tcBorders>
            <w:shd w:val="clear" w:color="auto" w:fill="auto"/>
            <w:vAlign w:val="center"/>
            <w:hideMark/>
          </w:tcPr>
          <w:p w14:paraId="62BE27F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CALZ. HERÓICO COLEGIO MILITAR No. 3793 MÓDULO M LOCALES 1,2,8,9,10,11 Y 12 ENTRE 1A Y 2A</w:t>
            </w:r>
            <w:r w:rsidRPr="007B55BB">
              <w:rPr>
                <w:rFonts w:ascii="Tahoma" w:hAnsi="Tahoma" w:cs="Tahoma"/>
                <w:sz w:val="18"/>
                <w:szCs w:val="16"/>
                <w:lang w:eastAsia="es-MX"/>
              </w:rPr>
              <w:br/>
              <w:t>COL. MERCADO DE ABASTO</w:t>
            </w:r>
            <w:r w:rsidRPr="007B55BB">
              <w:rPr>
                <w:rFonts w:ascii="Tahoma" w:hAnsi="Tahoma" w:cs="Tahoma"/>
                <w:sz w:val="18"/>
                <w:szCs w:val="16"/>
                <w:lang w:eastAsia="es-MX"/>
              </w:rPr>
              <w:br/>
              <w:t>C.P. 80299 CULIACÁN, SINALOA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4113DA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1476E53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387E2B0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E2DCAD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JD01-SON</w:t>
            </w:r>
          </w:p>
        </w:tc>
        <w:tc>
          <w:tcPr>
            <w:tcW w:w="0" w:type="auto"/>
            <w:tcBorders>
              <w:top w:val="single" w:sz="4" w:space="0" w:color="000000"/>
              <w:left w:val="nil"/>
              <w:bottom w:val="single" w:sz="4" w:space="0" w:color="000000"/>
              <w:right w:val="nil"/>
            </w:tcBorders>
            <w:shd w:val="clear" w:color="auto" w:fill="auto"/>
            <w:vAlign w:val="center"/>
            <w:hideMark/>
          </w:tcPr>
          <w:p w14:paraId="6DCC58F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CHIAPAS No. 701 ESQ. CALLE 7</w:t>
            </w:r>
            <w:r w:rsidRPr="007B55BB">
              <w:rPr>
                <w:rFonts w:ascii="Tahoma" w:hAnsi="Tahoma" w:cs="Tahoma"/>
                <w:sz w:val="18"/>
                <w:szCs w:val="16"/>
                <w:lang w:eastAsia="es-MX"/>
              </w:rPr>
              <w:br/>
              <w:t>COL. SONORA</w:t>
            </w:r>
            <w:r w:rsidRPr="007B55BB">
              <w:rPr>
                <w:rFonts w:ascii="Tahoma" w:hAnsi="Tahoma" w:cs="Tahoma"/>
                <w:sz w:val="18"/>
                <w:szCs w:val="16"/>
                <w:lang w:eastAsia="es-MX"/>
              </w:rPr>
              <w:br/>
              <w:t>C.P. 83440</w:t>
            </w:r>
            <w:r w:rsidRPr="007B55BB">
              <w:rPr>
                <w:rFonts w:ascii="Tahoma" w:hAnsi="Tahoma" w:cs="Tahoma"/>
                <w:sz w:val="18"/>
                <w:szCs w:val="16"/>
                <w:lang w:eastAsia="es-MX"/>
              </w:rPr>
              <w:br/>
              <w:t>SAN LUIS RÍO COLORADO, SONORA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37F313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190BBB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A5DBBB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B468E2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JD02-SON</w:t>
            </w:r>
          </w:p>
        </w:tc>
        <w:tc>
          <w:tcPr>
            <w:tcW w:w="0" w:type="auto"/>
            <w:tcBorders>
              <w:top w:val="single" w:sz="4" w:space="0" w:color="000000"/>
              <w:left w:val="nil"/>
              <w:bottom w:val="single" w:sz="4" w:space="0" w:color="000000"/>
              <w:right w:val="nil"/>
            </w:tcBorders>
            <w:shd w:val="clear" w:color="auto" w:fill="auto"/>
            <w:vAlign w:val="center"/>
            <w:hideMark/>
          </w:tcPr>
          <w:p w14:paraId="3CC9493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MOCTEZUMA No. 809</w:t>
            </w:r>
            <w:r w:rsidRPr="007B55BB">
              <w:rPr>
                <w:rFonts w:ascii="Tahoma" w:hAnsi="Tahoma" w:cs="Tahoma"/>
                <w:sz w:val="18"/>
                <w:szCs w:val="16"/>
                <w:lang w:eastAsia="es-MX"/>
              </w:rPr>
              <w:br/>
              <w:t>ENTRE ESCOBEDO Y PUERTO RICO COL. FUNDO LEGAL</w:t>
            </w:r>
            <w:r w:rsidRPr="007B55BB">
              <w:rPr>
                <w:rFonts w:ascii="Tahoma" w:hAnsi="Tahoma" w:cs="Tahoma"/>
                <w:sz w:val="18"/>
                <w:szCs w:val="16"/>
                <w:lang w:eastAsia="es-MX"/>
              </w:rPr>
              <w:br/>
              <w:t>C.P. 84030 NOGALES, SONORA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10B6A6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DFE931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7DA350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8F8082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JD03-SON</w:t>
            </w:r>
          </w:p>
        </w:tc>
        <w:tc>
          <w:tcPr>
            <w:tcW w:w="0" w:type="auto"/>
            <w:tcBorders>
              <w:top w:val="single" w:sz="4" w:space="0" w:color="000000"/>
              <w:left w:val="nil"/>
              <w:bottom w:val="single" w:sz="4" w:space="0" w:color="000000"/>
              <w:right w:val="nil"/>
            </w:tcBorders>
            <w:shd w:val="clear" w:color="auto" w:fill="auto"/>
            <w:vAlign w:val="center"/>
            <w:hideMark/>
          </w:tcPr>
          <w:p w14:paraId="0E5E308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OVALO CUAUHTÉMOC No. 98 NORTE ENTRE ISRAEL GONZALEZ Y HEROE DE NACOZARI</w:t>
            </w:r>
            <w:r w:rsidRPr="007B55BB">
              <w:rPr>
                <w:rFonts w:ascii="Tahoma" w:hAnsi="Tahoma" w:cs="Tahoma"/>
                <w:sz w:val="18"/>
                <w:szCs w:val="16"/>
                <w:lang w:eastAsia="es-MX"/>
              </w:rPr>
              <w:br/>
              <w:t>COL. MODELO</w:t>
            </w:r>
            <w:r w:rsidRPr="007B55BB">
              <w:rPr>
                <w:rFonts w:ascii="Tahoma" w:hAnsi="Tahoma" w:cs="Tahoma"/>
                <w:sz w:val="18"/>
                <w:szCs w:val="16"/>
                <w:lang w:eastAsia="es-MX"/>
              </w:rPr>
              <w:br/>
              <w:t>C.P. 83190 HERMOSILLO, SONORA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E78EC9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018F0C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8DA196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92FFCA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JD04-SON</w:t>
            </w:r>
          </w:p>
        </w:tc>
        <w:tc>
          <w:tcPr>
            <w:tcW w:w="0" w:type="auto"/>
            <w:tcBorders>
              <w:top w:val="single" w:sz="4" w:space="0" w:color="000000"/>
              <w:left w:val="nil"/>
              <w:bottom w:val="single" w:sz="4" w:space="0" w:color="000000"/>
              <w:right w:val="nil"/>
            </w:tcBorders>
            <w:shd w:val="clear" w:color="auto" w:fill="auto"/>
            <w:vAlign w:val="center"/>
            <w:hideMark/>
          </w:tcPr>
          <w:p w14:paraId="40FC0FE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AQUILES SERDÁN No. 508 MZ-73 LT-1-A</w:t>
            </w:r>
            <w:r w:rsidRPr="007B55BB">
              <w:rPr>
                <w:rFonts w:ascii="Tahoma" w:hAnsi="Tahoma" w:cs="Tahoma"/>
                <w:sz w:val="18"/>
                <w:szCs w:val="16"/>
                <w:lang w:eastAsia="es-MX"/>
              </w:rPr>
              <w:br/>
              <w:t>ENTRE CALLES 10 Y 11 COL. CENTRO</w:t>
            </w:r>
            <w:r w:rsidRPr="007B55BB">
              <w:rPr>
                <w:rFonts w:ascii="Tahoma" w:hAnsi="Tahoma" w:cs="Tahoma"/>
                <w:sz w:val="18"/>
                <w:szCs w:val="16"/>
                <w:lang w:eastAsia="es-MX"/>
              </w:rPr>
              <w:br/>
              <w:t>C.P. 85400 GUAYMAS, SONORA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0FAA8D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B2B57F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A14E0F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20DAEF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JD05-SON</w:t>
            </w:r>
          </w:p>
        </w:tc>
        <w:tc>
          <w:tcPr>
            <w:tcW w:w="0" w:type="auto"/>
            <w:tcBorders>
              <w:top w:val="single" w:sz="4" w:space="0" w:color="000000"/>
              <w:left w:val="nil"/>
              <w:bottom w:val="single" w:sz="4" w:space="0" w:color="000000"/>
              <w:right w:val="nil"/>
            </w:tcBorders>
            <w:shd w:val="clear" w:color="auto" w:fill="auto"/>
            <w:vAlign w:val="center"/>
            <w:hideMark/>
          </w:tcPr>
          <w:p w14:paraId="21FDB05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JALISCO No. 75 ESQ. ITURBIDE</w:t>
            </w:r>
            <w:r w:rsidRPr="007B55BB">
              <w:rPr>
                <w:rFonts w:ascii="Tahoma" w:hAnsi="Tahoma" w:cs="Tahoma"/>
                <w:sz w:val="18"/>
                <w:szCs w:val="16"/>
                <w:lang w:eastAsia="es-MX"/>
              </w:rPr>
              <w:br/>
              <w:t>COL. CENTRO</w:t>
            </w:r>
            <w:r w:rsidRPr="007B55BB">
              <w:rPr>
                <w:rFonts w:ascii="Tahoma" w:hAnsi="Tahoma" w:cs="Tahoma"/>
                <w:sz w:val="18"/>
                <w:szCs w:val="16"/>
                <w:lang w:eastAsia="es-MX"/>
              </w:rPr>
              <w:br/>
              <w:t>C.P. 83000 HERMOSILLO, SONORA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63C4F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A870D4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AA5C6E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E082A5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JD06-SON</w:t>
            </w:r>
          </w:p>
        </w:tc>
        <w:tc>
          <w:tcPr>
            <w:tcW w:w="0" w:type="auto"/>
            <w:tcBorders>
              <w:top w:val="single" w:sz="4" w:space="0" w:color="000000"/>
              <w:left w:val="nil"/>
              <w:bottom w:val="single" w:sz="4" w:space="0" w:color="000000"/>
              <w:right w:val="nil"/>
            </w:tcBorders>
            <w:shd w:val="clear" w:color="auto" w:fill="auto"/>
            <w:vAlign w:val="center"/>
            <w:hideMark/>
          </w:tcPr>
          <w:p w14:paraId="5A4D430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TLAXCALA No. 159 NORTE ENTRE HIDALGO Y ALLENDE COL. CENTRO</w:t>
            </w:r>
            <w:r w:rsidRPr="007B55BB">
              <w:rPr>
                <w:rFonts w:ascii="Tahoma" w:hAnsi="Tahoma" w:cs="Tahoma"/>
                <w:sz w:val="18"/>
                <w:szCs w:val="16"/>
                <w:lang w:eastAsia="es-MX"/>
              </w:rPr>
              <w:br/>
              <w:t>C.P. 85000</w:t>
            </w:r>
            <w:r w:rsidRPr="007B55BB">
              <w:rPr>
                <w:rFonts w:ascii="Tahoma" w:hAnsi="Tahoma" w:cs="Tahoma"/>
                <w:sz w:val="18"/>
                <w:szCs w:val="16"/>
                <w:lang w:eastAsia="es-MX"/>
              </w:rPr>
              <w:br/>
              <w:t>CD. OBREGÓN, SONORA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111C50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1BF803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EA4418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4CD0D8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JD07-SON</w:t>
            </w:r>
          </w:p>
        </w:tc>
        <w:tc>
          <w:tcPr>
            <w:tcW w:w="0" w:type="auto"/>
            <w:tcBorders>
              <w:top w:val="single" w:sz="4" w:space="0" w:color="000000"/>
              <w:left w:val="nil"/>
              <w:bottom w:val="single" w:sz="4" w:space="0" w:color="000000"/>
              <w:right w:val="nil"/>
            </w:tcBorders>
            <w:shd w:val="clear" w:color="auto" w:fill="auto"/>
            <w:vAlign w:val="center"/>
            <w:hideMark/>
          </w:tcPr>
          <w:p w14:paraId="398CAA9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GRAL. TIBURCIO OTERO No. 906 SUR ESQ. MARIANO JIMENEZ</w:t>
            </w:r>
            <w:r w:rsidRPr="007B55BB">
              <w:rPr>
                <w:rFonts w:ascii="Tahoma" w:hAnsi="Tahoma" w:cs="Tahoma"/>
                <w:sz w:val="18"/>
                <w:szCs w:val="16"/>
                <w:lang w:eastAsia="es-MX"/>
              </w:rPr>
              <w:br/>
              <w:t>COL. JUÁREZ</w:t>
            </w:r>
            <w:r w:rsidRPr="007B55BB">
              <w:rPr>
                <w:rFonts w:ascii="Tahoma" w:hAnsi="Tahoma" w:cs="Tahoma"/>
                <w:sz w:val="18"/>
                <w:szCs w:val="16"/>
                <w:lang w:eastAsia="es-MX"/>
              </w:rPr>
              <w:br/>
              <w:t>C.P. 85870 NAVOJOA, SONORA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47945A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B733AD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A3C8EA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E72136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JD01-TAB</w:t>
            </w:r>
          </w:p>
        </w:tc>
        <w:tc>
          <w:tcPr>
            <w:tcW w:w="0" w:type="auto"/>
            <w:tcBorders>
              <w:top w:val="single" w:sz="4" w:space="0" w:color="000000"/>
              <w:left w:val="nil"/>
              <w:bottom w:val="single" w:sz="4" w:space="0" w:color="000000"/>
              <w:right w:val="nil"/>
            </w:tcBorders>
            <w:shd w:val="clear" w:color="auto" w:fill="auto"/>
            <w:vAlign w:val="center"/>
            <w:hideMark/>
          </w:tcPr>
          <w:p w14:paraId="295F6E4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PROLONGACIÓN DE ALATORRE S/N CARRETERA A CIUDAD PEMEX</w:t>
            </w:r>
            <w:r w:rsidRPr="007B55BB">
              <w:rPr>
                <w:rFonts w:ascii="Tahoma" w:hAnsi="Tahoma" w:cs="Tahoma"/>
                <w:sz w:val="18"/>
                <w:szCs w:val="16"/>
                <w:lang w:eastAsia="es-MX"/>
              </w:rPr>
              <w:br/>
              <w:t>COL. NUEVA IMAGEN</w:t>
            </w:r>
            <w:r w:rsidRPr="007B55BB">
              <w:rPr>
                <w:rFonts w:ascii="Tahoma" w:hAnsi="Tahoma" w:cs="Tahoma"/>
                <w:sz w:val="18"/>
                <w:szCs w:val="16"/>
                <w:lang w:eastAsia="es-MX"/>
              </w:rPr>
              <w:br/>
              <w:t>C.P. 86700 MACUSPANA, TABASCO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173AA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F31880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240A2A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03A285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JD02-TAB</w:t>
            </w:r>
          </w:p>
        </w:tc>
        <w:tc>
          <w:tcPr>
            <w:tcW w:w="0" w:type="auto"/>
            <w:tcBorders>
              <w:top w:val="single" w:sz="4" w:space="0" w:color="000000"/>
              <w:left w:val="nil"/>
              <w:bottom w:val="single" w:sz="4" w:space="0" w:color="000000"/>
              <w:right w:val="nil"/>
            </w:tcBorders>
            <w:shd w:val="clear" w:color="auto" w:fill="auto"/>
            <w:vAlign w:val="center"/>
            <w:hideMark/>
          </w:tcPr>
          <w:p w14:paraId="5229580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PERIFÉRICO CARLOS A. MOLINA No. 17</w:t>
            </w:r>
            <w:r w:rsidRPr="007B55BB">
              <w:rPr>
                <w:rFonts w:ascii="Tahoma" w:hAnsi="Tahoma" w:cs="Tahoma"/>
                <w:sz w:val="18"/>
                <w:szCs w:val="16"/>
                <w:lang w:eastAsia="es-MX"/>
              </w:rPr>
              <w:br/>
              <w:t>ENTRE CALLE RIO PICHUCALCO Y CALLE CEDROS</w:t>
            </w:r>
            <w:r w:rsidRPr="007B55BB">
              <w:rPr>
                <w:rFonts w:ascii="Tahoma" w:hAnsi="Tahoma" w:cs="Tahoma"/>
                <w:sz w:val="18"/>
                <w:szCs w:val="16"/>
                <w:lang w:eastAsia="es-MX"/>
              </w:rPr>
              <w:br/>
              <w:t>COL. SANTA CRUZ</w:t>
            </w:r>
            <w:r w:rsidRPr="007B55BB">
              <w:rPr>
                <w:rFonts w:ascii="Tahoma" w:hAnsi="Tahoma" w:cs="Tahoma"/>
                <w:sz w:val="18"/>
                <w:szCs w:val="16"/>
                <w:lang w:eastAsia="es-MX"/>
              </w:rPr>
              <w:br/>
              <w:t>C.P. 86500 CÁRDENAS, TABASCO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722217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36B9BB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7A1C3E8" w14:textId="77777777" w:rsidTr="007B55BB">
        <w:trPr>
          <w:trHeight w:val="1782"/>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4ABBF5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JD03-TAB</w:t>
            </w:r>
          </w:p>
        </w:tc>
        <w:tc>
          <w:tcPr>
            <w:tcW w:w="0" w:type="auto"/>
            <w:tcBorders>
              <w:top w:val="single" w:sz="4" w:space="0" w:color="000000"/>
              <w:left w:val="nil"/>
              <w:bottom w:val="single" w:sz="4" w:space="0" w:color="000000"/>
              <w:right w:val="nil"/>
            </w:tcBorders>
            <w:shd w:val="clear" w:color="auto" w:fill="auto"/>
            <w:vAlign w:val="center"/>
            <w:hideMark/>
          </w:tcPr>
          <w:p w14:paraId="6BD89065"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DAVID BOSADA S/N</w:t>
            </w:r>
            <w:r w:rsidRPr="007B55BB">
              <w:rPr>
                <w:rFonts w:ascii="Tahoma" w:hAnsi="Tahoma" w:cs="Tahoma"/>
                <w:sz w:val="18"/>
                <w:szCs w:val="16"/>
                <w:lang w:eastAsia="es-MX"/>
              </w:rPr>
              <w:br/>
              <w:t>ENTRE SÁNCHEZ MÁRMOL Y 5 DE MAYO COL. CENTRO</w:t>
            </w:r>
            <w:r w:rsidRPr="007B55BB">
              <w:rPr>
                <w:rFonts w:ascii="Tahoma" w:hAnsi="Tahoma" w:cs="Tahoma"/>
                <w:sz w:val="18"/>
                <w:szCs w:val="16"/>
                <w:lang w:eastAsia="es-MX"/>
              </w:rPr>
              <w:br/>
              <w:t>(A UN COSTADO DE TELMEX)</w:t>
            </w:r>
            <w:r w:rsidRPr="007B55BB">
              <w:rPr>
                <w:rFonts w:ascii="Tahoma" w:hAnsi="Tahoma" w:cs="Tahoma"/>
                <w:sz w:val="18"/>
                <w:szCs w:val="16"/>
                <w:lang w:eastAsia="es-MX"/>
              </w:rPr>
              <w:br/>
              <w:t>C.P. 86300 COMALCALCO, TABASCO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E28757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12E488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9CBFF7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3E552B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JD04-TAB</w:t>
            </w:r>
          </w:p>
        </w:tc>
        <w:tc>
          <w:tcPr>
            <w:tcW w:w="0" w:type="auto"/>
            <w:tcBorders>
              <w:top w:val="single" w:sz="4" w:space="0" w:color="000000"/>
              <w:left w:val="nil"/>
              <w:bottom w:val="single" w:sz="4" w:space="0" w:color="000000"/>
              <w:right w:val="nil"/>
            </w:tcBorders>
            <w:shd w:val="clear" w:color="auto" w:fill="auto"/>
            <w:vAlign w:val="center"/>
            <w:hideMark/>
          </w:tcPr>
          <w:p w14:paraId="6FA3934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ROSALES No. 204</w:t>
            </w:r>
            <w:r w:rsidRPr="007B55BB">
              <w:rPr>
                <w:rFonts w:ascii="Tahoma" w:hAnsi="Tahoma" w:cs="Tahoma"/>
                <w:sz w:val="18"/>
                <w:szCs w:val="16"/>
                <w:lang w:eastAsia="es-MX"/>
              </w:rPr>
              <w:br/>
              <w:t>ENTRE EUSEBIO CASTILLO Y SIMÓN SARLAD COL. CENTRO</w:t>
            </w:r>
            <w:r w:rsidRPr="007B55BB">
              <w:rPr>
                <w:rFonts w:ascii="Tahoma" w:hAnsi="Tahoma" w:cs="Tahoma"/>
                <w:sz w:val="18"/>
                <w:szCs w:val="16"/>
                <w:lang w:eastAsia="es-MX"/>
              </w:rPr>
              <w:br/>
              <w:t>C.P. 86000 VILLAHERMOSA, TABASCO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156896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FE1F04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CC011D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213E44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JD05-TAB</w:t>
            </w:r>
          </w:p>
        </w:tc>
        <w:tc>
          <w:tcPr>
            <w:tcW w:w="0" w:type="auto"/>
            <w:tcBorders>
              <w:top w:val="single" w:sz="4" w:space="0" w:color="000000"/>
              <w:left w:val="nil"/>
              <w:bottom w:val="single" w:sz="4" w:space="0" w:color="000000"/>
              <w:right w:val="nil"/>
            </w:tcBorders>
            <w:shd w:val="clear" w:color="auto" w:fill="auto"/>
            <w:vAlign w:val="center"/>
            <w:hideMark/>
          </w:tcPr>
          <w:p w14:paraId="302A2BA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PALMA DATIL No. 112</w:t>
            </w:r>
            <w:r w:rsidRPr="007B55BB">
              <w:rPr>
                <w:rFonts w:ascii="Tahoma" w:hAnsi="Tahoma" w:cs="Tahoma"/>
                <w:sz w:val="18"/>
                <w:szCs w:val="16"/>
                <w:lang w:eastAsia="es-MX"/>
              </w:rPr>
              <w:br/>
              <w:t>ENTRE PALMA REAL Y CALLE ANGEL SUAREZ COL. QUINTIN ARAUZ</w:t>
            </w:r>
            <w:r w:rsidRPr="007B55BB">
              <w:rPr>
                <w:rFonts w:ascii="Tahoma" w:hAnsi="Tahoma" w:cs="Tahoma"/>
                <w:sz w:val="18"/>
                <w:szCs w:val="16"/>
                <w:lang w:eastAsia="es-MX"/>
              </w:rPr>
              <w:br/>
              <w:t>C.P. 86601 PARAÍSO, TABASCO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CDA4D2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DCFECE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782433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F7845B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JD06-TAB</w:t>
            </w:r>
          </w:p>
        </w:tc>
        <w:tc>
          <w:tcPr>
            <w:tcW w:w="0" w:type="auto"/>
            <w:tcBorders>
              <w:top w:val="single" w:sz="4" w:space="0" w:color="000000"/>
              <w:left w:val="nil"/>
              <w:bottom w:val="single" w:sz="4" w:space="0" w:color="000000"/>
              <w:right w:val="nil"/>
            </w:tcBorders>
            <w:shd w:val="clear" w:color="auto" w:fill="auto"/>
            <w:vAlign w:val="center"/>
            <w:hideMark/>
          </w:tcPr>
          <w:p w14:paraId="641809C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CARREERA PRINCIPAL VILLAHERMOSA - LUIS GIL PEREZ S/N</w:t>
            </w:r>
            <w:r w:rsidRPr="007B55BB">
              <w:rPr>
                <w:rFonts w:ascii="Tahoma" w:hAnsi="Tahoma" w:cs="Tahoma"/>
                <w:sz w:val="18"/>
                <w:szCs w:val="16"/>
                <w:lang w:eastAsia="es-MX"/>
              </w:rPr>
              <w:br/>
              <w:t>RANCHERÍA IXTACOMITAN 1ra SECCIÓN ZONA CENTRO</w:t>
            </w:r>
            <w:r w:rsidRPr="007B55BB">
              <w:rPr>
                <w:rFonts w:ascii="Tahoma" w:hAnsi="Tahoma" w:cs="Tahoma"/>
                <w:sz w:val="18"/>
                <w:szCs w:val="16"/>
                <w:lang w:eastAsia="es-MX"/>
              </w:rPr>
              <w:br/>
              <w:t>C.P. 86143 VILLAHERMOSA, TABASCO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93CC26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AFAEDD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98EA00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B5887B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JD01-TAMPS</w:t>
            </w:r>
          </w:p>
        </w:tc>
        <w:tc>
          <w:tcPr>
            <w:tcW w:w="0" w:type="auto"/>
            <w:tcBorders>
              <w:top w:val="single" w:sz="4" w:space="0" w:color="000000"/>
              <w:left w:val="nil"/>
              <w:bottom w:val="single" w:sz="4" w:space="0" w:color="000000"/>
              <w:right w:val="nil"/>
            </w:tcBorders>
            <w:shd w:val="clear" w:color="auto" w:fill="auto"/>
            <w:vAlign w:val="center"/>
            <w:hideMark/>
          </w:tcPr>
          <w:p w14:paraId="7E5C4EC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DR. MIER No. 4336</w:t>
            </w:r>
            <w:r w:rsidRPr="007B55BB">
              <w:rPr>
                <w:rFonts w:ascii="Tahoma" w:hAnsi="Tahoma" w:cs="Tahoma"/>
                <w:sz w:val="18"/>
                <w:szCs w:val="16"/>
                <w:lang w:eastAsia="es-MX"/>
              </w:rPr>
              <w:br/>
              <w:t>ENTRE HÉROES Y CONSTITUCIÓN COL. HIDALGO</w:t>
            </w:r>
            <w:r w:rsidRPr="007B55BB">
              <w:rPr>
                <w:rFonts w:ascii="Tahoma" w:hAnsi="Tahoma" w:cs="Tahoma"/>
                <w:sz w:val="18"/>
                <w:szCs w:val="16"/>
                <w:lang w:eastAsia="es-MX"/>
              </w:rPr>
              <w:br/>
              <w:t>C.P. 88160</w:t>
            </w:r>
            <w:r w:rsidRPr="007B55BB">
              <w:rPr>
                <w:rFonts w:ascii="Tahoma" w:hAnsi="Tahoma" w:cs="Tahoma"/>
                <w:sz w:val="18"/>
                <w:szCs w:val="16"/>
                <w:lang w:eastAsia="es-MX"/>
              </w:rPr>
              <w:br/>
              <w:t>NUEVO LAREDO, TAMAULIPAS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647F2F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140447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E911E43"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F9E2BD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JD02-TAMPS</w:t>
            </w:r>
          </w:p>
        </w:tc>
        <w:tc>
          <w:tcPr>
            <w:tcW w:w="0" w:type="auto"/>
            <w:tcBorders>
              <w:top w:val="single" w:sz="4" w:space="0" w:color="000000"/>
              <w:left w:val="nil"/>
              <w:bottom w:val="single" w:sz="4" w:space="0" w:color="000000"/>
              <w:right w:val="nil"/>
            </w:tcBorders>
            <w:shd w:val="clear" w:color="auto" w:fill="auto"/>
            <w:vAlign w:val="center"/>
            <w:hideMark/>
          </w:tcPr>
          <w:p w14:paraId="4204FA1D"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MATAMOROS No. 320 ORIENTE ENTRE GUADALUPE VICTORIA Y ESCOBEDO COL. CENTRO</w:t>
            </w:r>
            <w:r w:rsidRPr="007B55BB">
              <w:rPr>
                <w:rFonts w:ascii="Tahoma" w:hAnsi="Tahoma" w:cs="Tahoma"/>
                <w:sz w:val="18"/>
                <w:szCs w:val="16"/>
                <w:lang w:eastAsia="es-MX"/>
              </w:rPr>
              <w:br/>
              <w:t>C.P. 88500</w:t>
            </w:r>
            <w:r w:rsidRPr="007B55BB">
              <w:rPr>
                <w:rFonts w:ascii="Tahoma" w:hAnsi="Tahoma" w:cs="Tahoma"/>
                <w:sz w:val="18"/>
                <w:szCs w:val="16"/>
                <w:lang w:eastAsia="es-MX"/>
              </w:rPr>
              <w:br/>
              <w:t>REYNOSA, TAMAULIPAS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3FBF74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44B0F2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6512A4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042DB0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JD03-TAMPS</w:t>
            </w:r>
          </w:p>
        </w:tc>
        <w:tc>
          <w:tcPr>
            <w:tcW w:w="0" w:type="auto"/>
            <w:tcBorders>
              <w:top w:val="single" w:sz="4" w:space="0" w:color="000000"/>
              <w:left w:val="nil"/>
              <w:bottom w:val="single" w:sz="4" w:space="0" w:color="000000"/>
              <w:right w:val="nil"/>
            </w:tcBorders>
            <w:shd w:val="clear" w:color="auto" w:fill="auto"/>
            <w:vAlign w:val="center"/>
            <w:hideMark/>
          </w:tcPr>
          <w:p w14:paraId="0FD9DB4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CHIHUAHUA No. 407 ENTRE NAYARIT Y OAXACA FRACC. RÍO BRAVO</w:t>
            </w:r>
            <w:r w:rsidRPr="007B55BB">
              <w:rPr>
                <w:rFonts w:ascii="Tahoma" w:hAnsi="Tahoma" w:cs="Tahoma"/>
                <w:sz w:val="18"/>
                <w:szCs w:val="16"/>
                <w:lang w:eastAsia="es-MX"/>
              </w:rPr>
              <w:br/>
              <w:t>C.P. 88950</w:t>
            </w:r>
            <w:r w:rsidRPr="007B55BB">
              <w:rPr>
                <w:rFonts w:ascii="Tahoma" w:hAnsi="Tahoma" w:cs="Tahoma"/>
                <w:sz w:val="18"/>
                <w:szCs w:val="16"/>
                <w:lang w:eastAsia="es-MX"/>
              </w:rPr>
              <w:br/>
              <w:t>RÍO BRAVO, TAMAULIPAS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3BE526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76B9C1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B6F141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2CFB78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JD04-TAMPS</w:t>
            </w:r>
          </w:p>
        </w:tc>
        <w:tc>
          <w:tcPr>
            <w:tcW w:w="0" w:type="auto"/>
            <w:tcBorders>
              <w:top w:val="single" w:sz="4" w:space="0" w:color="000000"/>
              <w:left w:val="nil"/>
              <w:bottom w:val="single" w:sz="4" w:space="0" w:color="000000"/>
              <w:right w:val="nil"/>
            </w:tcBorders>
            <w:shd w:val="clear" w:color="auto" w:fill="auto"/>
            <w:vAlign w:val="center"/>
            <w:hideMark/>
          </w:tcPr>
          <w:p w14:paraId="05C1097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2 No. 146</w:t>
            </w:r>
            <w:r w:rsidRPr="007B55BB">
              <w:rPr>
                <w:rFonts w:ascii="Tahoma" w:hAnsi="Tahoma" w:cs="Tahoma"/>
                <w:sz w:val="18"/>
                <w:szCs w:val="16"/>
                <w:lang w:eastAsia="es-MX"/>
              </w:rPr>
              <w:br/>
              <w:t>ENTRE GONZÁLES Y ABASOLO COL. CENTRO</w:t>
            </w:r>
            <w:r w:rsidRPr="007B55BB">
              <w:rPr>
                <w:rFonts w:ascii="Tahoma" w:hAnsi="Tahoma" w:cs="Tahoma"/>
                <w:sz w:val="18"/>
                <w:szCs w:val="16"/>
                <w:lang w:eastAsia="es-MX"/>
              </w:rPr>
              <w:br/>
              <w:t>C.P. 87300</w:t>
            </w:r>
            <w:r w:rsidRPr="007B55BB">
              <w:rPr>
                <w:rFonts w:ascii="Tahoma" w:hAnsi="Tahoma" w:cs="Tahoma"/>
                <w:sz w:val="18"/>
                <w:szCs w:val="16"/>
                <w:lang w:eastAsia="es-MX"/>
              </w:rPr>
              <w:br/>
              <w:t>MATAMOROS, TAMAULIPAS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995F0E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846B3D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2F1DDBA"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F631C1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JD05-TAMPS</w:t>
            </w:r>
          </w:p>
        </w:tc>
        <w:tc>
          <w:tcPr>
            <w:tcW w:w="0" w:type="auto"/>
            <w:tcBorders>
              <w:top w:val="single" w:sz="4" w:space="0" w:color="000000"/>
              <w:left w:val="nil"/>
              <w:bottom w:val="single" w:sz="4" w:space="0" w:color="000000"/>
              <w:right w:val="nil"/>
            </w:tcBorders>
            <w:shd w:val="clear" w:color="auto" w:fill="auto"/>
            <w:vAlign w:val="center"/>
            <w:hideMark/>
          </w:tcPr>
          <w:p w14:paraId="48394E8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MIER Y TERÁN (19) No. 1528 ENTRE VERACRUZ Y</w:t>
            </w:r>
            <w:r w:rsidRPr="007B55BB">
              <w:rPr>
                <w:rFonts w:ascii="Tahoma" w:hAnsi="Tahoma" w:cs="Tahoma"/>
                <w:sz w:val="18"/>
                <w:szCs w:val="16"/>
                <w:lang w:eastAsia="es-MX"/>
              </w:rPr>
              <w:br/>
              <w:t>ALEJANDRO PRIETO COL. PERIODISTAS Y/O PEDRO JOSÉ MÉNDEZ</w:t>
            </w:r>
            <w:r w:rsidRPr="007B55BB">
              <w:rPr>
                <w:rFonts w:ascii="Tahoma" w:hAnsi="Tahoma" w:cs="Tahoma"/>
                <w:sz w:val="18"/>
                <w:szCs w:val="16"/>
                <w:lang w:eastAsia="es-MX"/>
              </w:rPr>
              <w:br/>
              <w:t>C.P. 87048</w:t>
            </w:r>
            <w:r w:rsidRPr="007B55BB">
              <w:rPr>
                <w:rFonts w:ascii="Tahoma" w:hAnsi="Tahoma" w:cs="Tahoma"/>
                <w:sz w:val="18"/>
                <w:szCs w:val="16"/>
                <w:lang w:eastAsia="es-MX"/>
              </w:rPr>
              <w:br/>
              <w:t>CD. VICTORIA, TAMAULIPAS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986AFD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F13BAC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0482134"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3D41C9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JD06-TAMPS</w:t>
            </w:r>
          </w:p>
        </w:tc>
        <w:tc>
          <w:tcPr>
            <w:tcW w:w="0" w:type="auto"/>
            <w:tcBorders>
              <w:top w:val="single" w:sz="4" w:space="0" w:color="000000"/>
              <w:left w:val="nil"/>
              <w:bottom w:val="single" w:sz="4" w:space="0" w:color="000000"/>
              <w:right w:val="nil"/>
            </w:tcBorders>
            <w:shd w:val="clear" w:color="auto" w:fill="auto"/>
            <w:vAlign w:val="center"/>
            <w:hideMark/>
          </w:tcPr>
          <w:p w14:paraId="1B587AA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BLVD. MANUEL CAVAZOS LERMA No. 403 NTE. ENTRE MAINERO Y J.J. DE LA GARZA COL. ANÁHUAC 1</w:t>
            </w:r>
            <w:r w:rsidRPr="007B55BB">
              <w:rPr>
                <w:rFonts w:ascii="Tahoma" w:hAnsi="Tahoma" w:cs="Tahoma"/>
                <w:sz w:val="18"/>
                <w:szCs w:val="16"/>
                <w:lang w:eastAsia="es-MX"/>
              </w:rPr>
              <w:br/>
              <w:t>C.P. 89801</w:t>
            </w:r>
            <w:r w:rsidRPr="007B55BB">
              <w:rPr>
                <w:rFonts w:ascii="Tahoma" w:hAnsi="Tahoma" w:cs="Tahoma"/>
                <w:sz w:val="18"/>
                <w:szCs w:val="16"/>
                <w:lang w:eastAsia="es-MX"/>
              </w:rPr>
              <w:br/>
              <w:t>CD. MANTE, TAMAULIPAS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C67522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2C7A66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AFA9BDD"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A2E828F"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JD07-TAMPS</w:t>
            </w:r>
          </w:p>
        </w:tc>
        <w:tc>
          <w:tcPr>
            <w:tcW w:w="0" w:type="auto"/>
            <w:tcBorders>
              <w:top w:val="single" w:sz="4" w:space="0" w:color="000000"/>
              <w:left w:val="nil"/>
              <w:bottom w:val="single" w:sz="4" w:space="0" w:color="000000"/>
              <w:right w:val="nil"/>
            </w:tcBorders>
            <w:shd w:val="clear" w:color="auto" w:fill="auto"/>
            <w:vAlign w:val="center"/>
            <w:hideMark/>
          </w:tcPr>
          <w:p w14:paraId="25538A6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13 DE ENERO No. 311 SUR ESQ. PEDRO J. MENDEZ</w:t>
            </w:r>
            <w:r w:rsidRPr="007B55BB">
              <w:rPr>
                <w:rFonts w:ascii="Tahoma" w:hAnsi="Tahoma" w:cs="Tahoma"/>
                <w:sz w:val="18"/>
                <w:szCs w:val="16"/>
                <w:lang w:eastAsia="es-MX"/>
              </w:rPr>
              <w:br/>
              <w:t>COL. CENTRO</w:t>
            </w:r>
            <w:r w:rsidRPr="007B55BB">
              <w:rPr>
                <w:rFonts w:ascii="Tahoma" w:hAnsi="Tahoma" w:cs="Tahoma"/>
                <w:sz w:val="18"/>
                <w:szCs w:val="16"/>
                <w:lang w:eastAsia="es-MX"/>
              </w:rPr>
              <w:br/>
              <w:t>C.P. 89400</w:t>
            </w:r>
            <w:r w:rsidRPr="007B55BB">
              <w:rPr>
                <w:rFonts w:ascii="Tahoma" w:hAnsi="Tahoma" w:cs="Tahoma"/>
                <w:sz w:val="18"/>
                <w:szCs w:val="16"/>
                <w:lang w:eastAsia="es-MX"/>
              </w:rPr>
              <w:br/>
              <w:t>CD. MADERO, TAMAULIPAS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0F1852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C8F27E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4070F3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B3A4A0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JD08-TAMPS</w:t>
            </w:r>
          </w:p>
        </w:tc>
        <w:tc>
          <w:tcPr>
            <w:tcW w:w="0" w:type="auto"/>
            <w:tcBorders>
              <w:top w:val="single" w:sz="4" w:space="0" w:color="000000"/>
              <w:left w:val="nil"/>
              <w:bottom w:val="single" w:sz="4" w:space="0" w:color="000000"/>
              <w:right w:val="nil"/>
            </w:tcBorders>
            <w:shd w:val="clear" w:color="auto" w:fill="auto"/>
            <w:vAlign w:val="center"/>
            <w:hideMark/>
          </w:tcPr>
          <w:p w14:paraId="46378341"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MÉXICO No. 310</w:t>
            </w:r>
            <w:r w:rsidRPr="007B55BB">
              <w:rPr>
                <w:rFonts w:ascii="Tahoma" w:hAnsi="Tahoma" w:cs="Tahoma"/>
                <w:sz w:val="18"/>
                <w:szCs w:val="16"/>
                <w:lang w:eastAsia="es-MX"/>
              </w:rPr>
              <w:br/>
              <w:t>ENTRE GUADALAJARA Y TAMPICO COL. GUADALUPE</w:t>
            </w:r>
            <w:r w:rsidRPr="007B55BB">
              <w:rPr>
                <w:rFonts w:ascii="Tahoma" w:hAnsi="Tahoma" w:cs="Tahoma"/>
                <w:sz w:val="18"/>
                <w:szCs w:val="16"/>
                <w:lang w:eastAsia="es-MX"/>
              </w:rPr>
              <w:br/>
              <w:t>C.P. 89170</w:t>
            </w:r>
            <w:r w:rsidRPr="007B55BB">
              <w:rPr>
                <w:rFonts w:ascii="Tahoma" w:hAnsi="Tahoma" w:cs="Tahoma"/>
                <w:sz w:val="18"/>
                <w:szCs w:val="16"/>
                <w:lang w:eastAsia="es-MX"/>
              </w:rPr>
              <w:br/>
              <w:t>TAMPICO, TAMAULIPAS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AB326B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5E1D72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0AA4CD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DF7EF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JD09-TAMPS</w:t>
            </w:r>
          </w:p>
        </w:tc>
        <w:tc>
          <w:tcPr>
            <w:tcW w:w="0" w:type="auto"/>
            <w:tcBorders>
              <w:top w:val="single" w:sz="4" w:space="0" w:color="000000"/>
              <w:left w:val="nil"/>
              <w:bottom w:val="single" w:sz="4" w:space="0" w:color="000000"/>
              <w:right w:val="nil"/>
            </w:tcBorders>
            <w:shd w:val="clear" w:color="auto" w:fill="auto"/>
            <w:vAlign w:val="center"/>
            <w:hideMark/>
          </w:tcPr>
          <w:p w14:paraId="0217406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ESCOCIA (CAMINO REAL) No. 204 MZ-2 LT-1, FRACC. CAMPESTRE</w:t>
            </w:r>
            <w:r w:rsidRPr="007B55BB">
              <w:rPr>
                <w:rFonts w:ascii="Tahoma" w:hAnsi="Tahoma" w:cs="Tahoma"/>
                <w:sz w:val="18"/>
                <w:szCs w:val="16"/>
                <w:lang w:eastAsia="es-MX"/>
              </w:rPr>
              <w:br/>
              <w:t>C.P. 88735</w:t>
            </w:r>
            <w:r w:rsidRPr="007B55BB">
              <w:rPr>
                <w:rFonts w:ascii="Tahoma" w:hAnsi="Tahoma" w:cs="Tahoma"/>
                <w:sz w:val="18"/>
                <w:szCs w:val="16"/>
                <w:lang w:eastAsia="es-MX"/>
              </w:rPr>
              <w:br/>
              <w:t>CD. REYNOSA, TAMAULIPAS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10E3B0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9FB81A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631D66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052DE8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JD01-TLAX</w:t>
            </w:r>
          </w:p>
        </w:tc>
        <w:tc>
          <w:tcPr>
            <w:tcW w:w="0" w:type="auto"/>
            <w:tcBorders>
              <w:top w:val="single" w:sz="4" w:space="0" w:color="000000"/>
              <w:left w:val="nil"/>
              <w:bottom w:val="single" w:sz="4" w:space="0" w:color="000000"/>
              <w:right w:val="nil"/>
            </w:tcBorders>
            <w:shd w:val="clear" w:color="auto" w:fill="auto"/>
            <w:vAlign w:val="center"/>
            <w:hideMark/>
          </w:tcPr>
          <w:p w14:paraId="562E9AC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XICOTÉNCATL No. 2112  ENTRE 18 DE MARZO Y 21 DE MARZO COL. FATIMA</w:t>
            </w:r>
            <w:r w:rsidRPr="007B55BB">
              <w:rPr>
                <w:rFonts w:ascii="Tahoma" w:hAnsi="Tahoma" w:cs="Tahoma"/>
                <w:sz w:val="18"/>
                <w:szCs w:val="16"/>
                <w:lang w:eastAsia="es-MX"/>
              </w:rPr>
              <w:br/>
              <w:t>C.P. 90300 APIZACO, TLAXCALA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4F4D30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F50B4B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30887F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0FA116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JD02-TLAX</w:t>
            </w:r>
          </w:p>
        </w:tc>
        <w:tc>
          <w:tcPr>
            <w:tcW w:w="0" w:type="auto"/>
            <w:tcBorders>
              <w:top w:val="single" w:sz="4" w:space="0" w:color="000000"/>
              <w:left w:val="nil"/>
              <w:bottom w:val="single" w:sz="4" w:space="0" w:color="000000"/>
              <w:right w:val="nil"/>
            </w:tcBorders>
            <w:shd w:val="clear" w:color="auto" w:fill="auto"/>
            <w:vAlign w:val="center"/>
            <w:hideMark/>
          </w:tcPr>
          <w:p w14:paraId="347B08F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A OCOTLAN SANTA ANA KM 2.5 S/N</w:t>
            </w:r>
            <w:r w:rsidRPr="007B55BB">
              <w:rPr>
                <w:rFonts w:ascii="Tahoma" w:hAnsi="Tahoma" w:cs="Tahoma"/>
                <w:sz w:val="18"/>
                <w:szCs w:val="16"/>
                <w:lang w:eastAsia="es-MX"/>
              </w:rPr>
              <w:br/>
              <w:t>ENTRE CALLE GABINO A. PALMAS Y CALLE DE LA ROSA</w:t>
            </w:r>
            <w:r w:rsidRPr="007B55BB">
              <w:rPr>
                <w:rFonts w:ascii="Tahoma" w:hAnsi="Tahoma" w:cs="Tahoma"/>
                <w:sz w:val="18"/>
                <w:szCs w:val="16"/>
                <w:lang w:eastAsia="es-MX"/>
              </w:rPr>
              <w:br/>
              <w:t>COL. OCOTLÁN</w:t>
            </w:r>
            <w:r w:rsidRPr="007B55BB">
              <w:rPr>
                <w:rFonts w:ascii="Tahoma" w:hAnsi="Tahoma" w:cs="Tahoma"/>
                <w:sz w:val="18"/>
                <w:szCs w:val="16"/>
                <w:lang w:eastAsia="es-MX"/>
              </w:rPr>
              <w:br/>
              <w:t>C.P. 90100 TLAXCALA, TLAXCALA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F13D66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716069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CB4AEFC"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95584F3"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JD03-TLAX</w:t>
            </w:r>
          </w:p>
        </w:tc>
        <w:tc>
          <w:tcPr>
            <w:tcW w:w="0" w:type="auto"/>
            <w:tcBorders>
              <w:top w:val="single" w:sz="4" w:space="0" w:color="000000"/>
              <w:left w:val="nil"/>
              <w:bottom w:val="single" w:sz="4" w:space="0" w:color="000000"/>
              <w:right w:val="nil"/>
            </w:tcBorders>
            <w:shd w:val="clear" w:color="auto" w:fill="auto"/>
            <w:vAlign w:val="center"/>
            <w:hideMark/>
          </w:tcPr>
          <w:p w14:paraId="30DA0CC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HIDALGO No. 1 1A. SECCIÓN</w:t>
            </w:r>
            <w:r w:rsidRPr="007B55BB">
              <w:rPr>
                <w:rFonts w:ascii="Tahoma" w:hAnsi="Tahoma" w:cs="Tahoma"/>
                <w:sz w:val="18"/>
                <w:szCs w:val="16"/>
                <w:lang w:eastAsia="es-MX"/>
              </w:rPr>
              <w:br/>
              <w:t>ENTRE CALLE LIBERTAD Y NIÑOS HÉROES ZONA CENTRO</w:t>
            </w:r>
            <w:r w:rsidRPr="007B55BB">
              <w:rPr>
                <w:rFonts w:ascii="Tahoma" w:hAnsi="Tahoma" w:cs="Tahoma"/>
                <w:sz w:val="18"/>
                <w:szCs w:val="16"/>
                <w:lang w:eastAsia="es-MX"/>
              </w:rPr>
              <w:br/>
              <w:t>C.P. 90740 ZACATELCO, TLAXCALA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82A335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5FFADA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C9CD85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AA9EDE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JD01-VER</w:t>
            </w:r>
          </w:p>
        </w:tc>
        <w:tc>
          <w:tcPr>
            <w:tcW w:w="0" w:type="auto"/>
            <w:tcBorders>
              <w:top w:val="single" w:sz="4" w:space="0" w:color="000000"/>
              <w:left w:val="nil"/>
              <w:bottom w:val="single" w:sz="4" w:space="0" w:color="000000"/>
              <w:right w:val="nil"/>
            </w:tcBorders>
            <w:shd w:val="clear" w:color="auto" w:fill="auto"/>
            <w:vAlign w:val="center"/>
            <w:hideMark/>
          </w:tcPr>
          <w:p w14:paraId="2418E0EF"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CARRANZA No. 7</w:t>
            </w:r>
            <w:r w:rsidRPr="007B55BB">
              <w:rPr>
                <w:rFonts w:ascii="Tahoma" w:hAnsi="Tahoma" w:cs="Tahoma"/>
                <w:sz w:val="18"/>
                <w:szCs w:val="16"/>
                <w:lang w:eastAsia="es-MX"/>
              </w:rPr>
              <w:br/>
              <w:t>ENTRE CALLE 5 DE FEBRERO Y 1° DE MAYO COL. ETIENNE</w:t>
            </w:r>
            <w:r w:rsidRPr="007B55BB">
              <w:rPr>
                <w:rFonts w:ascii="Tahoma" w:hAnsi="Tahoma" w:cs="Tahoma"/>
                <w:sz w:val="18"/>
                <w:szCs w:val="16"/>
                <w:lang w:eastAsia="es-MX"/>
              </w:rPr>
              <w:br/>
              <w:t>C.P. 93990</w:t>
            </w:r>
            <w:r w:rsidRPr="007B55BB">
              <w:rPr>
                <w:rFonts w:ascii="Tahoma" w:hAnsi="Tahoma" w:cs="Tahoma"/>
                <w:sz w:val="18"/>
                <w:szCs w:val="16"/>
                <w:lang w:eastAsia="es-MX"/>
              </w:rPr>
              <w:br/>
              <w:t>PÁNUCO, VERACRUZ</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979E9C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50A063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4A84A51"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824B7E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JD02-VER</w:t>
            </w:r>
          </w:p>
        </w:tc>
        <w:tc>
          <w:tcPr>
            <w:tcW w:w="0" w:type="auto"/>
            <w:tcBorders>
              <w:top w:val="single" w:sz="4" w:space="0" w:color="000000"/>
              <w:left w:val="nil"/>
              <w:bottom w:val="single" w:sz="4" w:space="0" w:color="000000"/>
              <w:right w:val="nil"/>
            </w:tcBorders>
            <w:shd w:val="clear" w:color="auto" w:fill="auto"/>
            <w:vAlign w:val="center"/>
            <w:hideMark/>
          </w:tcPr>
          <w:p w14:paraId="13B0169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IGNACIO ALLENDE No. 96 ESQ. 16 DE SEPTIEMBRE</w:t>
            </w:r>
            <w:r w:rsidRPr="007B55BB">
              <w:rPr>
                <w:rFonts w:ascii="Tahoma" w:hAnsi="Tahoma" w:cs="Tahoma"/>
                <w:sz w:val="18"/>
                <w:szCs w:val="16"/>
                <w:lang w:eastAsia="es-MX"/>
              </w:rPr>
              <w:br/>
              <w:t>ZONA CENTRO</w:t>
            </w:r>
            <w:r w:rsidRPr="007B55BB">
              <w:rPr>
                <w:rFonts w:ascii="Tahoma" w:hAnsi="Tahoma" w:cs="Tahoma"/>
                <w:sz w:val="18"/>
                <w:szCs w:val="16"/>
                <w:lang w:eastAsia="es-MX"/>
              </w:rPr>
              <w:br/>
              <w:t>C.P. 92101</w:t>
            </w:r>
            <w:r w:rsidRPr="007B55BB">
              <w:rPr>
                <w:rFonts w:ascii="Tahoma" w:hAnsi="Tahoma" w:cs="Tahoma"/>
                <w:sz w:val="18"/>
                <w:szCs w:val="16"/>
                <w:lang w:eastAsia="es-MX"/>
              </w:rPr>
              <w:br/>
              <w:t>TANTOYUCA, VERACRUZ</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55ED05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16B18E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9F08700"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737AF76"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JD03-VER</w:t>
            </w:r>
          </w:p>
        </w:tc>
        <w:tc>
          <w:tcPr>
            <w:tcW w:w="0" w:type="auto"/>
            <w:tcBorders>
              <w:top w:val="single" w:sz="4" w:space="0" w:color="000000"/>
              <w:left w:val="nil"/>
              <w:bottom w:val="single" w:sz="4" w:space="0" w:color="000000"/>
              <w:right w:val="nil"/>
            </w:tcBorders>
            <w:shd w:val="clear" w:color="auto" w:fill="auto"/>
            <w:vAlign w:val="center"/>
            <w:hideMark/>
          </w:tcPr>
          <w:p w14:paraId="3E53236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GONZÁLEZ ORTEGA No. 36 ENTRE CALLES MELCHOR OCAMPO Y ARTEAGA</w:t>
            </w:r>
            <w:r w:rsidRPr="007B55BB">
              <w:rPr>
                <w:rFonts w:ascii="Tahoma" w:hAnsi="Tahoma" w:cs="Tahoma"/>
                <w:sz w:val="18"/>
                <w:szCs w:val="16"/>
                <w:lang w:eastAsia="es-MX"/>
              </w:rPr>
              <w:br/>
              <w:t>COL. CENTRO</w:t>
            </w:r>
            <w:r w:rsidRPr="007B55BB">
              <w:rPr>
                <w:rFonts w:ascii="Tahoma" w:hAnsi="Tahoma" w:cs="Tahoma"/>
                <w:sz w:val="18"/>
                <w:szCs w:val="16"/>
                <w:lang w:eastAsia="es-MX"/>
              </w:rPr>
              <w:br/>
              <w:t>C.P. 92800</w:t>
            </w:r>
            <w:r w:rsidRPr="007B55BB">
              <w:rPr>
                <w:rFonts w:ascii="Tahoma" w:hAnsi="Tahoma" w:cs="Tahoma"/>
                <w:sz w:val="18"/>
                <w:szCs w:val="16"/>
                <w:lang w:eastAsia="es-MX"/>
              </w:rPr>
              <w:br/>
              <w:t>TÚXPAN, VERACRUZ</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681353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5E2D41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261BA7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B77C77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JD04-VER</w:t>
            </w:r>
          </w:p>
        </w:tc>
        <w:tc>
          <w:tcPr>
            <w:tcW w:w="0" w:type="auto"/>
            <w:tcBorders>
              <w:top w:val="single" w:sz="4" w:space="0" w:color="000000"/>
              <w:left w:val="nil"/>
              <w:bottom w:val="single" w:sz="4" w:space="0" w:color="000000"/>
              <w:right w:val="nil"/>
            </w:tcBorders>
            <w:shd w:val="clear" w:color="auto" w:fill="auto"/>
            <w:vAlign w:val="center"/>
            <w:hideMark/>
          </w:tcPr>
          <w:p w14:paraId="7D2C107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PÁTZCUARO No. 494 ESQ. J.B. LOBOS</w:t>
            </w:r>
            <w:r w:rsidRPr="007B55BB">
              <w:rPr>
                <w:rFonts w:ascii="Tahoma" w:hAnsi="Tahoma" w:cs="Tahoma"/>
                <w:sz w:val="18"/>
                <w:szCs w:val="16"/>
                <w:lang w:eastAsia="es-MX"/>
              </w:rPr>
              <w:br/>
              <w:t>FRACC. LAGUNA DE VALLE</w:t>
            </w:r>
            <w:r w:rsidRPr="007B55BB">
              <w:rPr>
                <w:rFonts w:ascii="Tahoma" w:hAnsi="Tahoma" w:cs="Tahoma"/>
                <w:sz w:val="18"/>
                <w:szCs w:val="16"/>
                <w:lang w:eastAsia="es-MX"/>
              </w:rPr>
              <w:br/>
              <w:t>C.P. 91779</w:t>
            </w:r>
            <w:r w:rsidRPr="007B55BB">
              <w:rPr>
                <w:rFonts w:ascii="Tahoma" w:hAnsi="Tahoma" w:cs="Tahoma"/>
                <w:sz w:val="18"/>
                <w:szCs w:val="16"/>
                <w:lang w:eastAsia="es-MX"/>
              </w:rPr>
              <w:br/>
              <w:t>VERACRUZ, VERACRUZ</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E80CF8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EA6DC6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2D5AFA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A3AAA9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JD05-VER</w:t>
            </w:r>
          </w:p>
        </w:tc>
        <w:tc>
          <w:tcPr>
            <w:tcW w:w="0" w:type="auto"/>
            <w:tcBorders>
              <w:top w:val="single" w:sz="4" w:space="0" w:color="000000"/>
              <w:left w:val="nil"/>
              <w:bottom w:val="single" w:sz="4" w:space="0" w:color="000000"/>
              <w:right w:val="nil"/>
            </w:tcBorders>
            <w:shd w:val="clear" w:color="auto" w:fill="auto"/>
            <w:vAlign w:val="center"/>
            <w:hideMark/>
          </w:tcPr>
          <w:p w14:paraId="27B024F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REPÚBLICA DEL SALVADOR No. 910 COL. 27 DE SEPTIEMBRE</w:t>
            </w:r>
            <w:r w:rsidRPr="007B55BB">
              <w:rPr>
                <w:rFonts w:ascii="Tahoma" w:hAnsi="Tahoma" w:cs="Tahoma"/>
                <w:sz w:val="18"/>
                <w:szCs w:val="16"/>
                <w:lang w:eastAsia="es-MX"/>
              </w:rPr>
              <w:br/>
              <w:t>C.P. 93320</w:t>
            </w:r>
            <w:r w:rsidRPr="007B55BB">
              <w:rPr>
                <w:rFonts w:ascii="Tahoma" w:hAnsi="Tahoma" w:cs="Tahoma"/>
                <w:sz w:val="18"/>
                <w:szCs w:val="16"/>
                <w:lang w:eastAsia="es-MX"/>
              </w:rPr>
              <w:br/>
              <w:t>POZA RICA, VERACRUZ</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B87396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DB2E3A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B49B582"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AC075E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JD06-VER</w:t>
            </w:r>
          </w:p>
        </w:tc>
        <w:tc>
          <w:tcPr>
            <w:tcW w:w="0" w:type="auto"/>
            <w:tcBorders>
              <w:top w:val="single" w:sz="4" w:space="0" w:color="000000"/>
              <w:left w:val="nil"/>
              <w:bottom w:val="single" w:sz="4" w:space="0" w:color="000000"/>
              <w:right w:val="nil"/>
            </w:tcBorders>
            <w:shd w:val="clear" w:color="auto" w:fill="auto"/>
            <w:vAlign w:val="center"/>
            <w:hideMark/>
          </w:tcPr>
          <w:p w14:paraId="74780FC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CDA. MONTE ALBÁN No. 203</w:t>
            </w:r>
            <w:r w:rsidRPr="007B55BB">
              <w:rPr>
                <w:rFonts w:ascii="Tahoma" w:hAnsi="Tahoma" w:cs="Tahoma"/>
                <w:sz w:val="18"/>
                <w:szCs w:val="16"/>
                <w:lang w:eastAsia="es-MX"/>
              </w:rPr>
              <w:br/>
              <w:t>ENTRE TAJÍN Y FERNANDO CALDERÓN COL. DOCTORES</w:t>
            </w:r>
            <w:r w:rsidRPr="007B55BB">
              <w:rPr>
                <w:rFonts w:ascii="Tahoma" w:hAnsi="Tahoma" w:cs="Tahoma"/>
                <w:sz w:val="18"/>
                <w:szCs w:val="16"/>
                <w:lang w:eastAsia="es-MX"/>
              </w:rPr>
              <w:br/>
              <w:t>C.P. 93400</w:t>
            </w:r>
            <w:r w:rsidRPr="007B55BB">
              <w:rPr>
                <w:rFonts w:ascii="Tahoma" w:hAnsi="Tahoma" w:cs="Tahoma"/>
                <w:sz w:val="18"/>
                <w:szCs w:val="16"/>
                <w:lang w:eastAsia="es-MX"/>
              </w:rPr>
              <w:br/>
              <w:t>PAPANTLA DE OLARTE, VERACRUZ</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D01747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BDD13B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6A24A8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5C5234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JD07-VER</w:t>
            </w:r>
          </w:p>
        </w:tc>
        <w:tc>
          <w:tcPr>
            <w:tcW w:w="0" w:type="auto"/>
            <w:tcBorders>
              <w:top w:val="single" w:sz="4" w:space="0" w:color="000000"/>
              <w:left w:val="nil"/>
              <w:bottom w:val="single" w:sz="4" w:space="0" w:color="000000"/>
              <w:right w:val="nil"/>
            </w:tcBorders>
            <w:shd w:val="clear" w:color="auto" w:fill="auto"/>
            <w:vAlign w:val="center"/>
            <w:hideMark/>
          </w:tcPr>
          <w:p w14:paraId="76E6452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AGUSTÍN LARA No. 3</w:t>
            </w:r>
            <w:r w:rsidRPr="007B55BB">
              <w:rPr>
                <w:rFonts w:ascii="Tahoma" w:hAnsi="Tahoma" w:cs="Tahoma"/>
                <w:sz w:val="18"/>
                <w:szCs w:val="16"/>
                <w:lang w:eastAsia="es-MX"/>
              </w:rPr>
              <w:br/>
              <w:t>ENTRE PRIV. JOSE MA. MATA, PRIV. AGUSTÍN LARA Y AV. YUCATAN</w:t>
            </w:r>
            <w:r w:rsidRPr="007B55BB">
              <w:rPr>
                <w:rFonts w:ascii="Tahoma" w:hAnsi="Tahoma" w:cs="Tahoma"/>
                <w:sz w:val="18"/>
                <w:szCs w:val="16"/>
                <w:lang w:eastAsia="es-MX"/>
              </w:rPr>
              <w:br/>
              <w:t>COL. YUCATÁN</w:t>
            </w:r>
            <w:r w:rsidRPr="007B55BB">
              <w:rPr>
                <w:rFonts w:ascii="Tahoma" w:hAnsi="Tahoma" w:cs="Tahoma"/>
                <w:sz w:val="18"/>
                <w:szCs w:val="16"/>
                <w:lang w:eastAsia="es-MX"/>
              </w:rPr>
              <w:br/>
              <w:t>C.P. 93600</w:t>
            </w:r>
            <w:r w:rsidRPr="007B55BB">
              <w:rPr>
                <w:rFonts w:ascii="Tahoma" w:hAnsi="Tahoma" w:cs="Tahoma"/>
                <w:sz w:val="18"/>
                <w:szCs w:val="16"/>
                <w:lang w:eastAsia="es-MX"/>
              </w:rPr>
              <w:br/>
              <w:t>MARTÍNEZ DE LA TORRE, VERACRUZ</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AF819D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B047FA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393ED98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B12694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JD08-VER</w:t>
            </w:r>
          </w:p>
        </w:tc>
        <w:tc>
          <w:tcPr>
            <w:tcW w:w="0" w:type="auto"/>
            <w:tcBorders>
              <w:top w:val="single" w:sz="4" w:space="0" w:color="000000"/>
              <w:left w:val="nil"/>
              <w:bottom w:val="single" w:sz="4" w:space="0" w:color="000000"/>
              <w:right w:val="nil"/>
            </w:tcBorders>
            <w:shd w:val="clear" w:color="auto" w:fill="auto"/>
            <w:vAlign w:val="center"/>
            <w:hideMark/>
          </w:tcPr>
          <w:p w14:paraId="3C5E684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TRANSVERSAL 1 No. 303 ESQ. CONSTITUYENTES DE 1857 COL. AZTECA</w:t>
            </w:r>
            <w:r w:rsidRPr="007B55BB">
              <w:rPr>
                <w:rFonts w:ascii="Tahoma" w:hAnsi="Tahoma" w:cs="Tahoma"/>
                <w:sz w:val="18"/>
                <w:szCs w:val="16"/>
                <w:lang w:eastAsia="es-MX"/>
              </w:rPr>
              <w:br/>
              <w:t>C.P. 91180</w:t>
            </w:r>
            <w:r w:rsidRPr="007B55BB">
              <w:rPr>
                <w:rFonts w:ascii="Tahoma" w:hAnsi="Tahoma" w:cs="Tahoma"/>
                <w:sz w:val="18"/>
                <w:szCs w:val="16"/>
                <w:lang w:eastAsia="es-MX"/>
              </w:rPr>
              <w:br/>
              <w:t>XALAPA, VERACRUZ</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CD3DD7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6E2E383"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6D067E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B2CE29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JD09-VER</w:t>
            </w:r>
          </w:p>
        </w:tc>
        <w:tc>
          <w:tcPr>
            <w:tcW w:w="0" w:type="auto"/>
            <w:tcBorders>
              <w:top w:val="single" w:sz="4" w:space="0" w:color="000000"/>
              <w:left w:val="nil"/>
              <w:bottom w:val="single" w:sz="4" w:space="0" w:color="000000"/>
              <w:right w:val="nil"/>
            </w:tcBorders>
            <w:shd w:val="clear" w:color="auto" w:fill="auto"/>
            <w:vAlign w:val="center"/>
            <w:hideMark/>
          </w:tcPr>
          <w:p w14:paraId="43FCC78A"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ZARAGOZA No. 44</w:t>
            </w:r>
            <w:r w:rsidRPr="007B55BB">
              <w:rPr>
                <w:rFonts w:ascii="Tahoma" w:hAnsi="Tahoma" w:cs="Tahoma"/>
                <w:sz w:val="18"/>
                <w:szCs w:val="16"/>
                <w:lang w:eastAsia="es-MX"/>
              </w:rPr>
              <w:br/>
              <w:t>ENTRE ALLENDE Y MIER Y TERÁN COL. CENTRO</w:t>
            </w:r>
            <w:r w:rsidRPr="007B55BB">
              <w:rPr>
                <w:rFonts w:ascii="Tahoma" w:hAnsi="Tahoma" w:cs="Tahoma"/>
                <w:sz w:val="18"/>
                <w:szCs w:val="16"/>
                <w:lang w:eastAsia="es-MX"/>
              </w:rPr>
              <w:br/>
              <w:t>C.P. 91500</w:t>
            </w:r>
            <w:r w:rsidRPr="007B55BB">
              <w:rPr>
                <w:rFonts w:ascii="Tahoma" w:hAnsi="Tahoma" w:cs="Tahoma"/>
                <w:sz w:val="18"/>
                <w:szCs w:val="16"/>
                <w:lang w:eastAsia="es-MX"/>
              </w:rPr>
              <w:br/>
              <w:t>COATEPEC, VERACRUZ</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37FE46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C6B2DF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61904486"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42EE1DB"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JD10-VER</w:t>
            </w:r>
          </w:p>
        </w:tc>
        <w:tc>
          <w:tcPr>
            <w:tcW w:w="0" w:type="auto"/>
            <w:tcBorders>
              <w:top w:val="single" w:sz="4" w:space="0" w:color="000000"/>
              <w:left w:val="nil"/>
              <w:bottom w:val="single" w:sz="4" w:space="0" w:color="000000"/>
              <w:right w:val="nil"/>
            </w:tcBorders>
            <w:shd w:val="clear" w:color="auto" w:fill="auto"/>
            <w:vAlign w:val="center"/>
            <w:hideMark/>
          </w:tcPr>
          <w:p w14:paraId="759B7FB3"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20 DE NOVIEMBRE No. 191 ORIENTE ESQ. FRANCISCO SARABIA</w:t>
            </w:r>
            <w:r w:rsidRPr="007B55BB">
              <w:rPr>
                <w:rFonts w:ascii="Tahoma" w:hAnsi="Tahoma" w:cs="Tahoma"/>
                <w:sz w:val="18"/>
                <w:szCs w:val="16"/>
                <w:lang w:eastAsia="es-MX"/>
              </w:rPr>
              <w:br/>
              <w:t>COL. JOSÉ CARDEL</w:t>
            </w:r>
            <w:r w:rsidRPr="007B55BB">
              <w:rPr>
                <w:rFonts w:ascii="Tahoma" w:hAnsi="Tahoma" w:cs="Tahoma"/>
                <w:sz w:val="18"/>
                <w:szCs w:val="16"/>
                <w:lang w:eastAsia="es-MX"/>
              </w:rPr>
              <w:br/>
              <w:t>C.P. 91050</w:t>
            </w:r>
            <w:r w:rsidRPr="007B55BB">
              <w:rPr>
                <w:rFonts w:ascii="Tahoma" w:hAnsi="Tahoma" w:cs="Tahoma"/>
                <w:sz w:val="18"/>
                <w:szCs w:val="16"/>
                <w:lang w:eastAsia="es-MX"/>
              </w:rPr>
              <w:br/>
              <w:t>JALAPA, VERACRUZ</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97EDA8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291770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AD03BC9" w14:textId="77777777" w:rsidTr="007B55BB">
        <w:trPr>
          <w:trHeight w:val="1698"/>
        </w:trPr>
        <w:tc>
          <w:tcPr>
            <w:tcW w:w="0" w:type="auto"/>
            <w:tcBorders>
              <w:top w:val="single" w:sz="4" w:space="0" w:color="000000"/>
              <w:left w:val="single" w:sz="4" w:space="0" w:color="000000"/>
              <w:bottom w:val="nil"/>
              <w:right w:val="single" w:sz="4" w:space="0" w:color="000000"/>
            </w:tcBorders>
            <w:shd w:val="clear" w:color="auto" w:fill="auto"/>
            <w:vAlign w:val="center"/>
            <w:hideMark/>
          </w:tcPr>
          <w:p w14:paraId="76A1A19E"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JD11-VER</w:t>
            </w:r>
          </w:p>
        </w:tc>
        <w:tc>
          <w:tcPr>
            <w:tcW w:w="0" w:type="auto"/>
            <w:tcBorders>
              <w:top w:val="single" w:sz="4" w:space="0" w:color="000000"/>
              <w:left w:val="nil"/>
              <w:bottom w:val="nil"/>
              <w:right w:val="nil"/>
            </w:tcBorders>
            <w:shd w:val="clear" w:color="auto" w:fill="auto"/>
            <w:vAlign w:val="center"/>
            <w:hideMark/>
          </w:tcPr>
          <w:p w14:paraId="31C21B8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REVOLUCIÓN No. 404</w:t>
            </w:r>
            <w:r w:rsidRPr="007B55BB">
              <w:rPr>
                <w:rFonts w:ascii="Tahoma" w:hAnsi="Tahoma" w:cs="Tahoma"/>
                <w:sz w:val="18"/>
                <w:szCs w:val="16"/>
                <w:lang w:eastAsia="es-MX"/>
              </w:rPr>
              <w:br/>
              <w:t>ENTRE CARRANZA Y 16 DE SEPTIEMBRE COL. CENTRO</w:t>
            </w:r>
            <w:r w:rsidRPr="007B55BB">
              <w:rPr>
                <w:rFonts w:ascii="Tahoma" w:hAnsi="Tahoma" w:cs="Tahoma"/>
                <w:sz w:val="18"/>
                <w:szCs w:val="16"/>
                <w:lang w:eastAsia="es-MX"/>
              </w:rPr>
              <w:br/>
              <w:t>C.P. 96400</w:t>
            </w:r>
            <w:r w:rsidRPr="007B55BB">
              <w:rPr>
                <w:rFonts w:ascii="Tahoma" w:hAnsi="Tahoma" w:cs="Tahoma"/>
                <w:sz w:val="18"/>
                <w:szCs w:val="16"/>
                <w:lang w:eastAsia="es-MX"/>
              </w:rPr>
              <w:br/>
              <w:t>COATZACOALCOS, VERACRUZ</w:t>
            </w:r>
          </w:p>
        </w:tc>
        <w:tc>
          <w:tcPr>
            <w:tcW w:w="0" w:type="auto"/>
            <w:tcBorders>
              <w:top w:val="nil"/>
              <w:left w:val="single" w:sz="4" w:space="0" w:color="auto"/>
              <w:bottom w:val="nil"/>
              <w:right w:val="single" w:sz="4" w:space="0" w:color="auto"/>
            </w:tcBorders>
            <w:shd w:val="clear" w:color="auto" w:fill="auto"/>
            <w:noWrap/>
            <w:vAlign w:val="center"/>
            <w:hideMark/>
          </w:tcPr>
          <w:p w14:paraId="7EA761C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nil"/>
              <w:right w:val="single" w:sz="4" w:space="0" w:color="auto"/>
            </w:tcBorders>
            <w:shd w:val="clear" w:color="auto" w:fill="auto"/>
            <w:noWrap/>
            <w:vAlign w:val="center"/>
            <w:hideMark/>
          </w:tcPr>
          <w:p w14:paraId="765E4D8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F3FC8F2" w14:textId="77777777" w:rsidTr="007B55BB">
        <w:trPr>
          <w:trHeight w:val="1698"/>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192537A"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JD12-VER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59957C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NICOLÁS BRAVO No. 347 ESQ. MIGUEL LERDO</w:t>
            </w:r>
            <w:r w:rsidRPr="007B55BB">
              <w:rPr>
                <w:rFonts w:ascii="Tahoma" w:hAnsi="Tahoma" w:cs="Tahoma"/>
                <w:sz w:val="18"/>
                <w:szCs w:val="16"/>
                <w:lang w:eastAsia="es-MX"/>
              </w:rPr>
              <w:br/>
              <w:t>COL. CENTRO</w:t>
            </w:r>
            <w:r w:rsidRPr="007B55BB">
              <w:rPr>
                <w:rFonts w:ascii="Tahoma" w:hAnsi="Tahoma" w:cs="Tahoma"/>
                <w:sz w:val="18"/>
                <w:szCs w:val="16"/>
                <w:lang w:eastAsia="es-MX"/>
              </w:rPr>
              <w:br/>
              <w:t>C.P. 91700</w:t>
            </w:r>
            <w:r w:rsidRPr="007B55BB">
              <w:rPr>
                <w:rFonts w:ascii="Tahoma" w:hAnsi="Tahoma" w:cs="Tahoma"/>
                <w:sz w:val="18"/>
                <w:szCs w:val="16"/>
                <w:lang w:eastAsia="es-MX"/>
              </w:rPr>
              <w:br/>
              <w:t>VERACRUZ, VERACRUZ</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6C9025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86BEBB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5E3069C9" w14:textId="77777777" w:rsidTr="007B55BB">
        <w:trPr>
          <w:trHeight w:val="1698"/>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D0C9521"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JD13-VER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6C1C2B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4 PONIENTE No. 625</w:t>
            </w:r>
            <w:r w:rsidRPr="007B55BB">
              <w:rPr>
                <w:rFonts w:ascii="Tahoma" w:hAnsi="Tahoma" w:cs="Tahoma"/>
                <w:sz w:val="18"/>
                <w:szCs w:val="16"/>
                <w:lang w:eastAsia="es-MX"/>
              </w:rPr>
              <w:br/>
              <w:t>ENTRE CALLES 4 Y 6 ZONA CENTRO</w:t>
            </w:r>
            <w:r w:rsidRPr="007B55BB">
              <w:rPr>
                <w:rFonts w:ascii="Tahoma" w:hAnsi="Tahoma" w:cs="Tahoma"/>
                <w:sz w:val="18"/>
                <w:szCs w:val="16"/>
                <w:lang w:eastAsia="es-MX"/>
              </w:rPr>
              <w:br/>
              <w:t>C.P. 94100</w:t>
            </w:r>
            <w:r w:rsidRPr="007B55BB">
              <w:rPr>
                <w:rFonts w:ascii="Tahoma" w:hAnsi="Tahoma" w:cs="Tahoma"/>
                <w:sz w:val="18"/>
                <w:szCs w:val="16"/>
                <w:lang w:eastAsia="es-MX"/>
              </w:rPr>
              <w:br/>
              <w:t>HUATUSCO, VERACRUZ</w:t>
            </w:r>
          </w:p>
        </w:tc>
        <w:tc>
          <w:tcPr>
            <w:tcW w:w="0" w:type="auto"/>
            <w:tcBorders>
              <w:top w:val="nil"/>
              <w:left w:val="nil"/>
              <w:bottom w:val="single" w:sz="4" w:space="0" w:color="auto"/>
              <w:right w:val="single" w:sz="4" w:space="0" w:color="auto"/>
            </w:tcBorders>
            <w:shd w:val="clear" w:color="auto" w:fill="auto"/>
            <w:noWrap/>
            <w:vAlign w:val="center"/>
            <w:hideMark/>
          </w:tcPr>
          <w:p w14:paraId="5257DB5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0F878CC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70993AB" w14:textId="77777777" w:rsidTr="007B55BB">
        <w:trPr>
          <w:trHeight w:val="1698"/>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2572668"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JD14-VER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46903D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18 DE MARZO No. 49 ENTRE CALLEJÓN DÍAZ MIRÓN Y JUAN DE DIOS</w:t>
            </w:r>
            <w:r w:rsidRPr="007B55BB">
              <w:rPr>
                <w:rFonts w:ascii="Tahoma" w:hAnsi="Tahoma" w:cs="Tahoma"/>
                <w:sz w:val="18"/>
                <w:szCs w:val="16"/>
                <w:lang w:eastAsia="es-MX"/>
              </w:rPr>
              <w:br/>
              <w:t>COL. OBRERA</w:t>
            </w:r>
            <w:r w:rsidRPr="007B55BB">
              <w:rPr>
                <w:rFonts w:ascii="Tahoma" w:hAnsi="Tahoma" w:cs="Tahoma"/>
                <w:sz w:val="18"/>
                <w:szCs w:val="16"/>
                <w:lang w:eastAsia="es-MX"/>
              </w:rPr>
              <w:br/>
              <w:t>C.P. 96740</w:t>
            </w:r>
            <w:r w:rsidRPr="007B55BB">
              <w:rPr>
                <w:rFonts w:ascii="Tahoma" w:hAnsi="Tahoma" w:cs="Tahoma"/>
                <w:sz w:val="18"/>
                <w:szCs w:val="16"/>
                <w:lang w:eastAsia="es-MX"/>
              </w:rPr>
              <w:br/>
              <w:t>MINATITLÁN, VERACRUZ</w:t>
            </w:r>
          </w:p>
        </w:tc>
        <w:tc>
          <w:tcPr>
            <w:tcW w:w="0" w:type="auto"/>
            <w:tcBorders>
              <w:top w:val="nil"/>
              <w:left w:val="nil"/>
              <w:bottom w:val="single" w:sz="4" w:space="0" w:color="auto"/>
              <w:right w:val="single" w:sz="4" w:space="0" w:color="auto"/>
            </w:tcBorders>
            <w:shd w:val="clear" w:color="auto" w:fill="auto"/>
            <w:noWrap/>
            <w:vAlign w:val="center"/>
            <w:hideMark/>
          </w:tcPr>
          <w:p w14:paraId="2BC59226"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5847F0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79A06B6" w14:textId="77777777" w:rsidTr="007B55BB">
        <w:trPr>
          <w:trHeight w:val="1962"/>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572F17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JD15-VER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45A5729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PONIENTE 7 No. 431</w:t>
            </w:r>
            <w:r w:rsidRPr="007B55BB">
              <w:rPr>
                <w:rFonts w:ascii="Tahoma" w:hAnsi="Tahoma" w:cs="Tahoma"/>
                <w:sz w:val="18"/>
                <w:szCs w:val="16"/>
                <w:lang w:eastAsia="es-MX"/>
              </w:rPr>
              <w:br/>
              <w:t>ENTRE SUR 8 Y SUR 10 ZONA CENTRO</w:t>
            </w:r>
            <w:r w:rsidRPr="007B55BB">
              <w:rPr>
                <w:rFonts w:ascii="Tahoma" w:hAnsi="Tahoma" w:cs="Tahoma"/>
                <w:sz w:val="18"/>
                <w:szCs w:val="16"/>
                <w:lang w:eastAsia="es-MX"/>
              </w:rPr>
              <w:br/>
              <w:t>C.P. 94300</w:t>
            </w:r>
            <w:r w:rsidRPr="007B55BB">
              <w:rPr>
                <w:rFonts w:ascii="Tahoma" w:hAnsi="Tahoma" w:cs="Tahoma"/>
                <w:sz w:val="18"/>
                <w:szCs w:val="16"/>
                <w:lang w:eastAsia="es-MX"/>
              </w:rPr>
              <w:br/>
              <w:t>ORIZABA, VERACRUZ</w:t>
            </w:r>
          </w:p>
        </w:tc>
        <w:tc>
          <w:tcPr>
            <w:tcW w:w="0" w:type="auto"/>
            <w:tcBorders>
              <w:top w:val="nil"/>
              <w:left w:val="nil"/>
              <w:bottom w:val="single" w:sz="4" w:space="0" w:color="auto"/>
              <w:right w:val="single" w:sz="4" w:space="0" w:color="auto"/>
            </w:tcBorders>
            <w:shd w:val="clear" w:color="auto" w:fill="auto"/>
            <w:noWrap/>
            <w:vAlign w:val="center"/>
            <w:hideMark/>
          </w:tcPr>
          <w:p w14:paraId="7729CBF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982BD0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5045F47" w14:textId="77777777" w:rsidTr="007B55BB">
        <w:trPr>
          <w:trHeight w:val="1698"/>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B00602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JD16-VER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8760240"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25 No. 725</w:t>
            </w:r>
            <w:r w:rsidRPr="007B55BB">
              <w:rPr>
                <w:rFonts w:ascii="Tahoma" w:hAnsi="Tahoma" w:cs="Tahoma"/>
                <w:sz w:val="18"/>
                <w:szCs w:val="16"/>
                <w:lang w:eastAsia="es-MX"/>
              </w:rPr>
              <w:br/>
              <w:t>ENTRE CALLES 7 Y 9 COL. EL CARMEN</w:t>
            </w:r>
            <w:r w:rsidRPr="007B55BB">
              <w:rPr>
                <w:rFonts w:ascii="Tahoma" w:hAnsi="Tahoma" w:cs="Tahoma"/>
                <w:sz w:val="18"/>
                <w:szCs w:val="16"/>
                <w:lang w:eastAsia="es-MX"/>
              </w:rPr>
              <w:br/>
              <w:t>C.P. 94580</w:t>
            </w:r>
            <w:r w:rsidRPr="007B55BB">
              <w:rPr>
                <w:rFonts w:ascii="Tahoma" w:hAnsi="Tahoma" w:cs="Tahoma"/>
                <w:sz w:val="18"/>
                <w:szCs w:val="16"/>
                <w:lang w:eastAsia="es-MX"/>
              </w:rPr>
              <w:br/>
              <w:t>CÓRDOBA, VERACRUZ</w:t>
            </w:r>
          </w:p>
        </w:tc>
        <w:tc>
          <w:tcPr>
            <w:tcW w:w="0" w:type="auto"/>
            <w:tcBorders>
              <w:top w:val="nil"/>
              <w:left w:val="nil"/>
              <w:bottom w:val="single" w:sz="4" w:space="0" w:color="auto"/>
              <w:right w:val="single" w:sz="4" w:space="0" w:color="auto"/>
            </w:tcBorders>
            <w:shd w:val="clear" w:color="auto" w:fill="auto"/>
            <w:noWrap/>
            <w:vAlign w:val="center"/>
            <w:hideMark/>
          </w:tcPr>
          <w:p w14:paraId="424126B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58782A8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E87A1C1" w14:textId="77777777" w:rsidTr="007B55BB">
        <w:trPr>
          <w:trHeight w:val="1698"/>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3C7DF49"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JD17-VER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5CDF21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JOSÉ MARÍA MORELOS</w:t>
            </w:r>
            <w:r w:rsidRPr="007B55BB">
              <w:rPr>
                <w:rFonts w:ascii="Tahoma" w:hAnsi="Tahoma" w:cs="Tahoma"/>
                <w:sz w:val="18"/>
                <w:szCs w:val="16"/>
                <w:lang w:eastAsia="es-MX"/>
              </w:rPr>
              <w:br/>
              <w:t>No. 1008-A Y 940 (ANTES 1006) ENTRE JAVIER MINA Y PORFIRIO DIAZ COL. CENTRO</w:t>
            </w:r>
            <w:r w:rsidRPr="007B55BB">
              <w:rPr>
                <w:rFonts w:ascii="Tahoma" w:hAnsi="Tahoma" w:cs="Tahoma"/>
                <w:sz w:val="18"/>
                <w:szCs w:val="16"/>
                <w:lang w:eastAsia="es-MX"/>
              </w:rPr>
              <w:br/>
              <w:t>C.P. 95400</w:t>
            </w:r>
            <w:r w:rsidRPr="007B55BB">
              <w:rPr>
                <w:rFonts w:ascii="Tahoma" w:hAnsi="Tahoma" w:cs="Tahoma"/>
                <w:sz w:val="18"/>
                <w:szCs w:val="16"/>
                <w:lang w:eastAsia="es-MX"/>
              </w:rPr>
              <w:br/>
              <w:t>COSAMALOAPAN, VERACRUZ</w:t>
            </w:r>
          </w:p>
        </w:tc>
        <w:tc>
          <w:tcPr>
            <w:tcW w:w="0" w:type="auto"/>
            <w:tcBorders>
              <w:top w:val="nil"/>
              <w:left w:val="nil"/>
              <w:bottom w:val="single" w:sz="4" w:space="0" w:color="auto"/>
              <w:right w:val="single" w:sz="4" w:space="0" w:color="auto"/>
            </w:tcBorders>
            <w:shd w:val="clear" w:color="auto" w:fill="auto"/>
            <w:noWrap/>
            <w:vAlign w:val="center"/>
            <w:hideMark/>
          </w:tcPr>
          <w:p w14:paraId="48CC94B9"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B72648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1CC12F4" w14:textId="77777777" w:rsidTr="007B55BB">
        <w:trPr>
          <w:trHeight w:val="1698"/>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45535C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JD18-VER</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3FC731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JOSÉ MARÍA MORELOS No. 8 ENTRE AV. IGNACIO ZARAGOZA Y AV. MIGUEL HIDALGO</w:t>
            </w:r>
            <w:r w:rsidRPr="007B55BB">
              <w:rPr>
                <w:rFonts w:ascii="Tahoma" w:hAnsi="Tahoma" w:cs="Tahoma"/>
                <w:sz w:val="18"/>
                <w:szCs w:val="16"/>
                <w:lang w:eastAsia="es-MX"/>
              </w:rPr>
              <w:br/>
              <w:t>COL. CENTRO</w:t>
            </w:r>
            <w:r w:rsidRPr="007B55BB">
              <w:rPr>
                <w:rFonts w:ascii="Tahoma" w:hAnsi="Tahoma" w:cs="Tahoma"/>
                <w:sz w:val="18"/>
                <w:szCs w:val="16"/>
                <w:lang w:eastAsia="es-MX"/>
              </w:rPr>
              <w:br/>
              <w:t>C.P. 95000</w:t>
            </w:r>
            <w:r w:rsidRPr="007B55BB">
              <w:rPr>
                <w:rFonts w:ascii="Tahoma" w:hAnsi="Tahoma" w:cs="Tahoma"/>
                <w:sz w:val="18"/>
                <w:szCs w:val="16"/>
                <w:lang w:eastAsia="es-MX"/>
              </w:rPr>
              <w:br/>
              <w:t>ZONGOLICA, VERACRUZ</w:t>
            </w:r>
          </w:p>
        </w:tc>
        <w:tc>
          <w:tcPr>
            <w:tcW w:w="0" w:type="auto"/>
            <w:tcBorders>
              <w:top w:val="nil"/>
              <w:left w:val="nil"/>
              <w:bottom w:val="single" w:sz="4" w:space="0" w:color="auto"/>
              <w:right w:val="single" w:sz="4" w:space="0" w:color="auto"/>
            </w:tcBorders>
            <w:shd w:val="clear" w:color="auto" w:fill="auto"/>
            <w:noWrap/>
            <w:vAlign w:val="center"/>
            <w:hideMark/>
          </w:tcPr>
          <w:p w14:paraId="66D775B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2CB06A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9CD79CA" w14:textId="77777777" w:rsidTr="007B55BB">
        <w:trPr>
          <w:trHeight w:val="1698"/>
        </w:trPr>
        <w:tc>
          <w:tcPr>
            <w:tcW w:w="0" w:type="auto"/>
            <w:tcBorders>
              <w:top w:val="nil"/>
              <w:left w:val="single" w:sz="4" w:space="0" w:color="000000"/>
              <w:bottom w:val="single" w:sz="4" w:space="0" w:color="000000"/>
              <w:right w:val="single" w:sz="4" w:space="0" w:color="000000"/>
            </w:tcBorders>
            <w:shd w:val="clear" w:color="auto" w:fill="auto"/>
            <w:vAlign w:val="center"/>
            <w:hideMark/>
          </w:tcPr>
          <w:p w14:paraId="3D002170"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JD19-VER</w:t>
            </w:r>
          </w:p>
        </w:tc>
        <w:tc>
          <w:tcPr>
            <w:tcW w:w="0" w:type="auto"/>
            <w:tcBorders>
              <w:top w:val="nil"/>
              <w:left w:val="nil"/>
              <w:bottom w:val="single" w:sz="4" w:space="0" w:color="000000"/>
              <w:right w:val="nil"/>
            </w:tcBorders>
            <w:shd w:val="clear" w:color="auto" w:fill="auto"/>
            <w:vAlign w:val="center"/>
            <w:hideMark/>
          </w:tcPr>
          <w:p w14:paraId="490F96D6"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2 DE ABRIL No. 2</w:t>
            </w:r>
            <w:r w:rsidRPr="007B55BB">
              <w:rPr>
                <w:rFonts w:ascii="Tahoma" w:hAnsi="Tahoma" w:cs="Tahoma"/>
                <w:sz w:val="18"/>
                <w:szCs w:val="16"/>
                <w:lang w:eastAsia="es-MX"/>
              </w:rPr>
              <w:br/>
              <w:t>ENTRE AV. JUAREZ Y ALBERTO LÓPEZ ZONA CENTRO</w:t>
            </w:r>
            <w:r w:rsidRPr="007B55BB">
              <w:rPr>
                <w:rFonts w:ascii="Tahoma" w:hAnsi="Tahoma" w:cs="Tahoma"/>
                <w:sz w:val="18"/>
                <w:szCs w:val="16"/>
                <w:lang w:eastAsia="es-MX"/>
              </w:rPr>
              <w:br/>
              <w:t>C.P. 95700</w:t>
            </w:r>
            <w:r w:rsidRPr="007B55BB">
              <w:rPr>
                <w:rFonts w:ascii="Tahoma" w:hAnsi="Tahoma" w:cs="Tahoma"/>
                <w:sz w:val="18"/>
                <w:szCs w:val="16"/>
                <w:lang w:eastAsia="es-MX"/>
              </w:rPr>
              <w:br/>
              <w:t>SAN ANDRÉS TUXTLA, VERACRUZ</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61A5EB7"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CB07D8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355FA0E"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AC6260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JD20-VER</w:t>
            </w:r>
          </w:p>
        </w:tc>
        <w:tc>
          <w:tcPr>
            <w:tcW w:w="0" w:type="auto"/>
            <w:tcBorders>
              <w:top w:val="single" w:sz="4" w:space="0" w:color="000000"/>
              <w:left w:val="nil"/>
              <w:bottom w:val="single" w:sz="4" w:space="0" w:color="000000"/>
              <w:right w:val="nil"/>
            </w:tcBorders>
            <w:shd w:val="clear" w:color="auto" w:fill="auto"/>
            <w:vAlign w:val="center"/>
            <w:hideMark/>
          </w:tcPr>
          <w:p w14:paraId="4EAEC199"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CARRETERA TRANSÍSTMICA No. 70 ENTRE VICENTE GUERRERO</w:t>
            </w:r>
            <w:r w:rsidRPr="007B55BB">
              <w:rPr>
                <w:rFonts w:ascii="Tahoma" w:hAnsi="Tahoma" w:cs="Tahoma"/>
                <w:sz w:val="18"/>
                <w:szCs w:val="16"/>
                <w:lang w:eastAsia="es-MX"/>
              </w:rPr>
              <w:br/>
              <w:t>Y CORREOS BARRIO PRIMERO</w:t>
            </w:r>
            <w:r w:rsidRPr="007B55BB">
              <w:rPr>
                <w:rFonts w:ascii="Tahoma" w:hAnsi="Tahoma" w:cs="Tahoma"/>
                <w:sz w:val="18"/>
                <w:szCs w:val="16"/>
                <w:lang w:eastAsia="es-MX"/>
              </w:rPr>
              <w:br/>
              <w:t>C.P. 96340</w:t>
            </w:r>
            <w:r w:rsidRPr="007B55BB">
              <w:rPr>
                <w:rFonts w:ascii="Tahoma" w:hAnsi="Tahoma" w:cs="Tahoma"/>
                <w:sz w:val="18"/>
                <w:szCs w:val="16"/>
                <w:lang w:eastAsia="es-MX"/>
              </w:rPr>
              <w:br/>
              <w:t>COSOLEACAQUE, VERACRUZ</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145F49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3C5B8FA"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7D6325A7"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466BD8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JD01-YUC</w:t>
            </w:r>
          </w:p>
        </w:tc>
        <w:tc>
          <w:tcPr>
            <w:tcW w:w="0" w:type="auto"/>
            <w:tcBorders>
              <w:top w:val="single" w:sz="4" w:space="0" w:color="000000"/>
              <w:left w:val="nil"/>
              <w:bottom w:val="single" w:sz="4" w:space="0" w:color="000000"/>
              <w:right w:val="nil"/>
            </w:tcBorders>
            <w:shd w:val="clear" w:color="auto" w:fill="auto"/>
            <w:vAlign w:val="center"/>
            <w:hideMark/>
          </w:tcPr>
          <w:p w14:paraId="6480F692"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45  No. 220-B Y C ENTRE CALLES 46 Y 48 COL. SISAL</w:t>
            </w:r>
            <w:r w:rsidRPr="007B55BB">
              <w:rPr>
                <w:rFonts w:ascii="Tahoma" w:hAnsi="Tahoma" w:cs="Tahoma"/>
                <w:sz w:val="18"/>
                <w:szCs w:val="16"/>
                <w:lang w:eastAsia="es-MX"/>
              </w:rPr>
              <w:br/>
              <w:t>C.P. 97780 VALLADOLID, YUCATÁN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28030C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ADC3828"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5B747189"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FA870AD"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JD02-YUC</w:t>
            </w:r>
          </w:p>
        </w:tc>
        <w:tc>
          <w:tcPr>
            <w:tcW w:w="0" w:type="auto"/>
            <w:tcBorders>
              <w:top w:val="single" w:sz="4" w:space="0" w:color="000000"/>
              <w:left w:val="nil"/>
              <w:bottom w:val="single" w:sz="4" w:space="0" w:color="000000"/>
              <w:right w:val="nil"/>
            </w:tcBorders>
            <w:shd w:val="clear" w:color="auto" w:fill="auto"/>
            <w:vAlign w:val="center"/>
            <w:hideMark/>
          </w:tcPr>
          <w:p w14:paraId="5BF7842C"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27 No. 2Q BIS ENTRE CALLES 48 Y 50 COL. ISMAEL GARCÍA</w:t>
            </w:r>
            <w:r w:rsidRPr="007B55BB">
              <w:rPr>
                <w:rFonts w:ascii="Tahoma" w:hAnsi="Tahoma" w:cs="Tahoma"/>
                <w:sz w:val="18"/>
                <w:szCs w:val="16"/>
                <w:lang w:eastAsia="es-MX"/>
              </w:rPr>
              <w:br/>
              <w:t>C.P. 97320 PROGRESO, YUCATÁN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196785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4493216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45528B1B" w14:textId="77777777" w:rsidTr="007B55BB">
        <w:trPr>
          <w:trHeight w:val="169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D3472CF"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JD03-YUC</w:t>
            </w:r>
          </w:p>
        </w:tc>
        <w:tc>
          <w:tcPr>
            <w:tcW w:w="0" w:type="auto"/>
            <w:tcBorders>
              <w:top w:val="single" w:sz="4" w:space="0" w:color="000000"/>
              <w:left w:val="nil"/>
              <w:bottom w:val="single" w:sz="4" w:space="0" w:color="000000"/>
              <w:right w:val="nil"/>
            </w:tcBorders>
            <w:shd w:val="clear" w:color="auto" w:fill="auto"/>
            <w:vAlign w:val="center"/>
            <w:hideMark/>
          </w:tcPr>
          <w:p w14:paraId="0025211B"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28 No. 176</w:t>
            </w:r>
            <w:r w:rsidRPr="007B55BB">
              <w:rPr>
                <w:rFonts w:ascii="Tahoma" w:hAnsi="Tahoma" w:cs="Tahoma"/>
                <w:sz w:val="18"/>
                <w:szCs w:val="16"/>
                <w:lang w:eastAsia="es-MX"/>
              </w:rPr>
              <w:br/>
              <w:t>ENTRE CALLES 5 Y 7 COL. GARCÍA GINERES</w:t>
            </w:r>
            <w:r w:rsidRPr="007B55BB">
              <w:rPr>
                <w:rFonts w:ascii="Tahoma" w:hAnsi="Tahoma" w:cs="Tahoma"/>
                <w:sz w:val="18"/>
                <w:szCs w:val="16"/>
                <w:lang w:eastAsia="es-MX"/>
              </w:rPr>
              <w:br/>
              <w:t>C.P. 97070 MÉRIDA, YUCATÁN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B73BB3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11E2D002"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28DFDF82" w14:textId="77777777" w:rsidTr="007B55BB">
        <w:trPr>
          <w:trHeight w:val="138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AAF755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lastRenderedPageBreak/>
              <w:t>JD04-YUC</w:t>
            </w:r>
          </w:p>
        </w:tc>
        <w:tc>
          <w:tcPr>
            <w:tcW w:w="0" w:type="auto"/>
            <w:tcBorders>
              <w:top w:val="single" w:sz="4" w:space="0" w:color="000000"/>
              <w:left w:val="nil"/>
              <w:bottom w:val="single" w:sz="4" w:space="0" w:color="000000"/>
              <w:right w:val="nil"/>
            </w:tcBorders>
            <w:shd w:val="clear" w:color="auto" w:fill="auto"/>
            <w:vAlign w:val="center"/>
            <w:hideMark/>
          </w:tcPr>
          <w:p w14:paraId="08360924"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21 No. 54-B POR CALLES 8 Y 10 COL. MÉXICO</w:t>
            </w:r>
            <w:r w:rsidRPr="007B55BB">
              <w:rPr>
                <w:rFonts w:ascii="Tahoma" w:hAnsi="Tahoma" w:cs="Tahoma"/>
                <w:sz w:val="18"/>
                <w:szCs w:val="16"/>
                <w:lang w:eastAsia="es-MX"/>
              </w:rPr>
              <w:br/>
              <w:t>C.P. 97125 MÉRIDA, YUCATÁN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095ED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2E87C010"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B9E3EC1" w14:textId="77777777" w:rsidTr="007B55BB">
        <w:trPr>
          <w:trHeight w:val="153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F8E52D2"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JD05-YUC</w:t>
            </w:r>
          </w:p>
        </w:tc>
        <w:tc>
          <w:tcPr>
            <w:tcW w:w="0" w:type="auto"/>
            <w:tcBorders>
              <w:top w:val="single" w:sz="4" w:space="0" w:color="000000"/>
              <w:left w:val="nil"/>
              <w:bottom w:val="single" w:sz="4" w:space="0" w:color="000000"/>
              <w:right w:val="nil"/>
            </w:tcBorders>
            <w:shd w:val="clear" w:color="auto" w:fill="auto"/>
            <w:vAlign w:val="center"/>
            <w:hideMark/>
          </w:tcPr>
          <w:p w14:paraId="020C1EE8"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28 No. 208</w:t>
            </w:r>
            <w:r w:rsidRPr="007B55BB">
              <w:rPr>
                <w:rFonts w:ascii="Tahoma" w:hAnsi="Tahoma" w:cs="Tahoma"/>
                <w:sz w:val="18"/>
                <w:szCs w:val="16"/>
                <w:lang w:eastAsia="es-MX"/>
              </w:rPr>
              <w:br/>
              <w:t>POR CALLES 25 Y 25 A COL. CENTRO</w:t>
            </w:r>
            <w:r w:rsidRPr="007B55BB">
              <w:rPr>
                <w:rFonts w:ascii="Tahoma" w:hAnsi="Tahoma" w:cs="Tahoma"/>
                <w:sz w:val="18"/>
                <w:szCs w:val="16"/>
                <w:lang w:eastAsia="es-MX"/>
              </w:rPr>
              <w:br/>
              <w:t>C.P. 97860 TICUL, YUCATÁN</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60A4AE1"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73E74DB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0DECBFFB" w14:textId="77777777" w:rsidTr="007B55BB">
        <w:trPr>
          <w:trHeight w:val="1485"/>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0DA2597"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JD01-ZAC</w:t>
            </w:r>
          </w:p>
        </w:tc>
        <w:tc>
          <w:tcPr>
            <w:tcW w:w="0" w:type="auto"/>
            <w:tcBorders>
              <w:top w:val="single" w:sz="4" w:space="0" w:color="000000"/>
              <w:left w:val="nil"/>
              <w:bottom w:val="single" w:sz="4" w:space="0" w:color="000000"/>
              <w:right w:val="nil"/>
            </w:tcBorders>
            <w:shd w:val="clear" w:color="auto" w:fill="auto"/>
            <w:vAlign w:val="center"/>
            <w:hideMark/>
          </w:tcPr>
          <w:p w14:paraId="5BE0E387"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AV. HIDALGO NO. 346 Y 348</w:t>
            </w:r>
            <w:r w:rsidRPr="007B55BB">
              <w:rPr>
                <w:rFonts w:ascii="Tahoma" w:hAnsi="Tahoma" w:cs="Tahoma"/>
                <w:sz w:val="18"/>
                <w:szCs w:val="16"/>
                <w:lang w:eastAsia="es-MX"/>
              </w:rPr>
              <w:br/>
              <w:t>ENTRE CALLE PARRA Y CALLE LARIS ZONA CENTRO</w:t>
            </w:r>
            <w:r w:rsidRPr="007B55BB">
              <w:rPr>
                <w:rFonts w:ascii="Tahoma" w:hAnsi="Tahoma" w:cs="Tahoma"/>
                <w:sz w:val="18"/>
                <w:szCs w:val="16"/>
                <w:lang w:eastAsia="es-MX"/>
              </w:rPr>
              <w:br/>
              <w:t>C.P. 99000</w:t>
            </w:r>
            <w:r w:rsidRPr="007B55BB">
              <w:rPr>
                <w:rFonts w:ascii="Tahoma" w:hAnsi="Tahoma" w:cs="Tahoma"/>
                <w:sz w:val="18"/>
                <w:szCs w:val="16"/>
                <w:lang w:eastAsia="es-MX"/>
              </w:rPr>
              <w:br/>
              <w:t>FRESNILLO, ZACATECAS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D858B6E"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6742EF8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r w:rsidR="007B55BB" w:rsidRPr="007B55BB" w14:paraId="1CB15769" w14:textId="77777777" w:rsidTr="007B55BB">
        <w:trPr>
          <w:trHeight w:val="141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E8DA5CC"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JD02-ZAC</w:t>
            </w:r>
          </w:p>
        </w:tc>
        <w:tc>
          <w:tcPr>
            <w:tcW w:w="0" w:type="auto"/>
            <w:tcBorders>
              <w:top w:val="single" w:sz="4" w:space="0" w:color="000000"/>
              <w:left w:val="nil"/>
              <w:bottom w:val="single" w:sz="4" w:space="0" w:color="000000"/>
              <w:right w:val="nil"/>
            </w:tcBorders>
            <w:shd w:val="clear" w:color="auto" w:fill="auto"/>
            <w:vAlign w:val="center"/>
            <w:hideMark/>
          </w:tcPr>
          <w:p w14:paraId="2B1E63F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JEREZ No. 4-A ENTRE BLVD. DEL ÁLAMO Y CALZ. SUAVE PATRIA FRACC. BANRURAL</w:t>
            </w:r>
            <w:r w:rsidRPr="007B55BB">
              <w:rPr>
                <w:rFonts w:ascii="Tahoma" w:hAnsi="Tahoma" w:cs="Tahoma"/>
                <w:sz w:val="18"/>
                <w:szCs w:val="16"/>
                <w:lang w:eastAsia="es-MX"/>
              </w:rPr>
              <w:br/>
              <w:t>C.P. 99340</w:t>
            </w:r>
            <w:r w:rsidRPr="007B55BB">
              <w:rPr>
                <w:rFonts w:ascii="Tahoma" w:hAnsi="Tahoma" w:cs="Tahoma"/>
                <w:sz w:val="18"/>
                <w:szCs w:val="16"/>
                <w:lang w:eastAsia="es-MX"/>
              </w:rPr>
              <w:br/>
              <w:t>JERÉZ DE GARCÍA SALINAS, ZACATECAS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7EEDBCB"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3172D064"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5A27A23E" w14:textId="77777777" w:rsidTr="007B55BB">
        <w:trPr>
          <w:trHeight w:val="1530"/>
        </w:trPr>
        <w:tc>
          <w:tcPr>
            <w:tcW w:w="0" w:type="auto"/>
            <w:tcBorders>
              <w:top w:val="single" w:sz="4" w:space="0" w:color="000000"/>
              <w:left w:val="single" w:sz="4" w:space="0" w:color="000000"/>
              <w:bottom w:val="nil"/>
              <w:right w:val="single" w:sz="4" w:space="0" w:color="000000"/>
            </w:tcBorders>
            <w:shd w:val="clear" w:color="auto" w:fill="auto"/>
            <w:vAlign w:val="center"/>
            <w:hideMark/>
          </w:tcPr>
          <w:p w14:paraId="5A730AC5"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JD03-ZAC</w:t>
            </w:r>
          </w:p>
        </w:tc>
        <w:tc>
          <w:tcPr>
            <w:tcW w:w="0" w:type="auto"/>
            <w:tcBorders>
              <w:top w:val="single" w:sz="4" w:space="0" w:color="000000"/>
              <w:left w:val="nil"/>
              <w:bottom w:val="nil"/>
              <w:right w:val="nil"/>
            </w:tcBorders>
            <w:shd w:val="clear" w:color="auto" w:fill="auto"/>
            <w:vAlign w:val="center"/>
            <w:hideMark/>
          </w:tcPr>
          <w:p w14:paraId="0A71072E" w14:textId="77777777" w:rsidR="007B55BB" w:rsidRPr="007B55BB" w:rsidRDefault="007B55BB" w:rsidP="006B3B14">
            <w:pPr>
              <w:jc w:val="center"/>
              <w:rPr>
                <w:color w:val="000000"/>
                <w:sz w:val="18"/>
                <w:lang w:eastAsia="es-MX"/>
              </w:rPr>
            </w:pPr>
            <w:r w:rsidRPr="007B55BB">
              <w:rPr>
                <w:rFonts w:ascii="Tahoma" w:hAnsi="Tahoma" w:cs="Tahoma"/>
                <w:sz w:val="18"/>
                <w:szCs w:val="16"/>
                <w:lang w:eastAsia="es-MX"/>
              </w:rPr>
              <w:t>CALLE DEL JARDÍN No. 304</w:t>
            </w:r>
            <w:r w:rsidRPr="007B55BB">
              <w:rPr>
                <w:rFonts w:ascii="Tahoma" w:hAnsi="Tahoma" w:cs="Tahoma"/>
                <w:sz w:val="18"/>
                <w:szCs w:val="16"/>
                <w:lang w:eastAsia="es-MX"/>
              </w:rPr>
              <w:br/>
              <w:t>ENTRE CALLE ÁTOMO Y CALLE CEDRO COL. TECNOLÓGICA</w:t>
            </w:r>
            <w:r w:rsidRPr="007B55BB">
              <w:rPr>
                <w:rFonts w:ascii="Tahoma" w:hAnsi="Tahoma" w:cs="Tahoma"/>
                <w:sz w:val="18"/>
                <w:szCs w:val="16"/>
                <w:lang w:eastAsia="es-MX"/>
              </w:rPr>
              <w:br/>
              <w:t>C.P. 98099</w:t>
            </w:r>
            <w:r w:rsidRPr="007B55BB">
              <w:rPr>
                <w:rFonts w:ascii="Tahoma" w:hAnsi="Tahoma" w:cs="Tahoma"/>
                <w:sz w:val="18"/>
                <w:szCs w:val="16"/>
                <w:lang w:eastAsia="es-MX"/>
              </w:rPr>
              <w:br/>
              <w:t>ZACATECAS, ZACATECAS</w:t>
            </w:r>
          </w:p>
        </w:tc>
        <w:tc>
          <w:tcPr>
            <w:tcW w:w="0" w:type="auto"/>
            <w:tcBorders>
              <w:top w:val="nil"/>
              <w:left w:val="single" w:sz="4" w:space="0" w:color="auto"/>
              <w:bottom w:val="nil"/>
              <w:right w:val="single" w:sz="4" w:space="0" w:color="auto"/>
            </w:tcBorders>
            <w:shd w:val="clear" w:color="auto" w:fill="auto"/>
            <w:noWrap/>
            <w:vAlign w:val="center"/>
            <w:hideMark/>
          </w:tcPr>
          <w:p w14:paraId="2D2D1A7F"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nil"/>
              <w:right w:val="single" w:sz="4" w:space="0" w:color="auto"/>
            </w:tcBorders>
            <w:shd w:val="clear" w:color="auto" w:fill="auto"/>
            <w:noWrap/>
            <w:vAlign w:val="center"/>
            <w:hideMark/>
          </w:tcPr>
          <w:p w14:paraId="365E491D"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2</w:t>
            </w:r>
          </w:p>
        </w:tc>
      </w:tr>
      <w:tr w:rsidR="007B55BB" w:rsidRPr="007B55BB" w14:paraId="41658543" w14:textId="77777777" w:rsidTr="007B55BB">
        <w:trPr>
          <w:trHeight w:val="156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881404" w14:textId="77777777" w:rsidR="007B55BB" w:rsidRPr="007B55BB" w:rsidRDefault="007B55BB" w:rsidP="006B3B14">
            <w:pPr>
              <w:jc w:val="center"/>
              <w:rPr>
                <w:rFonts w:ascii="Tahoma" w:hAnsi="Tahoma" w:cs="Tahoma"/>
                <w:b/>
                <w:bCs/>
                <w:sz w:val="18"/>
                <w:szCs w:val="22"/>
                <w:lang w:eastAsia="es-MX"/>
              </w:rPr>
            </w:pPr>
            <w:r w:rsidRPr="007B55BB">
              <w:rPr>
                <w:rFonts w:ascii="Tahoma" w:hAnsi="Tahoma" w:cs="Tahoma"/>
                <w:b/>
                <w:bCs/>
                <w:sz w:val="18"/>
                <w:szCs w:val="22"/>
                <w:lang w:eastAsia="es-MX"/>
              </w:rPr>
              <w:t>JD04-ZAC</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874C215" w14:textId="77777777" w:rsidR="007B55BB" w:rsidRPr="007B55BB" w:rsidRDefault="007B55BB" w:rsidP="006B3B14">
            <w:pPr>
              <w:jc w:val="center"/>
              <w:rPr>
                <w:color w:val="000000"/>
                <w:sz w:val="18"/>
                <w:lang w:eastAsia="es-MX"/>
              </w:rPr>
            </w:pPr>
            <w:r w:rsidRPr="007B55BB">
              <w:rPr>
                <w:color w:val="000000"/>
                <w:sz w:val="18"/>
                <w:lang w:eastAsia="es-MX"/>
              </w:rPr>
              <w:t>CALZ. REVOLUCIÓN MEXICANA No. 99</w:t>
            </w:r>
            <w:r w:rsidRPr="007B55BB">
              <w:rPr>
                <w:color w:val="000000"/>
                <w:sz w:val="18"/>
                <w:lang w:eastAsia="es-MX"/>
              </w:rPr>
              <w:br/>
              <w:t>ENTRE PABLO PICASSO Y SIN NOMBRE COL. EJIDAL</w:t>
            </w:r>
            <w:r w:rsidRPr="007B55BB">
              <w:rPr>
                <w:color w:val="000000"/>
                <w:sz w:val="18"/>
                <w:lang w:eastAsia="es-MX"/>
              </w:rPr>
              <w:br/>
              <w:t>C.P. 98613 GUADALUPE, ZACATECAS</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246774C"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45B6605" w14:textId="77777777" w:rsidR="007B55BB" w:rsidRPr="007B55BB" w:rsidRDefault="007B55BB" w:rsidP="006B3B14">
            <w:pPr>
              <w:jc w:val="center"/>
              <w:rPr>
                <w:b/>
                <w:bCs/>
                <w:color w:val="000000"/>
                <w:sz w:val="18"/>
                <w:szCs w:val="28"/>
                <w:lang w:eastAsia="es-MX"/>
              </w:rPr>
            </w:pPr>
            <w:r w:rsidRPr="007B55BB">
              <w:rPr>
                <w:b/>
                <w:bCs/>
                <w:color w:val="000000"/>
                <w:sz w:val="18"/>
                <w:szCs w:val="28"/>
                <w:lang w:eastAsia="es-MX"/>
              </w:rPr>
              <w:t>1</w:t>
            </w:r>
          </w:p>
        </w:tc>
      </w:tr>
    </w:tbl>
    <w:p w14:paraId="6EB64510" w14:textId="77777777" w:rsidR="007B55BB" w:rsidRPr="007B55BB" w:rsidRDefault="007B55BB" w:rsidP="007B55BB">
      <w:pPr>
        <w:rPr>
          <w:lang w:val="es-ES"/>
        </w:rPr>
      </w:pPr>
    </w:p>
    <w:p w14:paraId="61845BF7" w14:textId="77777777" w:rsidR="007B55BB" w:rsidRDefault="007B55BB" w:rsidP="007B55BB">
      <w:pPr>
        <w:rPr>
          <w:lang w:val="es-ES"/>
        </w:rPr>
      </w:pPr>
    </w:p>
    <w:p w14:paraId="2DC8F4F7" w14:textId="77777777" w:rsidR="007B55BB" w:rsidRDefault="007B55BB" w:rsidP="007B55BB">
      <w:pPr>
        <w:rPr>
          <w:lang w:val="es-ES"/>
        </w:rPr>
      </w:pPr>
    </w:p>
    <w:p w14:paraId="116A603B" w14:textId="77777777" w:rsidR="007B55BB" w:rsidRDefault="007B55BB" w:rsidP="007B55BB">
      <w:pPr>
        <w:rPr>
          <w:lang w:val="es-ES"/>
        </w:rPr>
      </w:pPr>
    </w:p>
    <w:p w14:paraId="38FA6943" w14:textId="77777777" w:rsidR="007B55BB" w:rsidRDefault="007B55BB" w:rsidP="007B55BB">
      <w:pPr>
        <w:rPr>
          <w:lang w:val="es-ES"/>
        </w:rPr>
      </w:pPr>
    </w:p>
    <w:p w14:paraId="79A50129" w14:textId="77777777" w:rsidR="007B55BB" w:rsidRDefault="007B55BB" w:rsidP="007B55BB">
      <w:pPr>
        <w:rPr>
          <w:lang w:val="es-ES"/>
        </w:rPr>
      </w:pPr>
    </w:p>
    <w:p w14:paraId="4A2A6938" w14:textId="77777777" w:rsidR="007B55BB" w:rsidRDefault="007B55BB" w:rsidP="007B55BB">
      <w:pPr>
        <w:rPr>
          <w:lang w:val="es-ES"/>
        </w:rPr>
      </w:pPr>
    </w:p>
    <w:p w14:paraId="581375C4" w14:textId="77777777" w:rsidR="007B55BB" w:rsidRDefault="007B55BB" w:rsidP="007B55BB">
      <w:pPr>
        <w:rPr>
          <w:lang w:val="es-ES"/>
        </w:rPr>
      </w:pPr>
    </w:p>
    <w:p w14:paraId="7D99B3AB" w14:textId="77777777" w:rsidR="007B55BB" w:rsidRDefault="007B55BB" w:rsidP="007B55BB">
      <w:pPr>
        <w:rPr>
          <w:lang w:val="es-ES"/>
        </w:rPr>
      </w:pPr>
    </w:p>
    <w:tbl>
      <w:tblPr>
        <w:tblW w:w="0" w:type="auto"/>
        <w:tblCellMar>
          <w:left w:w="70" w:type="dxa"/>
          <w:right w:w="70" w:type="dxa"/>
        </w:tblCellMar>
        <w:tblLook w:val="04A0" w:firstRow="1" w:lastRow="0" w:firstColumn="1" w:lastColumn="0" w:noHBand="0" w:noVBand="1"/>
      </w:tblPr>
      <w:tblGrid>
        <w:gridCol w:w="1108"/>
        <w:gridCol w:w="660"/>
        <w:gridCol w:w="661"/>
        <w:gridCol w:w="661"/>
        <w:gridCol w:w="661"/>
        <w:gridCol w:w="1515"/>
        <w:gridCol w:w="1515"/>
        <w:gridCol w:w="2446"/>
      </w:tblGrid>
      <w:tr w:rsidR="007B55BB" w:rsidRPr="007B55BB" w14:paraId="59B595E1" w14:textId="77777777" w:rsidTr="00A01D55">
        <w:trPr>
          <w:trHeight w:val="390"/>
        </w:trPr>
        <w:tc>
          <w:tcPr>
            <w:tcW w:w="0" w:type="auto"/>
            <w:gridSpan w:val="8"/>
            <w:tcBorders>
              <w:top w:val="single" w:sz="4" w:space="0" w:color="auto"/>
              <w:left w:val="single" w:sz="4" w:space="0" w:color="auto"/>
              <w:bottom w:val="single" w:sz="4" w:space="0" w:color="auto"/>
              <w:right w:val="single" w:sz="4" w:space="0" w:color="auto"/>
            </w:tcBorders>
            <w:shd w:val="clear" w:color="auto" w:fill="auto"/>
            <w:noWrap/>
            <w:hideMark/>
          </w:tcPr>
          <w:p w14:paraId="0C8EB4AA" w14:textId="77777777" w:rsidR="007B55BB" w:rsidRPr="007B55BB" w:rsidRDefault="007B55BB" w:rsidP="00A01D55">
            <w:pPr>
              <w:spacing w:line="200" w:lineRule="exact"/>
              <w:jc w:val="center"/>
              <w:rPr>
                <w:rFonts w:ascii="Tahoma" w:hAnsi="Tahoma" w:cs="Tahoma"/>
                <w:b/>
                <w:bCs/>
                <w:sz w:val="18"/>
                <w:szCs w:val="32"/>
                <w:lang w:eastAsia="es-MX"/>
              </w:rPr>
            </w:pPr>
            <w:r w:rsidRPr="007B55BB">
              <w:rPr>
                <w:rFonts w:ascii="Tahoma" w:hAnsi="Tahoma" w:cs="Tahoma"/>
                <w:b/>
                <w:bCs/>
                <w:sz w:val="18"/>
                <w:szCs w:val="32"/>
                <w:lang w:eastAsia="es-MX"/>
              </w:rPr>
              <w:lastRenderedPageBreak/>
              <w:t>SECCIÓN OFICINAS CENTRALES</w:t>
            </w:r>
          </w:p>
        </w:tc>
      </w:tr>
      <w:tr w:rsidR="007B55BB" w:rsidRPr="007B55BB" w14:paraId="7FD16472" w14:textId="77777777" w:rsidTr="00A01D55">
        <w:trPr>
          <w:trHeight w:val="318"/>
        </w:trPr>
        <w:tc>
          <w:tcPr>
            <w:tcW w:w="0" w:type="auto"/>
            <w:tcBorders>
              <w:top w:val="nil"/>
              <w:left w:val="nil"/>
              <w:bottom w:val="nil"/>
              <w:right w:val="nil"/>
            </w:tcBorders>
            <w:shd w:val="clear" w:color="auto" w:fill="auto"/>
            <w:noWrap/>
            <w:hideMark/>
          </w:tcPr>
          <w:p w14:paraId="2643B474" w14:textId="77777777" w:rsidR="007B55BB" w:rsidRPr="007B55BB" w:rsidRDefault="007B55BB" w:rsidP="00A01D55">
            <w:pPr>
              <w:spacing w:line="200" w:lineRule="exact"/>
              <w:jc w:val="center"/>
              <w:rPr>
                <w:rFonts w:ascii="Tahoma" w:hAnsi="Tahoma" w:cs="Tahoma"/>
                <w:b/>
                <w:bCs/>
                <w:sz w:val="18"/>
                <w:szCs w:val="32"/>
                <w:lang w:eastAsia="es-MX"/>
              </w:rPr>
            </w:pPr>
          </w:p>
        </w:tc>
        <w:tc>
          <w:tcPr>
            <w:tcW w:w="0" w:type="auto"/>
            <w:tcBorders>
              <w:top w:val="nil"/>
              <w:left w:val="nil"/>
              <w:bottom w:val="nil"/>
              <w:right w:val="nil"/>
            </w:tcBorders>
            <w:shd w:val="clear" w:color="auto" w:fill="auto"/>
            <w:noWrap/>
            <w:hideMark/>
          </w:tcPr>
          <w:p w14:paraId="0E6E8635" w14:textId="77777777" w:rsidR="007B55BB" w:rsidRPr="007B55BB" w:rsidRDefault="007B55BB" w:rsidP="00A01D55">
            <w:pPr>
              <w:spacing w:line="200" w:lineRule="exact"/>
              <w:jc w:val="center"/>
              <w:rPr>
                <w:sz w:val="18"/>
                <w:lang w:eastAsia="es-MX"/>
              </w:rPr>
            </w:pPr>
          </w:p>
        </w:tc>
        <w:tc>
          <w:tcPr>
            <w:tcW w:w="0" w:type="auto"/>
            <w:tcBorders>
              <w:top w:val="nil"/>
              <w:left w:val="nil"/>
              <w:bottom w:val="nil"/>
              <w:right w:val="nil"/>
            </w:tcBorders>
            <w:shd w:val="clear" w:color="auto" w:fill="auto"/>
            <w:noWrap/>
            <w:hideMark/>
          </w:tcPr>
          <w:p w14:paraId="411F5E58" w14:textId="77777777" w:rsidR="007B55BB" w:rsidRPr="007B55BB" w:rsidRDefault="007B55BB" w:rsidP="00A01D55">
            <w:pPr>
              <w:spacing w:line="200" w:lineRule="exact"/>
              <w:jc w:val="center"/>
              <w:rPr>
                <w:sz w:val="18"/>
                <w:lang w:eastAsia="es-MX"/>
              </w:rPr>
            </w:pPr>
          </w:p>
        </w:tc>
        <w:tc>
          <w:tcPr>
            <w:tcW w:w="0" w:type="auto"/>
            <w:tcBorders>
              <w:top w:val="nil"/>
              <w:left w:val="nil"/>
              <w:bottom w:val="nil"/>
              <w:right w:val="nil"/>
            </w:tcBorders>
            <w:shd w:val="clear" w:color="auto" w:fill="auto"/>
            <w:noWrap/>
            <w:hideMark/>
          </w:tcPr>
          <w:p w14:paraId="6B732D8F" w14:textId="77777777" w:rsidR="007B55BB" w:rsidRPr="007B55BB" w:rsidRDefault="007B55BB" w:rsidP="00A01D55">
            <w:pPr>
              <w:spacing w:line="200" w:lineRule="exact"/>
              <w:jc w:val="center"/>
              <w:rPr>
                <w:sz w:val="18"/>
                <w:lang w:eastAsia="es-MX"/>
              </w:rPr>
            </w:pPr>
          </w:p>
        </w:tc>
        <w:tc>
          <w:tcPr>
            <w:tcW w:w="0" w:type="auto"/>
            <w:tcBorders>
              <w:top w:val="nil"/>
              <w:left w:val="nil"/>
              <w:bottom w:val="nil"/>
              <w:right w:val="nil"/>
            </w:tcBorders>
            <w:shd w:val="clear" w:color="auto" w:fill="auto"/>
            <w:noWrap/>
            <w:hideMark/>
          </w:tcPr>
          <w:p w14:paraId="3CA7ADC0" w14:textId="77777777" w:rsidR="007B55BB" w:rsidRPr="007B55BB" w:rsidRDefault="007B55BB" w:rsidP="00A01D55">
            <w:pPr>
              <w:spacing w:line="200" w:lineRule="exact"/>
              <w:jc w:val="center"/>
              <w:rPr>
                <w:sz w:val="18"/>
                <w:lang w:eastAsia="es-MX"/>
              </w:rPr>
            </w:pPr>
          </w:p>
        </w:tc>
        <w:tc>
          <w:tcPr>
            <w:tcW w:w="0" w:type="auto"/>
            <w:tcBorders>
              <w:top w:val="nil"/>
              <w:left w:val="nil"/>
              <w:bottom w:val="nil"/>
              <w:right w:val="nil"/>
            </w:tcBorders>
            <w:shd w:val="clear" w:color="auto" w:fill="auto"/>
            <w:noWrap/>
            <w:hideMark/>
          </w:tcPr>
          <w:p w14:paraId="07C180AF" w14:textId="77777777" w:rsidR="007B55BB" w:rsidRPr="007B55BB" w:rsidRDefault="007B55BB" w:rsidP="00A01D55">
            <w:pPr>
              <w:spacing w:line="200" w:lineRule="exact"/>
              <w:jc w:val="center"/>
              <w:rPr>
                <w:sz w:val="18"/>
                <w:lang w:eastAsia="es-MX"/>
              </w:rPr>
            </w:pPr>
          </w:p>
        </w:tc>
        <w:tc>
          <w:tcPr>
            <w:tcW w:w="0" w:type="auto"/>
            <w:tcBorders>
              <w:top w:val="nil"/>
              <w:left w:val="nil"/>
              <w:bottom w:val="nil"/>
              <w:right w:val="nil"/>
            </w:tcBorders>
            <w:shd w:val="clear" w:color="auto" w:fill="auto"/>
            <w:noWrap/>
            <w:hideMark/>
          </w:tcPr>
          <w:p w14:paraId="25727C90" w14:textId="77777777" w:rsidR="007B55BB" w:rsidRPr="007B55BB" w:rsidRDefault="007B55BB" w:rsidP="00A01D55">
            <w:pPr>
              <w:spacing w:line="200" w:lineRule="exact"/>
              <w:jc w:val="center"/>
              <w:rPr>
                <w:sz w:val="18"/>
                <w:lang w:eastAsia="es-MX"/>
              </w:rPr>
            </w:pPr>
          </w:p>
        </w:tc>
        <w:tc>
          <w:tcPr>
            <w:tcW w:w="0" w:type="auto"/>
            <w:tcBorders>
              <w:top w:val="nil"/>
              <w:left w:val="nil"/>
              <w:bottom w:val="nil"/>
              <w:right w:val="nil"/>
            </w:tcBorders>
            <w:shd w:val="clear" w:color="auto" w:fill="auto"/>
            <w:noWrap/>
            <w:hideMark/>
          </w:tcPr>
          <w:p w14:paraId="342162A0" w14:textId="77777777" w:rsidR="007B55BB" w:rsidRPr="007B55BB" w:rsidRDefault="007B55BB" w:rsidP="00A01D55">
            <w:pPr>
              <w:spacing w:line="200" w:lineRule="exact"/>
              <w:jc w:val="center"/>
              <w:rPr>
                <w:sz w:val="18"/>
                <w:lang w:eastAsia="es-MX"/>
              </w:rPr>
            </w:pPr>
          </w:p>
        </w:tc>
      </w:tr>
      <w:tr w:rsidR="007B55BB" w:rsidRPr="007B55BB" w14:paraId="0C790581" w14:textId="77777777" w:rsidTr="00A01D55">
        <w:trPr>
          <w:trHeight w:val="870"/>
        </w:trPr>
        <w:tc>
          <w:tcPr>
            <w:tcW w:w="0" w:type="auto"/>
            <w:tcBorders>
              <w:top w:val="single" w:sz="4" w:space="0" w:color="000000"/>
              <w:left w:val="single" w:sz="4" w:space="0" w:color="000000"/>
              <w:bottom w:val="single" w:sz="4" w:space="0" w:color="000000"/>
              <w:right w:val="single" w:sz="4" w:space="0" w:color="000000"/>
            </w:tcBorders>
            <w:shd w:val="clear" w:color="000000" w:fill="BEBEBE"/>
            <w:vAlign w:val="center"/>
            <w:hideMark/>
          </w:tcPr>
          <w:p w14:paraId="1F075ED4" w14:textId="77777777" w:rsidR="007B55BB" w:rsidRPr="007B55BB" w:rsidRDefault="007B55BB" w:rsidP="00A01D55">
            <w:pPr>
              <w:spacing w:line="200" w:lineRule="exact"/>
              <w:jc w:val="center"/>
              <w:rPr>
                <w:rFonts w:ascii="Tahoma" w:hAnsi="Tahoma" w:cs="Tahoma"/>
                <w:b/>
                <w:bCs/>
                <w:sz w:val="18"/>
                <w:szCs w:val="22"/>
                <w:lang w:eastAsia="es-MX"/>
              </w:rPr>
            </w:pPr>
            <w:r w:rsidRPr="007B55BB">
              <w:rPr>
                <w:rFonts w:ascii="Tahoma" w:hAnsi="Tahoma" w:cs="Tahoma"/>
                <w:b/>
                <w:bCs/>
                <w:sz w:val="18"/>
                <w:szCs w:val="22"/>
                <w:lang w:eastAsia="es-MX"/>
              </w:rPr>
              <w:t>INMUEBLE</w:t>
            </w:r>
          </w:p>
        </w:tc>
        <w:tc>
          <w:tcPr>
            <w:tcW w:w="0" w:type="auto"/>
            <w:gridSpan w:val="4"/>
            <w:tcBorders>
              <w:top w:val="single" w:sz="4" w:space="0" w:color="000000"/>
              <w:left w:val="nil"/>
              <w:bottom w:val="single" w:sz="4" w:space="0" w:color="000000"/>
              <w:right w:val="nil"/>
            </w:tcBorders>
            <w:shd w:val="clear" w:color="000000" w:fill="BEBEBE"/>
            <w:vAlign w:val="center"/>
            <w:hideMark/>
          </w:tcPr>
          <w:p w14:paraId="78CDB6C4" w14:textId="77777777" w:rsidR="007B55BB" w:rsidRPr="007B55BB" w:rsidRDefault="007B55BB" w:rsidP="00A01D55">
            <w:pPr>
              <w:spacing w:line="200" w:lineRule="exact"/>
              <w:jc w:val="center"/>
              <w:rPr>
                <w:rFonts w:ascii="Tahoma" w:hAnsi="Tahoma" w:cs="Tahoma"/>
                <w:b/>
                <w:bCs/>
                <w:sz w:val="18"/>
                <w:szCs w:val="22"/>
                <w:lang w:eastAsia="es-MX"/>
              </w:rPr>
            </w:pPr>
            <w:r w:rsidRPr="007B55BB">
              <w:rPr>
                <w:rFonts w:ascii="Tahoma" w:hAnsi="Tahoma" w:cs="Tahoma"/>
                <w:b/>
                <w:bCs/>
                <w:sz w:val="18"/>
                <w:szCs w:val="22"/>
                <w:lang w:eastAsia="es-MX"/>
              </w:rPr>
              <w:t>DOMICILIO</w:t>
            </w:r>
          </w:p>
        </w:tc>
        <w:tc>
          <w:tcPr>
            <w:tcW w:w="0" w:type="auto"/>
            <w:gridSpan w:val="2"/>
            <w:tcBorders>
              <w:top w:val="single" w:sz="4" w:space="0" w:color="auto"/>
              <w:left w:val="single" w:sz="4" w:space="0" w:color="auto"/>
              <w:bottom w:val="single" w:sz="4" w:space="0" w:color="auto"/>
              <w:right w:val="single" w:sz="4" w:space="0" w:color="000000"/>
            </w:tcBorders>
            <w:shd w:val="clear" w:color="000000" w:fill="BEBEBE"/>
            <w:vAlign w:val="center"/>
            <w:hideMark/>
          </w:tcPr>
          <w:p w14:paraId="06E96F8C" w14:textId="77777777" w:rsidR="007B55BB" w:rsidRPr="007B55BB" w:rsidRDefault="007B55BB" w:rsidP="00A01D55">
            <w:pPr>
              <w:spacing w:line="200" w:lineRule="exact"/>
              <w:jc w:val="center"/>
              <w:rPr>
                <w:rFonts w:ascii="Tahoma" w:hAnsi="Tahoma" w:cs="Tahoma"/>
                <w:b/>
                <w:bCs/>
                <w:sz w:val="18"/>
                <w:lang w:eastAsia="es-MX"/>
              </w:rPr>
            </w:pPr>
            <w:r w:rsidRPr="007B55BB">
              <w:rPr>
                <w:rFonts w:ascii="Tahoma" w:hAnsi="Tahoma" w:cs="Tahoma"/>
                <w:b/>
                <w:bCs/>
                <w:sz w:val="18"/>
                <w:lang w:eastAsia="es-MX"/>
              </w:rPr>
              <w:t>CANTIDAD DE MULTIFUNCIONALES A ENTREGAR</w:t>
            </w:r>
          </w:p>
        </w:tc>
        <w:tc>
          <w:tcPr>
            <w:tcW w:w="0" w:type="auto"/>
            <w:tcBorders>
              <w:top w:val="single" w:sz="4" w:space="0" w:color="auto"/>
              <w:left w:val="nil"/>
              <w:bottom w:val="single" w:sz="4" w:space="0" w:color="auto"/>
              <w:right w:val="single" w:sz="4" w:space="0" w:color="auto"/>
            </w:tcBorders>
            <w:shd w:val="clear" w:color="000000" w:fill="BEBEBE"/>
            <w:vAlign w:val="center"/>
            <w:hideMark/>
          </w:tcPr>
          <w:p w14:paraId="44690887" w14:textId="77777777" w:rsidR="007B55BB" w:rsidRPr="007B55BB" w:rsidRDefault="007B55BB" w:rsidP="00A01D55">
            <w:pPr>
              <w:spacing w:line="200" w:lineRule="exact"/>
              <w:jc w:val="center"/>
              <w:rPr>
                <w:rFonts w:ascii="Tahoma" w:hAnsi="Tahoma" w:cs="Tahoma"/>
                <w:b/>
                <w:bCs/>
                <w:sz w:val="18"/>
                <w:lang w:eastAsia="es-MX"/>
              </w:rPr>
            </w:pPr>
            <w:r w:rsidRPr="007B55BB">
              <w:rPr>
                <w:rFonts w:ascii="Tahoma" w:hAnsi="Tahoma" w:cs="Tahoma"/>
                <w:b/>
                <w:bCs/>
                <w:sz w:val="18"/>
                <w:lang w:eastAsia="es-MX"/>
              </w:rPr>
              <w:t>CANTIDAD DE TÓNER ADICIONAL A ENTREGAR</w:t>
            </w:r>
          </w:p>
        </w:tc>
      </w:tr>
      <w:tr w:rsidR="007B55BB" w:rsidRPr="007B55BB" w14:paraId="0CA0187A" w14:textId="77777777" w:rsidTr="00A01D55">
        <w:trPr>
          <w:trHeight w:val="1302"/>
        </w:trPr>
        <w:tc>
          <w:tcPr>
            <w:tcW w:w="0" w:type="auto"/>
            <w:tcBorders>
              <w:top w:val="nil"/>
              <w:left w:val="single" w:sz="4" w:space="0" w:color="000000"/>
              <w:bottom w:val="single" w:sz="4" w:space="0" w:color="000000"/>
              <w:right w:val="single" w:sz="4" w:space="0" w:color="000000"/>
            </w:tcBorders>
            <w:shd w:val="clear" w:color="auto" w:fill="auto"/>
            <w:vAlign w:val="center"/>
            <w:hideMark/>
          </w:tcPr>
          <w:p w14:paraId="19D4CCE7" w14:textId="77777777" w:rsidR="007B55BB" w:rsidRPr="007B55BB" w:rsidRDefault="007B55BB" w:rsidP="00A01D55">
            <w:pPr>
              <w:spacing w:line="200" w:lineRule="exact"/>
              <w:jc w:val="center"/>
              <w:rPr>
                <w:rFonts w:ascii="Tahoma" w:hAnsi="Tahoma" w:cs="Tahoma"/>
                <w:b/>
                <w:bCs/>
                <w:sz w:val="18"/>
                <w:szCs w:val="22"/>
                <w:lang w:eastAsia="es-MX"/>
              </w:rPr>
            </w:pPr>
            <w:r w:rsidRPr="007B55BB">
              <w:rPr>
                <w:rFonts w:ascii="Tahoma" w:hAnsi="Tahoma" w:cs="Tahoma"/>
                <w:b/>
                <w:bCs/>
                <w:sz w:val="18"/>
                <w:szCs w:val="22"/>
                <w:lang w:eastAsia="es-MX"/>
              </w:rPr>
              <w:t>TLALPAN</w:t>
            </w:r>
          </w:p>
        </w:tc>
        <w:tc>
          <w:tcPr>
            <w:tcW w:w="0" w:type="auto"/>
            <w:gridSpan w:val="4"/>
            <w:tcBorders>
              <w:top w:val="single" w:sz="4" w:space="0" w:color="000000"/>
              <w:left w:val="nil"/>
              <w:bottom w:val="single" w:sz="4" w:space="0" w:color="000000"/>
              <w:right w:val="nil"/>
            </w:tcBorders>
            <w:shd w:val="clear" w:color="auto" w:fill="auto"/>
            <w:vAlign w:val="center"/>
            <w:hideMark/>
          </w:tcPr>
          <w:p w14:paraId="13C585C0" w14:textId="77777777" w:rsidR="007B55BB" w:rsidRPr="007B55BB" w:rsidRDefault="007B55BB" w:rsidP="00A01D55">
            <w:pPr>
              <w:spacing w:line="200" w:lineRule="exact"/>
              <w:jc w:val="center"/>
              <w:rPr>
                <w:rFonts w:ascii="Tahoma" w:hAnsi="Tahoma" w:cs="Tahoma"/>
                <w:sz w:val="18"/>
                <w:szCs w:val="16"/>
                <w:lang w:eastAsia="es-MX"/>
              </w:rPr>
            </w:pPr>
            <w:r w:rsidRPr="007B55BB">
              <w:rPr>
                <w:rFonts w:ascii="Tahoma" w:hAnsi="Tahoma" w:cs="Tahoma"/>
                <w:sz w:val="18"/>
                <w:szCs w:val="16"/>
                <w:lang w:eastAsia="es-MX"/>
              </w:rPr>
              <w:t>VIADUCTO TLALPAN No. 100 COL. ARENAL TEPEPAN</w:t>
            </w:r>
            <w:r w:rsidRPr="007B55BB">
              <w:rPr>
                <w:rFonts w:ascii="Tahoma" w:hAnsi="Tahoma" w:cs="Tahoma"/>
                <w:sz w:val="18"/>
                <w:szCs w:val="16"/>
                <w:lang w:eastAsia="es-MX"/>
              </w:rPr>
              <w:br/>
              <w:t>C.P. 14610  DELEG. TLALPAN MÉXICO CDMX.</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A8C356" w14:textId="77777777" w:rsidR="007B55BB" w:rsidRPr="007B55BB" w:rsidRDefault="007B55BB" w:rsidP="00A01D55">
            <w:pPr>
              <w:spacing w:line="200" w:lineRule="exact"/>
              <w:jc w:val="center"/>
              <w:rPr>
                <w:b/>
                <w:bCs/>
                <w:color w:val="000000"/>
                <w:sz w:val="18"/>
                <w:szCs w:val="28"/>
                <w:lang w:eastAsia="es-MX"/>
              </w:rPr>
            </w:pPr>
            <w:r w:rsidRPr="007B55BB">
              <w:rPr>
                <w:b/>
                <w:bCs/>
                <w:color w:val="000000"/>
                <w:sz w:val="18"/>
                <w:szCs w:val="28"/>
                <w:lang w:eastAsia="es-MX"/>
              </w:rPr>
              <w:t>1</w:t>
            </w:r>
          </w:p>
        </w:tc>
        <w:tc>
          <w:tcPr>
            <w:tcW w:w="0" w:type="auto"/>
            <w:tcBorders>
              <w:top w:val="nil"/>
              <w:left w:val="nil"/>
              <w:bottom w:val="single" w:sz="4" w:space="0" w:color="auto"/>
              <w:right w:val="single" w:sz="4" w:space="0" w:color="auto"/>
            </w:tcBorders>
            <w:shd w:val="clear" w:color="auto" w:fill="auto"/>
            <w:noWrap/>
            <w:vAlign w:val="center"/>
            <w:hideMark/>
          </w:tcPr>
          <w:p w14:paraId="345A70A4" w14:textId="77777777" w:rsidR="007B55BB" w:rsidRPr="007B55BB" w:rsidRDefault="007B55BB" w:rsidP="00A01D55">
            <w:pPr>
              <w:spacing w:line="200" w:lineRule="exact"/>
              <w:jc w:val="center"/>
              <w:rPr>
                <w:b/>
                <w:bCs/>
                <w:color w:val="000000"/>
                <w:sz w:val="18"/>
                <w:szCs w:val="28"/>
                <w:lang w:eastAsia="es-MX"/>
              </w:rPr>
            </w:pPr>
            <w:r w:rsidRPr="007B55BB">
              <w:rPr>
                <w:b/>
                <w:bCs/>
                <w:color w:val="000000"/>
                <w:sz w:val="18"/>
                <w:szCs w:val="28"/>
                <w:lang w:eastAsia="es-MX"/>
              </w:rPr>
              <w:t>1</w:t>
            </w:r>
          </w:p>
        </w:tc>
      </w:tr>
      <w:tr w:rsidR="007B55BB" w:rsidRPr="007B55BB" w14:paraId="10D4EF22" w14:textId="77777777" w:rsidTr="00A01D55">
        <w:trPr>
          <w:trHeight w:val="1302"/>
        </w:trPr>
        <w:tc>
          <w:tcPr>
            <w:tcW w:w="0" w:type="auto"/>
            <w:tcBorders>
              <w:top w:val="nil"/>
              <w:left w:val="single" w:sz="4" w:space="0" w:color="000000"/>
              <w:bottom w:val="single" w:sz="4" w:space="0" w:color="000000"/>
              <w:right w:val="single" w:sz="4" w:space="0" w:color="000000"/>
            </w:tcBorders>
            <w:shd w:val="clear" w:color="auto" w:fill="auto"/>
            <w:vAlign w:val="center"/>
            <w:hideMark/>
          </w:tcPr>
          <w:p w14:paraId="74D7AC13" w14:textId="77777777" w:rsidR="007B55BB" w:rsidRPr="007B55BB" w:rsidRDefault="007B55BB" w:rsidP="00A01D55">
            <w:pPr>
              <w:spacing w:line="200" w:lineRule="exact"/>
              <w:jc w:val="center"/>
              <w:rPr>
                <w:rFonts w:ascii="Tahoma" w:hAnsi="Tahoma" w:cs="Tahoma"/>
                <w:b/>
                <w:bCs/>
                <w:sz w:val="18"/>
                <w:szCs w:val="22"/>
                <w:lang w:eastAsia="es-MX"/>
              </w:rPr>
            </w:pPr>
            <w:r w:rsidRPr="007B55BB">
              <w:rPr>
                <w:rFonts w:ascii="Tahoma" w:hAnsi="Tahoma" w:cs="Tahoma"/>
                <w:b/>
                <w:bCs/>
                <w:sz w:val="18"/>
                <w:szCs w:val="22"/>
                <w:lang w:eastAsia="es-MX"/>
              </w:rPr>
              <w:t>MONEDA</w:t>
            </w:r>
          </w:p>
        </w:tc>
        <w:tc>
          <w:tcPr>
            <w:tcW w:w="0" w:type="auto"/>
            <w:gridSpan w:val="4"/>
            <w:tcBorders>
              <w:top w:val="single" w:sz="4" w:space="0" w:color="000000"/>
              <w:left w:val="nil"/>
              <w:bottom w:val="single" w:sz="4" w:space="0" w:color="000000"/>
              <w:right w:val="nil"/>
            </w:tcBorders>
            <w:shd w:val="clear" w:color="auto" w:fill="auto"/>
            <w:vAlign w:val="center"/>
            <w:hideMark/>
          </w:tcPr>
          <w:p w14:paraId="10F1581B" w14:textId="77777777" w:rsidR="007B55BB" w:rsidRPr="007B55BB" w:rsidRDefault="007B55BB" w:rsidP="00A01D55">
            <w:pPr>
              <w:spacing w:line="200" w:lineRule="exact"/>
              <w:jc w:val="center"/>
              <w:rPr>
                <w:color w:val="000000"/>
                <w:sz w:val="18"/>
                <w:lang w:eastAsia="es-MX"/>
              </w:rPr>
            </w:pPr>
            <w:r w:rsidRPr="007B55BB">
              <w:rPr>
                <w:rFonts w:ascii="Tahoma" w:hAnsi="Tahoma" w:cs="Tahoma"/>
                <w:sz w:val="18"/>
                <w:szCs w:val="16"/>
                <w:lang w:eastAsia="es-MX"/>
              </w:rPr>
              <w:t>Moneda No. 64, Col. Tlalpan Centro I, Deleg. Tlalpan, CDMX</w:t>
            </w:r>
            <w:r w:rsidRPr="007B55BB">
              <w:rPr>
                <w:rFonts w:ascii="Tahoma" w:hAnsi="Tahoma" w:cs="Tahoma"/>
                <w:sz w:val="18"/>
                <w:szCs w:val="16"/>
                <w:lang w:eastAsia="es-MX"/>
              </w:rPr>
              <w:br/>
              <w:t>C.P. 14000</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CDB963" w14:textId="77777777" w:rsidR="007B55BB" w:rsidRPr="007B55BB" w:rsidRDefault="007B55BB" w:rsidP="00A01D55">
            <w:pPr>
              <w:spacing w:line="200" w:lineRule="exact"/>
              <w:jc w:val="center"/>
              <w:rPr>
                <w:b/>
                <w:bCs/>
                <w:color w:val="000000"/>
                <w:sz w:val="18"/>
                <w:szCs w:val="28"/>
                <w:lang w:eastAsia="es-MX"/>
              </w:rPr>
            </w:pPr>
            <w:r w:rsidRPr="007B55BB">
              <w:rPr>
                <w:b/>
                <w:bCs/>
                <w:color w:val="000000"/>
                <w:sz w:val="18"/>
                <w:szCs w:val="28"/>
                <w:lang w:eastAsia="es-MX"/>
              </w:rPr>
              <w:t>2</w:t>
            </w:r>
          </w:p>
        </w:tc>
        <w:tc>
          <w:tcPr>
            <w:tcW w:w="0" w:type="auto"/>
            <w:tcBorders>
              <w:top w:val="nil"/>
              <w:left w:val="nil"/>
              <w:bottom w:val="single" w:sz="4" w:space="0" w:color="auto"/>
              <w:right w:val="single" w:sz="4" w:space="0" w:color="auto"/>
            </w:tcBorders>
            <w:shd w:val="clear" w:color="auto" w:fill="auto"/>
            <w:noWrap/>
            <w:vAlign w:val="center"/>
            <w:hideMark/>
          </w:tcPr>
          <w:p w14:paraId="104DB993" w14:textId="77777777" w:rsidR="007B55BB" w:rsidRPr="007B55BB" w:rsidRDefault="007B55BB" w:rsidP="00A01D55">
            <w:pPr>
              <w:spacing w:line="200" w:lineRule="exact"/>
              <w:jc w:val="center"/>
              <w:rPr>
                <w:b/>
                <w:bCs/>
                <w:color w:val="000000"/>
                <w:sz w:val="18"/>
                <w:szCs w:val="28"/>
                <w:lang w:eastAsia="es-MX"/>
              </w:rPr>
            </w:pPr>
            <w:r w:rsidRPr="007B55BB">
              <w:rPr>
                <w:b/>
                <w:bCs/>
                <w:color w:val="000000"/>
                <w:sz w:val="18"/>
                <w:szCs w:val="28"/>
                <w:lang w:eastAsia="es-MX"/>
              </w:rPr>
              <w:t>2</w:t>
            </w:r>
          </w:p>
        </w:tc>
      </w:tr>
    </w:tbl>
    <w:p w14:paraId="53E69DB4" w14:textId="77777777" w:rsidR="007B55BB" w:rsidRDefault="007B55BB" w:rsidP="007B55BB">
      <w:pPr>
        <w:rPr>
          <w:lang w:val="es-ES"/>
        </w:rPr>
      </w:pPr>
    </w:p>
    <w:p w14:paraId="513CDEA0" w14:textId="77777777" w:rsidR="00A01D55" w:rsidRDefault="00A01D55">
      <w:pPr>
        <w:rPr>
          <w:lang w:val="es-ES"/>
        </w:rPr>
      </w:pPr>
      <w:r>
        <w:rPr>
          <w:lang w:val="es-ES"/>
        </w:rPr>
        <w:br w:type="page"/>
      </w:r>
    </w:p>
    <w:p w14:paraId="2A96A73E" w14:textId="77777777" w:rsidR="00A01D55" w:rsidRPr="00A01D55" w:rsidRDefault="00A01D55" w:rsidP="00A01D55">
      <w:pPr>
        <w:keepNext/>
        <w:jc w:val="center"/>
        <w:outlineLvl w:val="0"/>
        <w:rPr>
          <w:rFonts w:ascii="Arial" w:hAnsi="Arial" w:cs="Arial"/>
          <w:b/>
          <w:color w:val="CC0066"/>
          <w:kern w:val="32"/>
          <w:sz w:val="28"/>
          <w:lang w:val="es-ES"/>
        </w:rPr>
      </w:pPr>
      <w:r w:rsidRPr="00A01D55">
        <w:rPr>
          <w:rFonts w:ascii="Arial" w:hAnsi="Arial" w:cs="Arial"/>
          <w:b/>
          <w:color w:val="CC0066"/>
          <w:kern w:val="32"/>
          <w:sz w:val="28"/>
          <w:lang w:val="es-ES"/>
        </w:rPr>
        <w:lastRenderedPageBreak/>
        <w:t xml:space="preserve">Apéndice </w:t>
      </w:r>
      <w:r>
        <w:rPr>
          <w:rFonts w:ascii="Arial" w:hAnsi="Arial" w:cs="Arial"/>
          <w:b/>
          <w:color w:val="CC0066"/>
          <w:kern w:val="32"/>
          <w:sz w:val="28"/>
          <w:lang w:val="es-ES"/>
        </w:rPr>
        <w:t>2</w:t>
      </w:r>
    </w:p>
    <w:p w14:paraId="709AC3AC" w14:textId="77777777" w:rsidR="00A01D55" w:rsidRPr="00A01D55" w:rsidRDefault="00A01D55" w:rsidP="00A01D55">
      <w:pPr>
        <w:jc w:val="center"/>
        <w:rPr>
          <w:rFonts w:ascii="Arial" w:hAnsi="Arial" w:cs="Arial"/>
          <w:b/>
          <w:color w:val="CC0066"/>
          <w:kern w:val="32"/>
          <w:sz w:val="28"/>
          <w:lang w:val="es-ES"/>
        </w:rPr>
      </w:pPr>
      <w:r w:rsidRPr="00A01D55">
        <w:rPr>
          <w:rFonts w:ascii="Arial" w:hAnsi="Arial" w:cs="Arial"/>
          <w:b/>
        </w:rPr>
        <w:t>ENTREGA DE EQUIPO MUESTRA, PRUEBAS DE EVALUACIÓN Y FUNCIONALIDAD</w:t>
      </w:r>
    </w:p>
    <w:p w14:paraId="7C5188A1" w14:textId="77777777" w:rsidR="00A01D55" w:rsidRPr="00A01D55" w:rsidRDefault="00A01D55" w:rsidP="00A01D55">
      <w:pPr>
        <w:rPr>
          <w:lang w:val="es-ES"/>
        </w:rPr>
      </w:pPr>
    </w:p>
    <w:p w14:paraId="5EF37F19" w14:textId="77777777" w:rsidR="00DD1B18" w:rsidRPr="00DD1B18" w:rsidRDefault="00DD1B18" w:rsidP="00DD1B18">
      <w:pPr>
        <w:numPr>
          <w:ilvl w:val="0"/>
          <w:numId w:val="109"/>
        </w:numPr>
        <w:ind w:right="28"/>
        <w:jc w:val="both"/>
        <w:rPr>
          <w:rFonts w:ascii="Arial" w:hAnsi="Arial" w:cs="Arial"/>
          <w:b/>
        </w:rPr>
      </w:pPr>
      <w:r w:rsidRPr="00DD1B18">
        <w:rPr>
          <w:rFonts w:ascii="Arial" w:hAnsi="Arial" w:cs="Arial"/>
          <w:b/>
        </w:rPr>
        <w:t>Equipos muestra.</w:t>
      </w:r>
    </w:p>
    <w:p w14:paraId="3E5FD09A" w14:textId="77777777" w:rsidR="00DD1B18" w:rsidRPr="00DD1B18" w:rsidRDefault="00DD1B18" w:rsidP="00DD1B18">
      <w:pPr>
        <w:ind w:right="28"/>
        <w:jc w:val="both"/>
        <w:rPr>
          <w:rFonts w:ascii="Arial" w:hAnsi="Arial" w:cs="Arial"/>
          <w:b/>
        </w:rPr>
      </w:pPr>
    </w:p>
    <w:p w14:paraId="7CD27AB5" w14:textId="34B1244E" w:rsidR="00DD1B18" w:rsidRPr="00DD1B18" w:rsidRDefault="00DD1B18" w:rsidP="00DD1B18">
      <w:pPr>
        <w:jc w:val="both"/>
        <w:rPr>
          <w:rFonts w:ascii="Arial" w:hAnsi="Arial" w:cs="Arial"/>
          <w:b/>
        </w:rPr>
      </w:pPr>
      <w:r w:rsidRPr="00DD1B18">
        <w:rPr>
          <w:rFonts w:ascii="Arial" w:hAnsi="Arial" w:cs="Arial"/>
          <w:b/>
        </w:rPr>
        <w:t>“El licitante”</w:t>
      </w:r>
      <w:r w:rsidRPr="00DD1B18">
        <w:rPr>
          <w:rFonts w:ascii="Arial" w:hAnsi="Arial" w:cs="Arial"/>
        </w:rPr>
        <w:t xml:space="preserve"> deberá entregar en el acto de presentación y apertura de proposiciones, </w:t>
      </w:r>
      <w:r w:rsidR="00BA48C2">
        <w:rPr>
          <w:rFonts w:ascii="Arial" w:hAnsi="Arial" w:cs="Arial"/>
        </w:rPr>
        <w:t>un</w:t>
      </w:r>
      <w:r w:rsidRPr="00DD1B18">
        <w:rPr>
          <w:rFonts w:ascii="Arial" w:hAnsi="Arial" w:cs="Arial"/>
        </w:rPr>
        <w:t xml:space="preserve"> equipo</w:t>
      </w:r>
      <w:r w:rsidR="00BA48C2">
        <w:rPr>
          <w:rFonts w:ascii="Arial" w:hAnsi="Arial" w:cs="Arial"/>
        </w:rPr>
        <w:t xml:space="preserve"> multifuncional</w:t>
      </w:r>
      <w:r w:rsidRPr="00DD1B18">
        <w:rPr>
          <w:rFonts w:ascii="Arial" w:hAnsi="Arial" w:cs="Arial"/>
        </w:rPr>
        <w:t xml:space="preserve"> muestra con todos los elementos necesarios para su puesta en operación. El no presentar las muestras será motivo de desechamiento de la propuesta.</w:t>
      </w:r>
      <w:r w:rsidRPr="00DD1B18">
        <w:rPr>
          <w:rFonts w:ascii="Arial" w:hAnsi="Arial" w:cs="Arial"/>
          <w:b/>
        </w:rPr>
        <w:t xml:space="preserve"> </w:t>
      </w:r>
    </w:p>
    <w:p w14:paraId="31BA7EFF" w14:textId="77777777" w:rsidR="00DD1B18" w:rsidRPr="00DD1B18" w:rsidRDefault="00DD1B18" w:rsidP="00DD1B18">
      <w:pPr>
        <w:ind w:right="28"/>
        <w:jc w:val="both"/>
        <w:rPr>
          <w:rFonts w:ascii="Arial" w:hAnsi="Arial" w:cs="Arial"/>
          <w:b/>
        </w:rPr>
      </w:pPr>
    </w:p>
    <w:p w14:paraId="5AA6BF3F" w14:textId="288CD6B9" w:rsidR="00DD1B18" w:rsidRPr="00DD1B18" w:rsidRDefault="00DD1B18" w:rsidP="00DD1B18">
      <w:pPr>
        <w:jc w:val="both"/>
        <w:rPr>
          <w:rFonts w:ascii="Arial" w:hAnsi="Arial" w:cs="Arial"/>
        </w:rPr>
      </w:pPr>
      <w:r w:rsidRPr="00DD1B18">
        <w:rPr>
          <w:rFonts w:ascii="Arial" w:hAnsi="Arial" w:cs="Arial"/>
          <w:b/>
        </w:rPr>
        <w:t>“El licitante”</w:t>
      </w:r>
      <w:r w:rsidRPr="00DD1B18">
        <w:rPr>
          <w:rFonts w:ascii="Arial" w:hAnsi="Arial" w:cs="Arial"/>
        </w:rPr>
        <w:t xml:space="preserve"> deberá entregar un equipo </w:t>
      </w:r>
      <w:r w:rsidR="000B2ED5">
        <w:rPr>
          <w:rFonts w:ascii="Arial" w:hAnsi="Arial" w:cs="Arial"/>
        </w:rPr>
        <w:t xml:space="preserve">multifuncional </w:t>
      </w:r>
      <w:r w:rsidRPr="00DD1B18">
        <w:rPr>
          <w:rFonts w:ascii="Arial" w:hAnsi="Arial" w:cs="Arial"/>
        </w:rPr>
        <w:t xml:space="preserve">muestra nuevo a </w:t>
      </w:r>
      <w:r w:rsidRPr="00DD1B18">
        <w:rPr>
          <w:rFonts w:ascii="Arial" w:hAnsi="Arial" w:cs="Arial"/>
          <w:b/>
        </w:rPr>
        <w:t>“El Instituto”</w:t>
      </w:r>
      <w:r w:rsidRPr="00DD1B18">
        <w:rPr>
          <w:rFonts w:ascii="Arial" w:hAnsi="Arial" w:cs="Arial"/>
        </w:rPr>
        <w:t xml:space="preserve"> con el fin de que este realice la evaluación técnica correspondiente. </w:t>
      </w:r>
      <w:r w:rsidR="00F10FE1">
        <w:rPr>
          <w:rFonts w:ascii="Arial" w:hAnsi="Arial" w:cs="Arial"/>
        </w:rPr>
        <w:t>El</w:t>
      </w:r>
      <w:r w:rsidRPr="00DD1B18">
        <w:rPr>
          <w:rFonts w:ascii="Arial" w:hAnsi="Arial" w:cs="Arial"/>
        </w:rPr>
        <w:t xml:space="preserve"> equipo muestra deberá </w:t>
      </w:r>
      <w:r w:rsidR="00F10FE1">
        <w:rPr>
          <w:rFonts w:ascii="Arial" w:hAnsi="Arial" w:cs="Arial"/>
        </w:rPr>
        <w:t>estar debidamente identificado</w:t>
      </w:r>
      <w:r w:rsidR="00BA48C2">
        <w:rPr>
          <w:rFonts w:ascii="Arial" w:hAnsi="Arial" w:cs="Arial"/>
        </w:rPr>
        <w:t xml:space="preserve"> con el nombre del LICITANTE y número de la licitación</w:t>
      </w:r>
      <w:r w:rsidRPr="00DD1B18">
        <w:rPr>
          <w:rFonts w:ascii="Arial" w:hAnsi="Arial" w:cs="Arial"/>
        </w:rPr>
        <w:t xml:space="preserve">. </w:t>
      </w:r>
    </w:p>
    <w:p w14:paraId="4A03C015" w14:textId="77777777" w:rsidR="00DD1B18" w:rsidRPr="00DD1B18" w:rsidRDefault="00DD1B18" w:rsidP="00DD1B18">
      <w:pPr>
        <w:jc w:val="both"/>
        <w:rPr>
          <w:rFonts w:ascii="Arial" w:hAnsi="Arial" w:cs="Arial"/>
        </w:rPr>
      </w:pPr>
    </w:p>
    <w:p w14:paraId="0CECCA90" w14:textId="77777777" w:rsidR="00DD1B18" w:rsidRPr="00DD1B18" w:rsidRDefault="00DD1B18" w:rsidP="00DD1B18">
      <w:pPr>
        <w:jc w:val="both"/>
        <w:rPr>
          <w:rFonts w:ascii="Arial" w:hAnsi="Arial" w:cs="Arial"/>
        </w:rPr>
      </w:pPr>
      <w:r w:rsidRPr="00DD1B18">
        <w:rPr>
          <w:rFonts w:ascii="Arial" w:hAnsi="Arial" w:cs="Arial"/>
        </w:rPr>
        <w:t xml:space="preserve">Las pruebas a los equipos muestra presentados por </w:t>
      </w:r>
      <w:r w:rsidRPr="00DD1B18">
        <w:rPr>
          <w:rFonts w:ascii="Arial" w:hAnsi="Arial" w:cs="Arial"/>
          <w:b/>
        </w:rPr>
        <w:t>“El licitante”</w:t>
      </w:r>
      <w:r w:rsidRPr="00DD1B18">
        <w:rPr>
          <w:rFonts w:ascii="Arial" w:hAnsi="Arial" w:cs="Arial"/>
        </w:rPr>
        <w:t xml:space="preserve"> se realizarán en las instalaciones de UNICOM en </w:t>
      </w:r>
      <w:r w:rsidRPr="00DD1B18">
        <w:rPr>
          <w:rFonts w:ascii="Arial" w:hAnsi="Arial" w:cs="Arial"/>
          <w:b/>
        </w:rPr>
        <w:t>“El Instituto”</w:t>
      </w:r>
      <w:r w:rsidRPr="00DD1B18">
        <w:rPr>
          <w:rFonts w:ascii="Arial" w:hAnsi="Arial" w:cs="Arial"/>
        </w:rPr>
        <w:t xml:space="preserve"> ubicadas en viaducto Tlalpan no.100 edificio “C</w:t>
      </w:r>
      <w:r w:rsidR="00E16500" w:rsidRPr="00DD1B18">
        <w:rPr>
          <w:rFonts w:ascii="Arial" w:hAnsi="Arial" w:cs="Arial"/>
        </w:rPr>
        <w:t>”, sótano</w:t>
      </w:r>
      <w:r w:rsidRPr="00DD1B18">
        <w:rPr>
          <w:rFonts w:ascii="Arial" w:hAnsi="Arial" w:cs="Arial"/>
        </w:rPr>
        <w:t xml:space="preserve">, colonia Arenal Tepepan, código postal 14610, delegación Tlalpan, </w:t>
      </w:r>
      <w:r>
        <w:rPr>
          <w:rFonts w:ascii="Arial" w:hAnsi="Arial" w:cs="Arial"/>
        </w:rPr>
        <w:t>Ciudad de México</w:t>
      </w:r>
      <w:r w:rsidRPr="00DD1B18">
        <w:rPr>
          <w:rFonts w:ascii="Arial" w:hAnsi="Arial" w:cs="Arial"/>
        </w:rPr>
        <w:t xml:space="preserve">. </w:t>
      </w:r>
    </w:p>
    <w:p w14:paraId="73239D1F" w14:textId="77777777" w:rsidR="00DD1B18" w:rsidRPr="00DD1B18" w:rsidRDefault="00DD1B18" w:rsidP="00DD1B18">
      <w:pPr>
        <w:jc w:val="both"/>
        <w:rPr>
          <w:rFonts w:ascii="Arial" w:hAnsi="Arial" w:cs="Arial"/>
        </w:rPr>
      </w:pPr>
    </w:p>
    <w:p w14:paraId="384FB1E9" w14:textId="77777777" w:rsidR="00DD1B18" w:rsidRPr="00DD1B18" w:rsidRDefault="00DD1B18" w:rsidP="00DD1B18">
      <w:pPr>
        <w:jc w:val="both"/>
        <w:rPr>
          <w:rFonts w:ascii="Arial" w:hAnsi="Arial" w:cs="Arial"/>
        </w:rPr>
      </w:pPr>
      <w:r w:rsidRPr="00DD1B18">
        <w:rPr>
          <w:rFonts w:ascii="Arial" w:hAnsi="Arial" w:cs="Arial"/>
          <w:b/>
          <w:bCs/>
        </w:rPr>
        <w:t>“El licitante”</w:t>
      </w:r>
      <w:r w:rsidRPr="00DD1B18">
        <w:rPr>
          <w:rFonts w:ascii="Arial" w:hAnsi="Arial" w:cs="Arial"/>
        </w:rPr>
        <w:t xml:space="preserve"> deberá proporcionar a </w:t>
      </w:r>
      <w:r w:rsidRPr="00DD1B18">
        <w:rPr>
          <w:rFonts w:ascii="Arial" w:hAnsi="Arial" w:cs="Arial"/>
          <w:b/>
        </w:rPr>
        <w:t>“El Instituto”</w:t>
      </w:r>
      <w:r w:rsidRPr="00DD1B18">
        <w:rPr>
          <w:rFonts w:ascii="Arial" w:hAnsi="Arial" w:cs="Arial"/>
        </w:rPr>
        <w:t xml:space="preserve"> un inventario de hardware y software al momento de entregar el equipo muestra. </w:t>
      </w:r>
      <w:r w:rsidRPr="00DD1B18">
        <w:rPr>
          <w:rFonts w:ascii="Arial" w:hAnsi="Arial" w:cs="Arial"/>
          <w:b/>
          <w:bCs/>
        </w:rPr>
        <w:t>“El licitante”</w:t>
      </w:r>
      <w:r w:rsidRPr="00DD1B18">
        <w:rPr>
          <w:rFonts w:ascii="Arial" w:hAnsi="Arial" w:cs="Arial"/>
        </w:rPr>
        <w:t xml:space="preserve"> no podrá agregar software o hardware adicional al entregado previamente con el equipo que será sometido a pruebas.</w:t>
      </w:r>
    </w:p>
    <w:p w14:paraId="64691707" w14:textId="77777777" w:rsidR="00DD1B18" w:rsidRPr="00DD1B18" w:rsidRDefault="00DD1B18" w:rsidP="00DD1B18">
      <w:pPr>
        <w:jc w:val="both"/>
        <w:rPr>
          <w:rFonts w:ascii="Arial" w:hAnsi="Arial" w:cs="Arial"/>
        </w:rPr>
      </w:pPr>
    </w:p>
    <w:p w14:paraId="2EA54A26" w14:textId="77777777" w:rsidR="00DD1B18" w:rsidRPr="00DD1B18" w:rsidRDefault="00DD1B18" w:rsidP="00DD1B18">
      <w:pPr>
        <w:numPr>
          <w:ilvl w:val="0"/>
          <w:numId w:val="109"/>
        </w:numPr>
        <w:ind w:left="0" w:right="29" w:firstLine="0"/>
        <w:jc w:val="both"/>
        <w:rPr>
          <w:rFonts w:ascii="Arial" w:hAnsi="Arial" w:cs="Arial"/>
          <w:b/>
          <w:caps/>
        </w:rPr>
      </w:pPr>
      <w:r w:rsidRPr="00DD1B18">
        <w:rPr>
          <w:rFonts w:ascii="Arial" w:hAnsi="Arial" w:cs="Arial"/>
          <w:b/>
        </w:rPr>
        <w:t>Consideraciones para la evaluación de los equipos muestra.</w:t>
      </w:r>
    </w:p>
    <w:p w14:paraId="161A6F25" w14:textId="77777777" w:rsidR="00DD1B18" w:rsidRPr="00DD1B18" w:rsidRDefault="00DD1B18" w:rsidP="00DD1B18">
      <w:pPr>
        <w:jc w:val="both"/>
        <w:rPr>
          <w:rFonts w:ascii="Arial" w:hAnsi="Arial" w:cs="Arial"/>
          <w:b/>
          <w:caps/>
        </w:rPr>
      </w:pPr>
    </w:p>
    <w:p w14:paraId="0F26A208" w14:textId="77777777" w:rsidR="00DD1B18" w:rsidRPr="00DD1B18" w:rsidRDefault="00DD1B18" w:rsidP="00DD1B18">
      <w:pPr>
        <w:jc w:val="both"/>
        <w:rPr>
          <w:rFonts w:ascii="Arial" w:hAnsi="Arial" w:cs="Arial"/>
        </w:rPr>
      </w:pPr>
      <w:r w:rsidRPr="00DD1B18">
        <w:rPr>
          <w:rFonts w:ascii="Arial" w:hAnsi="Arial" w:cs="Arial"/>
          <w:b/>
        </w:rPr>
        <w:t>“El Instituto”</w:t>
      </w:r>
      <w:r w:rsidRPr="00DD1B18">
        <w:rPr>
          <w:rFonts w:ascii="Arial" w:hAnsi="Arial" w:cs="Arial"/>
        </w:rPr>
        <w:t xml:space="preserve"> definirá mediante un sorteo la fecha y hora en la que </w:t>
      </w:r>
      <w:r w:rsidRPr="00DD1B18">
        <w:rPr>
          <w:rFonts w:ascii="Arial" w:hAnsi="Arial" w:cs="Arial"/>
          <w:b/>
        </w:rPr>
        <w:t>“El licitante”</w:t>
      </w:r>
      <w:r w:rsidRPr="00DD1B18">
        <w:rPr>
          <w:rFonts w:ascii="Arial" w:hAnsi="Arial" w:cs="Arial"/>
        </w:rPr>
        <w:t xml:space="preserve"> deberá presentarse para que </w:t>
      </w:r>
      <w:r w:rsidRPr="00DD1B18">
        <w:rPr>
          <w:rFonts w:ascii="Arial" w:hAnsi="Arial" w:cs="Arial"/>
          <w:bCs/>
        </w:rPr>
        <w:t>se</w:t>
      </w:r>
      <w:r w:rsidRPr="00DD1B18">
        <w:rPr>
          <w:rFonts w:ascii="Arial" w:hAnsi="Arial" w:cs="Arial"/>
        </w:rPr>
        <w:t xml:space="preserve"> realice la evaluación correspondiente a los equipos muestra presentados.</w:t>
      </w:r>
    </w:p>
    <w:p w14:paraId="5822BA3D" w14:textId="77777777" w:rsidR="00DD1B18" w:rsidRPr="00DD1B18" w:rsidRDefault="00DD1B18" w:rsidP="00DD1B18">
      <w:pPr>
        <w:jc w:val="both"/>
        <w:rPr>
          <w:rFonts w:ascii="Arial" w:hAnsi="Arial" w:cs="Arial"/>
        </w:rPr>
      </w:pPr>
    </w:p>
    <w:p w14:paraId="474F8BE1" w14:textId="78E90999" w:rsidR="00DD1B18" w:rsidRPr="00DD1B18" w:rsidRDefault="00DD1B18" w:rsidP="00DD1B18">
      <w:pPr>
        <w:widowControl w:val="0"/>
        <w:jc w:val="both"/>
        <w:rPr>
          <w:rFonts w:ascii="Arial" w:hAnsi="Arial" w:cs="Arial"/>
        </w:rPr>
      </w:pPr>
      <w:r w:rsidRPr="00DD1B18">
        <w:rPr>
          <w:rFonts w:ascii="Arial" w:hAnsi="Arial" w:cs="Arial"/>
        </w:rPr>
        <w:t xml:space="preserve">Para tal fin, el día del sorteo </w:t>
      </w:r>
      <w:r w:rsidRPr="00DD1B18">
        <w:rPr>
          <w:rFonts w:ascii="Arial" w:hAnsi="Arial" w:cs="Arial"/>
          <w:b/>
        </w:rPr>
        <w:t>“El licitante”</w:t>
      </w:r>
      <w:r w:rsidRPr="00DD1B18">
        <w:rPr>
          <w:rFonts w:ascii="Arial" w:hAnsi="Arial" w:cs="Arial"/>
        </w:rPr>
        <w:t xml:space="preserve"> deberá presentar a </w:t>
      </w:r>
      <w:r w:rsidRPr="00DD1B18">
        <w:rPr>
          <w:rFonts w:ascii="Arial" w:hAnsi="Arial" w:cs="Arial"/>
          <w:b/>
        </w:rPr>
        <w:t>“El Instituto”</w:t>
      </w:r>
      <w:r w:rsidRPr="00DD1B18">
        <w:rPr>
          <w:rFonts w:ascii="Arial" w:hAnsi="Arial" w:cs="Arial"/>
        </w:rPr>
        <w:t>, en hoja membretada, una relación con los nombres completos de las personas que acudirán a dicha evaluación, no debiendo ser más de 3 personas, las cuales deberán presentar una identificación oficial con fotografía para permitir su acceso.</w:t>
      </w:r>
    </w:p>
    <w:p w14:paraId="51B608C9" w14:textId="77777777" w:rsidR="00DD1B18" w:rsidRPr="00DD1B18" w:rsidRDefault="00DD1B18" w:rsidP="00DD1B18">
      <w:pPr>
        <w:jc w:val="both"/>
        <w:rPr>
          <w:rFonts w:ascii="Arial" w:hAnsi="Arial" w:cs="Arial"/>
        </w:rPr>
      </w:pPr>
    </w:p>
    <w:p w14:paraId="4F7BDCE3" w14:textId="792A7A64" w:rsidR="00DD1B18" w:rsidRPr="00DD1B18" w:rsidRDefault="00DD1B18" w:rsidP="00DD1B18">
      <w:pPr>
        <w:ind w:right="28"/>
        <w:jc w:val="both"/>
        <w:rPr>
          <w:rFonts w:ascii="Arial" w:hAnsi="Arial" w:cs="Arial"/>
        </w:rPr>
      </w:pPr>
      <w:r w:rsidRPr="00DD1B18">
        <w:rPr>
          <w:rFonts w:ascii="Arial" w:hAnsi="Arial" w:cs="Arial"/>
        </w:rPr>
        <w:t>Las pruebas realizadas a los equipos muestra</w:t>
      </w:r>
      <w:r w:rsidR="00795BE1">
        <w:rPr>
          <w:rFonts w:ascii="Arial" w:hAnsi="Arial" w:cs="Arial"/>
        </w:rPr>
        <w:t>,</w:t>
      </w:r>
      <w:r w:rsidRPr="00DD1B18">
        <w:rPr>
          <w:rFonts w:ascii="Arial" w:hAnsi="Arial" w:cs="Arial"/>
        </w:rPr>
        <w:t xml:space="preserve"> deberán realizarse dentro del horario establecido en dicho sorteo. El sorteo se llevará a cabo en el acto de presentación y apertura de proposiciones </w:t>
      </w:r>
    </w:p>
    <w:p w14:paraId="6EAA9967" w14:textId="77777777" w:rsidR="00DD1B18" w:rsidRPr="00DD1B18" w:rsidRDefault="00DD1B18" w:rsidP="00DD1B18">
      <w:pPr>
        <w:jc w:val="both"/>
        <w:rPr>
          <w:rFonts w:ascii="Arial" w:hAnsi="Arial" w:cs="Arial"/>
        </w:rPr>
      </w:pPr>
    </w:p>
    <w:p w14:paraId="21CBE527" w14:textId="77777777" w:rsidR="00DD1B18" w:rsidRPr="00DD1B18" w:rsidRDefault="00DD1B18" w:rsidP="00DD1B18">
      <w:pPr>
        <w:numPr>
          <w:ilvl w:val="0"/>
          <w:numId w:val="109"/>
        </w:numPr>
        <w:tabs>
          <w:tab w:val="left" w:pos="-3969"/>
        </w:tabs>
        <w:ind w:left="0" w:right="29" w:firstLine="0"/>
        <w:jc w:val="both"/>
        <w:rPr>
          <w:rFonts w:ascii="Arial" w:hAnsi="Arial" w:cs="Arial"/>
          <w:caps/>
        </w:rPr>
      </w:pPr>
      <w:r w:rsidRPr="00DD1B18">
        <w:rPr>
          <w:rFonts w:ascii="Arial" w:hAnsi="Arial" w:cs="Arial"/>
          <w:b/>
        </w:rPr>
        <w:t xml:space="preserve">Pruebas de evaluación y funcionalidad. </w:t>
      </w:r>
    </w:p>
    <w:p w14:paraId="2622CFD4" w14:textId="77777777" w:rsidR="00DD1B18" w:rsidRPr="00DD1B18" w:rsidRDefault="00DD1B18" w:rsidP="00DD1B18">
      <w:pPr>
        <w:tabs>
          <w:tab w:val="left" w:pos="-3969"/>
        </w:tabs>
        <w:jc w:val="both"/>
        <w:rPr>
          <w:rFonts w:ascii="Arial" w:hAnsi="Arial" w:cs="Arial"/>
          <w:caps/>
        </w:rPr>
      </w:pPr>
    </w:p>
    <w:p w14:paraId="208BB682" w14:textId="77777777" w:rsidR="00DD1B18" w:rsidRPr="00DD1B18" w:rsidRDefault="00DD1B18" w:rsidP="00DD1B18">
      <w:pPr>
        <w:tabs>
          <w:tab w:val="left" w:pos="709"/>
        </w:tabs>
        <w:jc w:val="both"/>
        <w:rPr>
          <w:rFonts w:ascii="Arial" w:hAnsi="Arial" w:cs="Arial"/>
          <w:bCs/>
        </w:rPr>
      </w:pPr>
      <w:r w:rsidRPr="00DD1B18">
        <w:rPr>
          <w:rFonts w:ascii="Arial" w:hAnsi="Arial" w:cs="Arial"/>
          <w:b/>
          <w:bCs/>
        </w:rPr>
        <w:t xml:space="preserve">“El Instituto” </w:t>
      </w:r>
      <w:r w:rsidRPr="00DD1B18">
        <w:rPr>
          <w:rFonts w:ascii="Arial" w:hAnsi="Arial" w:cs="Arial"/>
          <w:bCs/>
        </w:rPr>
        <w:t xml:space="preserve">llevará a cabo la validación, en presencia del </w:t>
      </w:r>
      <w:r w:rsidRPr="00DD1B18">
        <w:rPr>
          <w:rFonts w:ascii="Arial" w:hAnsi="Arial" w:cs="Arial"/>
          <w:b/>
          <w:bCs/>
        </w:rPr>
        <w:t xml:space="preserve">“Licitante” </w:t>
      </w:r>
      <w:r w:rsidRPr="00DD1B18">
        <w:rPr>
          <w:rFonts w:ascii="Arial" w:hAnsi="Arial" w:cs="Arial"/>
          <w:bCs/>
        </w:rPr>
        <w:t>de la adecuada funcionalidad del equipo muestra.</w:t>
      </w:r>
    </w:p>
    <w:p w14:paraId="2AE55F70" w14:textId="77777777" w:rsidR="00DD1B18" w:rsidRPr="00DD1B18" w:rsidRDefault="00DD1B18" w:rsidP="00DD1B18">
      <w:pPr>
        <w:tabs>
          <w:tab w:val="left" w:pos="709"/>
        </w:tabs>
        <w:jc w:val="both"/>
        <w:rPr>
          <w:rFonts w:ascii="Arial" w:hAnsi="Arial" w:cs="Arial"/>
          <w:bCs/>
        </w:rPr>
      </w:pPr>
    </w:p>
    <w:p w14:paraId="3C8B06BB" w14:textId="77777777" w:rsidR="00DD1B18" w:rsidRPr="00DD1B18" w:rsidRDefault="00DD1B18" w:rsidP="00DD1B18">
      <w:pPr>
        <w:tabs>
          <w:tab w:val="left" w:pos="709"/>
        </w:tabs>
        <w:jc w:val="both"/>
        <w:rPr>
          <w:rFonts w:ascii="Arial" w:hAnsi="Arial" w:cs="Arial"/>
          <w:caps/>
        </w:rPr>
      </w:pPr>
      <w:r w:rsidRPr="00DD1B18">
        <w:rPr>
          <w:rFonts w:ascii="Arial" w:hAnsi="Arial" w:cs="Arial"/>
          <w:bCs/>
        </w:rPr>
        <w:t xml:space="preserve">Se realizará la verificación de las características técnicas conforme a lo siguiente: </w:t>
      </w:r>
    </w:p>
    <w:p w14:paraId="3C8E12DE" w14:textId="77777777" w:rsidR="00DD1B18" w:rsidRPr="00DD1B18" w:rsidRDefault="00DD1B18" w:rsidP="00DD1B18">
      <w:pPr>
        <w:tabs>
          <w:tab w:val="left" w:pos="709"/>
        </w:tabs>
        <w:jc w:val="both"/>
        <w:rPr>
          <w:rFonts w:ascii="Arial" w:hAnsi="Arial" w:cs="Arial"/>
          <w:caps/>
        </w:rPr>
      </w:pPr>
    </w:p>
    <w:p w14:paraId="3176ADCF" w14:textId="77777777" w:rsidR="00DD1B18" w:rsidRPr="00DD1B18" w:rsidRDefault="00DD1B18" w:rsidP="00DD1B18">
      <w:pPr>
        <w:numPr>
          <w:ilvl w:val="1"/>
          <w:numId w:val="109"/>
        </w:numPr>
        <w:ind w:right="29"/>
        <w:contextualSpacing/>
        <w:jc w:val="both"/>
        <w:rPr>
          <w:rFonts w:ascii="Arial" w:hAnsi="Arial" w:cs="Arial"/>
          <w:bCs/>
          <w:snapToGrid w:val="0"/>
        </w:rPr>
      </w:pPr>
      <w:r w:rsidRPr="00DD1B18">
        <w:rPr>
          <w:rFonts w:ascii="Arial" w:hAnsi="Arial" w:cs="Arial"/>
          <w:b/>
          <w:bCs/>
          <w:snapToGrid w:val="0"/>
        </w:rPr>
        <w:t>Verificación de las especificaciones</w:t>
      </w:r>
      <w:r w:rsidRPr="00DD1B18">
        <w:rPr>
          <w:rFonts w:ascii="Arial" w:hAnsi="Arial" w:cs="Arial"/>
          <w:bCs/>
          <w:snapToGrid w:val="0"/>
        </w:rPr>
        <w:t>.</w:t>
      </w:r>
    </w:p>
    <w:p w14:paraId="30F6ABE7" w14:textId="77777777" w:rsidR="00DD1B18" w:rsidRPr="005F6736" w:rsidRDefault="00DD1B18" w:rsidP="00DD1B18">
      <w:pPr>
        <w:widowControl w:val="0"/>
        <w:ind w:left="360"/>
        <w:contextualSpacing/>
        <w:jc w:val="both"/>
        <w:rPr>
          <w:rFonts w:ascii="Arial" w:hAnsi="Arial" w:cs="Arial"/>
          <w:bCs/>
          <w:snapToGrid w:val="0"/>
          <w:sz w:val="10"/>
          <w:szCs w:val="10"/>
        </w:rPr>
      </w:pPr>
    </w:p>
    <w:p w14:paraId="022D7E42" w14:textId="79139D78" w:rsidR="00DD1B18" w:rsidRDefault="00DD1B18" w:rsidP="00DD1B18">
      <w:pPr>
        <w:numPr>
          <w:ilvl w:val="0"/>
          <w:numId w:val="104"/>
        </w:numPr>
        <w:ind w:right="29"/>
        <w:contextualSpacing/>
        <w:jc w:val="both"/>
        <w:rPr>
          <w:rFonts w:ascii="Arial" w:hAnsi="Arial" w:cs="Arial"/>
          <w:bCs/>
          <w:snapToGrid w:val="0"/>
          <w:lang w:val="es-ES_tradnl"/>
        </w:rPr>
      </w:pPr>
      <w:r w:rsidRPr="00DD1B18">
        <w:rPr>
          <w:rFonts w:ascii="Arial" w:hAnsi="Arial" w:cs="Arial"/>
          <w:bCs/>
          <w:snapToGrid w:val="0"/>
          <w:lang w:val="es-ES_tradnl"/>
        </w:rPr>
        <w:t>Se realizará una inspección visual para verificar que</w:t>
      </w:r>
      <w:r w:rsidR="00795BE1">
        <w:rPr>
          <w:rFonts w:ascii="Arial" w:hAnsi="Arial" w:cs="Arial"/>
          <w:bCs/>
          <w:snapToGrid w:val="0"/>
          <w:lang w:val="es-ES_tradnl"/>
        </w:rPr>
        <w:t xml:space="preserve"> el equipo muestra</w:t>
      </w:r>
      <w:r w:rsidRPr="00DD1B18">
        <w:rPr>
          <w:rFonts w:ascii="Arial" w:hAnsi="Arial" w:cs="Arial"/>
          <w:bCs/>
          <w:snapToGrid w:val="0"/>
          <w:lang w:val="es-ES_tradnl"/>
        </w:rPr>
        <w:t xml:space="preserve"> cumpla con las características técnicas especificadas en el anexo técnico.</w:t>
      </w:r>
    </w:p>
    <w:p w14:paraId="36C93125" w14:textId="1F222261" w:rsidR="00CF50B4" w:rsidRDefault="002C4FDA" w:rsidP="00DD1B18">
      <w:pPr>
        <w:numPr>
          <w:ilvl w:val="0"/>
          <w:numId w:val="104"/>
        </w:numPr>
        <w:ind w:right="29"/>
        <w:contextualSpacing/>
        <w:jc w:val="both"/>
        <w:rPr>
          <w:rFonts w:ascii="Arial" w:hAnsi="Arial" w:cs="Arial"/>
          <w:bCs/>
          <w:snapToGrid w:val="0"/>
          <w:lang w:val="es-ES_tradnl"/>
        </w:rPr>
      </w:pPr>
      <w:r>
        <w:rPr>
          <w:rFonts w:ascii="Arial" w:hAnsi="Arial" w:cs="Arial"/>
          <w:bCs/>
          <w:snapToGrid w:val="0"/>
          <w:lang w:val="es-ES_tradnl"/>
        </w:rPr>
        <w:t>S</w:t>
      </w:r>
      <w:r w:rsidR="00261A23">
        <w:rPr>
          <w:rFonts w:ascii="Arial" w:hAnsi="Arial" w:cs="Arial"/>
          <w:bCs/>
          <w:snapToGrid w:val="0"/>
          <w:lang w:val="es-ES_tradnl"/>
        </w:rPr>
        <w:t>e validar</w:t>
      </w:r>
      <w:r>
        <w:rPr>
          <w:rFonts w:ascii="Arial" w:hAnsi="Arial" w:cs="Arial"/>
          <w:bCs/>
          <w:snapToGrid w:val="0"/>
          <w:lang w:val="es-ES_tradnl"/>
        </w:rPr>
        <w:t>á de forma manual que el equipo</w:t>
      </w:r>
      <w:r w:rsidR="00261A23">
        <w:rPr>
          <w:rFonts w:ascii="Arial" w:hAnsi="Arial" w:cs="Arial"/>
          <w:bCs/>
          <w:snapToGrid w:val="0"/>
          <w:lang w:val="es-ES_tradnl"/>
        </w:rPr>
        <w:t xml:space="preserve"> muestra</w:t>
      </w:r>
      <w:r>
        <w:rPr>
          <w:rFonts w:ascii="Arial" w:hAnsi="Arial" w:cs="Arial"/>
          <w:bCs/>
          <w:snapToGrid w:val="0"/>
          <w:lang w:val="es-ES_tradnl"/>
        </w:rPr>
        <w:t>,</w:t>
      </w:r>
      <w:r w:rsidR="00261A23">
        <w:rPr>
          <w:rFonts w:ascii="Arial" w:hAnsi="Arial" w:cs="Arial"/>
          <w:bCs/>
          <w:snapToGrid w:val="0"/>
          <w:lang w:val="es-ES_tradnl"/>
        </w:rPr>
        <w:t xml:space="preserve"> cuente con </w:t>
      </w:r>
      <w:r w:rsidR="00317B14">
        <w:rPr>
          <w:rFonts w:ascii="Arial" w:hAnsi="Arial" w:cs="Arial"/>
          <w:bCs/>
          <w:snapToGrid w:val="0"/>
          <w:lang w:val="es-ES_tradnl"/>
        </w:rPr>
        <w:t>sincronización de su reloj interno con un servidor de tiempo que esté operando dentro de la red. La configuración debe considerar el manejo de zonas horarias y manejo de horario de verano.</w:t>
      </w:r>
    </w:p>
    <w:p w14:paraId="1CB9E2F4" w14:textId="57F80099" w:rsidR="00DD1B18" w:rsidRPr="00DD1B18" w:rsidRDefault="00317B14" w:rsidP="00DD1B18">
      <w:pPr>
        <w:numPr>
          <w:ilvl w:val="0"/>
          <w:numId w:val="104"/>
        </w:numPr>
        <w:ind w:right="29"/>
        <w:contextualSpacing/>
        <w:jc w:val="both"/>
        <w:rPr>
          <w:rFonts w:ascii="Arial" w:hAnsi="Arial" w:cs="Arial"/>
          <w:bCs/>
          <w:snapToGrid w:val="0"/>
          <w:lang w:val="es-ES_tradnl"/>
        </w:rPr>
      </w:pPr>
      <w:r w:rsidRPr="00317B14">
        <w:rPr>
          <w:rFonts w:ascii="Arial" w:hAnsi="Arial" w:cs="Arial"/>
          <w:bCs/>
          <w:snapToGrid w:val="0"/>
          <w:lang w:val="es-ES_tradnl"/>
        </w:rPr>
        <w:t>En el caso de que el equipo cuente con un contador de digitalizaciones, impresiones y copias, es necesario se pueda desactivar, para que cuando se generen digitalizaciones, impresiones y copias que superen la cantidad de espacio asignado a este contador (por ejemplo 128 Mb), el equipo no detenga su operación por saturación del espacio asignado</w:t>
      </w:r>
      <w:r w:rsidR="00795BE1">
        <w:rPr>
          <w:rFonts w:ascii="Arial" w:hAnsi="Arial" w:cs="Arial"/>
          <w:bCs/>
          <w:snapToGrid w:val="0"/>
          <w:lang w:val="es-ES_tradnl"/>
        </w:rPr>
        <w:t xml:space="preserve">. </w:t>
      </w:r>
      <w:r w:rsidR="00DD1B18" w:rsidRPr="00DD1B18">
        <w:rPr>
          <w:rFonts w:ascii="Arial" w:hAnsi="Arial" w:cs="Arial"/>
          <w:bCs/>
          <w:snapToGrid w:val="0"/>
          <w:lang w:val="es-ES_tradnl"/>
        </w:rPr>
        <w:t>Se realizará la impresión de la configuración para verificar la memoria instalada.</w:t>
      </w:r>
    </w:p>
    <w:p w14:paraId="22446217" w14:textId="77777777" w:rsidR="00DD1B18" w:rsidRPr="00DD1B18" w:rsidRDefault="00DD1B18" w:rsidP="00DD1B18">
      <w:pPr>
        <w:widowControl w:val="0"/>
        <w:contextualSpacing/>
        <w:jc w:val="both"/>
        <w:rPr>
          <w:rFonts w:ascii="Arial" w:hAnsi="Arial" w:cs="Arial"/>
          <w:bCs/>
          <w:snapToGrid w:val="0"/>
        </w:rPr>
      </w:pPr>
    </w:p>
    <w:p w14:paraId="5F54F8D1" w14:textId="77777777" w:rsidR="00DD1B18" w:rsidRPr="00DD1B18" w:rsidRDefault="00DD1B18" w:rsidP="00DD1B18">
      <w:pPr>
        <w:numPr>
          <w:ilvl w:val="1"/>
          <w:numId w:val="109"/>
        </w:numPr>
        <w:ind w:right="29"/>
        <w:contextualSpacing/>
        <w:jc w:val="both"/>
        <w:rPr>
          <w:rFonts w:ascii="Arial" w:hAnsi="Arial" w:cs="Arial"/>
          <w:b/>
          <w:snapToGrid w:val="0"/>
          <w:lang w:val="es-ES_tradnl"/>
        </w:rPr>
      </w:pPr>
      <w:r w:rsidRPr="00DD1B18">
        <w:rPr>
          <w:rFonts w:ascii="Arial" w:hAnsi="Arial" w:cs="Arial"/>
          <w:b/>
          <w:snapToGrid w:val="0"/>
          <w:lang w:val="es-ES_tradnl"/>
        </w:rPr>
        <w:t>Pruebas de impresión</w:t>
      </w:r>
    </w:p>
    <w:p w14:paraId="59DA615C" w14:textId="77777777" w:rsidR="00DD1B18" w:rsidRPr="00DD1B18" w:rsidRDefault="00DD1B18" w:rsidP="00DD1B18">
      <w:pPr>
        <w:jc w:val="both"/>
        <w:rPr>
          <w:rFonts w:ascii="Arial" w:hAnsi="Arial" w:cs="Arial"/>
          <w:b/>
          <w:highlight w:val="yellow"/>
        </w:rPr>
      </w:pPr>
    </w:p>
    <w:p w14:paraId="29D5F4CB" w14:textId="77777777" w:rsidR="00DD1B18" w:rsidRPr="00DD1B18" w:rsidRDefault="00DD1B18" w:rsidP="00DD1B18">
      <w:pPr>
        <w:numPr>
          <w:ilvl w:val="0"/>
          <w:numId w:val="105"/>
        </w:numPr>
        <w:ind w:right="29"/>
        <w:contextualSpacing/>
        <w:jc w:val="both"/>
        <w:rPr>
          <w:rFonts w:ascii="Arial" w:hAnsi="Arial" w:cs="Arial"/>
          <w:snapToGrid w:val="0"/>
          <w:lang w:val="es-ES_tradnl"/>
        </w:rPr>
      </w:pPr>
      <w:r w:rsidRPr="00DD1B18">
        <w:rPr>
          <w:rFonts w:ascii="Arial" w:hAnsi="Arial" w:cs="Arial"/>
          <w:snapToGrid w:val="0"/>
          <w:lang w:val="es-ES_tradnl"/>
        </w:rPr>
        <w:lastRenderedPageBreak/>
        <w:t xml:space="preserve">Se realizará la prueba de impresión desde un equipo de cómputo propiedad del “Instituto” con sistema operativo Windows </w:t>
      </w:r>
      <w:r>
        <w:rPr>
          <w:rFonts w:ascii="Arial" w:hAnsi="Arial" w:cs="Arial"/>
          <w:snapToGrid w:val="0"/>
          <w:lang w:val="es-ES_tradnl"/>
        </w:rPr>
        <w:t>10</w:t>
      </w:r>
      <w:r w:rsidRPr="00DD1B18">
        <w:rPr>
          <w:rFonts w:ascii="Arial" w:hAnsi="Arial" w:cs="Arial"/>
          <w:snapToGrid w:val="0"/>
          <w:lang w:val="es-ES_tradnl"/>
        </w:rPr>
        <w:t xml:space="preserve"> de 64 bits, para esto es necesario que </w:t>
      </w:r>
      <w:r w:rsidRPr="00DD1B18">
        <w:rPr>
          <w:rFonts w:ascii="Arial" w:hAnsi="Arial" w:cs="Arial"/>
          <w:b/>
          <w:snapToGrid w:val="0"/>
          <w:lang w:val="es-ES_tradnl"/>
        </w:rPr>
        <w:t>“El licitante”</w:t>
      </w:r>
      <w:r w:rsidRPr="00DD1B18">
        <w:rPr>
          <w:rFonts w:ascii="Arial" w:hAnsi="Arial" w:cs="Arial"/>
          <w:snapToGrid w:val="0"/>
          <w:lang w:val="es-ES_tradnl"/>
        </w:rPr>
        <w:t xml:space="preserve"> realice la instalación y configuración de los controladores para este sistema operativo.</w:t>
      </w:r>
    </w:p>
    <w:p w14:paraId="101CD894" w14:textId="77777777" w:rsidR="00DD1B18" w:rsidRPr="00DD1B18" w:rsidRDefault="00DD1B18" w:rsidP="00DD1B18">
      <w:pPr>
        <w:numPr>
          <w:ilvl w:val="0"/>
          <w:numId w:val="105"/>
        </w:numPr>
        <w:ind w:right="29"/>
        <w:contextualSpacing/>
        <w:jc w:val="both"/>
        <w:rPr>
          <w:rFonts w:ascii="Arial" w:hAnsi="Arial" w:cs="Arial"/>
          <w:snapToGrid w:val="0"/>
          <w:lang w:val="es-ES_tradnl"/>
        </w:rPr>
      </w:pPr>
      <w:r w:rsidRPr="00DD1B18">
        <w:rPr>
          <w:rFonts w:ascii="Arial" w:hAnsi="Arial" w:cs="Arial"/>
          <w:snapToGrid w:val="0"/>
          <w:lang w:val="es-ES_tradnl"/>
        </w:rPr>
        <w:t xml:space="preserve">Se verificará la velocidad de impresión de 25 páginas por minuto, </w:t>
      </w:r>
      <w:r w:rsidR="00D53D15">
        <w:rPr>
          <w:rFonts w:ascii="Arial" w:hAnsi="Arial" w:cs="Arial"/>
          <w:snapToGrid w:val="0"/>
          <w:lang w:val="es-ES_tradnl"/>
        </w:rPr>
        <w:t>a</w:t>
      </w:r>
      <w:r w:rsidRPr="00DD1B18">
        <w:rPr>
          <w:rFonts w:ascii="Arial" w:hAnsi="Arial" w:cs="Arial"/>
          <w:snapToGrid w:val="0"/>
          <w:lang w:val="es-ES_tradnl"/>
        </w:rPr>
        <w:t xml:space="preserve"> una resolución de 600 x 600 dpi, a partir de que salga la primer hoja impresa.</w:t>
      </w:r>
    </w:p>
    <w:p w14:paraId="3DAD6E85" w14:textId="77777777" w:rsidR="00DD1B18" w:rsidRPr="00DD1B18" w:rsidRDefault="00DD1B18" w:rsidP="00DD1B18">
      <w:pPr>
        <w:numPr>
          <w:ilvl w:val="0"/>
          <w:numId w:val="105"/>
        </w:numPr>
        <w:ind w:right="29"/>
        <w:contextualSpacing/>
        <w:jc w:val="both"/>
        <w:rPr>
          <w:rFonts w:ascii="Arial" w:hAnsi="Arial" w:cs="Arial"/>
          <w:snapToGrid w:val="0"/>
          <w:lang w:val="es-ES_tradnl"/>
        </w:rPr>
      </w:pPr>
      <w:r w:rsidRPr="00DD1B18">
        <w:rPr>
          <w:rFonts w:ascii="Arial" w:hAnsi="Arial" w:cs="Arial"/>
          <w:snapToGrid w:val="0"/>
          <w:lang w:val="es-ES_tradnl"/>
        </w:rPr>
        <w:t>La impresión se llevará a cabo en papel tamaño carta y oficio desde las bandejas del equipo multifuncional. Para lo cual deberán traer el día y hora de la prueba papel bond tamaño carta y oficio.</w:t>
      </w:r>
    </w:p>
    <w:p w14:paraId="4175CC78" w14:textId="77777777" w:rsidR="00DD1B18" w:rsidRPr="00DD1B18" w:rsidRDefault="00DD1B18" w:rsidP="00DD1B18">
      <w:pPr>
        <w:widowControl w:val="0"/>
        <w:ind w:left="720"/>
        <w:contextualSpacing/>
        <w:rPr>
          <w:rFonts w:ascii="Arial" w:hAnsi="Arial" w:cs="Arial"/>
          <w:snapToGrid w:val="0"/>
          <w:lang w:val="es-ES_tradnl"/>
        </w:rPr>
      </w:pPr>
    </w:p>
    <w:p w14:paraId="5F31DD80" w14:textId="77777777" w:rsidR="00DD1B18" w:rsidRPr="00DD1B18" w:rsidRDefault="00DD1B18" w:rsidP="00DD1B18">
      <w:pPr>
        <w:numPr>
          <w:ilvl w:val="1"/>
          <w:numId w:val="109"/>
        </w:numPr>
        <w:ind w:right="29"/>
        <w:contextualSpacing/>
        <w:jc w:val="both"/>
        <w:rPr>
          <w:rFonts w:ascii="Arial" w:hAnsi="Arial" w:cs="Arial"/>
          <w:b/>
          <w:snapToGrid w:val="0"/>
          <w:lang w:val="es-ES_tradnl"/>
        </w:rPr>
      </w:pPr>
      <w:r w:rsidRPr="00DD1B18">
        <w:rPr>
          <w:rFonts w:ascii="Arial" w:hAnsi="Arial" w:cs="Arial"/>
          <w:b/>
          <w:snapToGrid w:val="0"/>
          <w:lang w:val="es-ES_tradnl"/>
        </w:rPr>
        <w:t>Pruebas de digitalización</w:t>
      </w:r>
    </w:p>
    <w:p w14:paraId="170B6366" w14:textId="77777777" w:rsidR="00DD1B18" w:rsidRPr="00DD1B18" w:rsidRDefault="00DD1B18" w:rsidP="00DD1B18">
      <w:pPr>
        <w:jc w:val="both"/>
        <w:rPr>
          <w:rFonts w:ascii="Arial" w:hAnsi="Arial" w:cs="Arial"/>
          <w:b/>
          <w:highlight w:val="yellow"/>
        </w:rPr>
      </w:pPr>
    </w:p>
    <w:p w14:paraId="2AF1091D" w14:textId="77777777" w:rsidR="00DD1B18" w:rsidRPr="00DD1B18" w:rsidRDefault="00DD1B18" w:rsidP="00DD1B18">
      <w:pPr>
        <w:numPr>
          <w:ilvl w:val="0"/>
          <w:numId w:val="106"/>
        </w:numPr>
        <w:ind w:right="29"/>
        <w:contextualSpacing/>
        <w:jc w:val="both"/>
        <w:rPr>
          <w:rFonts w:ascii="Arial" w:hAnsi="Arial" w:cs="Arial"/>
          <w:snapToGrid w:val="0"/>
          <w:lang w:val="es-ES_tradnl"/>
        </w:rPr>
      </w:pPr>
      <w:r w:rsidRPr="00DD1B18">
        <w:rPr>
          <w:rFonts w:ascii="Arial" w:hAnsi="Arial" w:cs="Arial"/>
          <w:b/>
          <w:snapToGrid w:val="0"/>
          <w:lang w:val="es-ES_tradnl"/>
        </w:rPr>
        <w:t>“El licitante”</w:t>
      </w:r>
      <w:r w:rsidRPr="00DD1B18">
        <w:rPr>
          <w:rFonts w:ascii="Arial" w:hAnsi="Arial" w:cs="Arial"/>
          <w:snapToGrid w:val="0"/>
          <w:lang w:val="es-ES_tradnl"/>
        </w:rPr>
        <w:t xml:space="preserve"> creará una carpeta compartida en el equipo de cómputo, donde se almacenarán de manera permanente los archivos digitalizados.</w:t>
      </w:r>
    </w:p>
    <w:p w14:paraId="7BF754D4" w14:textId="77777777" w:rsidR="00DD1B18" w:rsidRPr="00DD1B18" w:rsidRDefault="00DD1B18" w:rsidP="00DD1B18">
      <w:pPr>
        <w:numPr>
          <w:ilvl w:val="0"/>
          <w:numId w:val="106"/>
        </w:numPr>
        <w:ind w:right="29"/>
        <w:contextualSpacing/>
        <w:jc w:val="both"/>
        <w:rPr>
          <w:rFonts w:ascii="Arial" w:hAnsi="Arial" w:cs="Arial"/>
          <w:snapToGrid w:val="0"/>
          <w:lang w:val="es-ES_tradnl"/>
        </w:rPr>
      </w:pPr>
      <w:r w:rsidRPr="00DD1B18">
        <w:rPr>
          <w:rFonts w:ascii="Arial" w:hAnsi="Arial" w:cs="Arial"/>
          <w:snapToGrid w:val="0"/>
          <w:lang w:val="es-ES_tradnl"/>
        </w:rPr>
        <w:t xml:space="preserve">El equipo multifuncional se conectará a la red del </w:t>
      </w:r>
      <w:r w:rsidRPr="00DD1B18">
        <w:rPr>
          <w:rFonts w:ascii="Arial" w:hAnsi="Arial" w:cs="Arial"/>
          <w:b/>
          <w:snapToGrid w:val="0"/>
          <w:lang w:val="es-ES_tradnl"/>
        </w:rPr>
        <w:t>“Instituto”</w:t>
      </w:r>
      <w:r w:rsidRPr="00DD1B18">
        <w:rPr>
          <w:rFonts w:ascii="Arial" w:hAnsi="Arial" w:cs="Arial"/>
          <w:snapToGrid w:val="0"/>
          <w:lang w:val="es-ES_tradnl"/>
        </w:rPr>
        <w:t xml:space="preserve"> mediante una dirección IP proporcionada por </w:t>
      </w:r>
      <w:r w:rsidRPr="00DD1B18">
        <w:rPr>
          <w:rFonts w:ascii="Arial" w:hAnsi="Arial" w:cs="Arial"/>
          <w:b/>
          <w:snapToGrid w:val="0"/>
          <w:lang w:val="es-ES_tradnl"/>
        </w:rPr>
        <w:t>“El Instituto”</w:t>
      </w:r>
      <w:r w:rsidRPr="00DD1B18">
        <w:rPr>
          <w:rFonts w:ascii="Arial" w:hAnsi="Arial" w:cs="Arial"/>
          <w:snapToGrid w:val="0"/>
          <w:lang w:val="es-ES_tradnl"/>
        </w:rPr>
        <w:t>, así como el equipo de cómputo.</w:t>
      </w:r>
    </w:p>
    <w:p w14:paraId="5A7E4B2A" w14:textId="77777777" w:rsidR="00DD1B18" w:rsidRPr="00DD1B18" w:rsidRDefault="00DD1B18" w:rsidP="00DD1B18">
      <w:pPr>
        <w:numPr>
          <w:ilvl w:val="0"/>
          <w:numId w:val="106"/>
        </w:numPr>
        <w:ind w:right="29"/>
        <w:contextualSpacing/>
        <w:jc w:val="both"/>
        <w:rPr>
          <w:rFonts w:ascii="Arial" w:hAnsi="Arial" w:cs="Arial"/>
          <w:snapToGrid w:val="0"/>
          <w:lang w:val="es-ES_tradnl"/>
        </w:rPr>
      </w:pPr>
      <w:r w:rsidRPr="00DD1B18">
        <w:rPr>
          <w:rFonts w:ascii="Arial" w:hAnsi="Arial" w:cs="Arial"/>
          <w:b/>
          <w:snapToGrid w:val="0"/>
          <w:lang w:val="es-ES_tradnl"/>
        </w:rPr>
        <w:t>“El licitante”</w:t>
      </w:r>
      <w:r w:rsidRPr="00DD1B18">
        <w:rPr>
          <w:rFonts w:ascii="Arial" w:hAnsi="Arial" w:cs="Arial"/>
          <w:snapToGrid w:val="0"/>
          <w:lang w:val="es-ES_tradnl"/>
        </w:rPr>
        <w:t xml:space="preserve"> deberá configurar en el equipo multifuncional el nombre del archivo con el que se guardará el documento digitalizado.</w:t>
      </w:r>
    </w:p>
    <w:p w14:paraId="3A1677BB" w14:textId="77777777" w:rsidR="00DD1B18" w:rsidRPr="00DD1B18" w:rsidRDefault="00DD1B18" w:rsidP="00DD1B18">
      <w:pPr>
        <w:numPr>
          <w:ilvl w:val="0"/>
          <w:numId w:val="106"/>
        </w:numPr>
        <w:ind w:right="29"/>
        <w:contextualSpacing/>
        <w:jc w:val="both"/>
        <w:rPr>
          <w:rFonts w:ascii="Arial" w:hAnsi="Arial" w:cs="Arial"/>
          <w:snapToGrid w:val="0"/>
          <w:lang w:val="es-ES_tradnl"/>
        </w:rPr>
      </w:pPr>
      <w:r w:rsidRPr="00DD1B18">
        <w:rPr>
          <w:rFonts w:ascii="Arial" w:hAnsi="Arial" w:cs="Arial"/>
          <w:b/>
          <w:snapToGrid w:val="0"/>
          <w:lang w:val="es-ES_tradnl"/>
        </w:rPr>
        <w:t>“El licitante”</w:t>
      </w:r>
      <w:r w:rsidRPr="00DD1B18">
        <w:rPr>
          <w:rFonts w:ascii="Arial" w:hAnsi="Arial" w:cs="Arial"/>
          <w:snapToGrid w:val="0"/>
          <w:lang w:val="es-ES_tradnl"/>
        </w:rPr>
        <w:t xml:space="preserve"> deberá configurar el equipo multifuncional para escaneo de acuerdo a los siguientes parámetros:</w:t>
      </w:r>
    </w:p>
    <w:p w14:paraId="0AFC02E0" w14:textId="77777777" w:rsidR="00DD1B18" w:rsidRPr="00DD1B18" w:rsidRDefault="00DD1B18" w:rsidP="00DD1B18">
      <w:pPr>
        <w:jc w:val="both"/>
        <w:rPr>
          <w:rFonts w:ascii="Arial" w:hAnsi="Arial" w:cs="Arial"/>
        </w:rPr>
      </w:pPr>
    </w:p>
    <w:p w14:paraId="0106F8DC" w14:textId="77777777" w:rsidR="00DD1B18" w:rsidRPr="00DD1B18" w:rsidRDefault="00DD1B18" w:rsidP="00DD1B18">
      <w:pPr>
        <w:numPr>
          <w:ilvl w:val="2"/>
          <w:numId w:val="107"/>
        </w:numPr>
        <w:ind w:right="29"/>
        <w:contextualSpacing/>
        <w:jc w:val="both"/>
        <w:rPr>
          <w:rFonts w:ascii="Arial" w:hAnsi="Arial" w:cs="Arial"/>
          <w:snapToGrid w:val="0"/>
          <w:lang w:val="es-ES_tradnl"/>
        </w:rPr>
      </w:pPr>
      <w:r w:rsidRPr="00DD1B18">
        <w:rPr>
          <w:rFonts w:ascii="Arial" w:hAnsi="Arial" w:cs="Arial"/>
          <w:snapToGrid w:val="0"/>
          <w:lang w:val="es-ES_tradnl"/>
        </w:rPr>
        <w:t>Formato de documento JPEG</w:t>
      </w:r>
      <w:r w:rsidR="00D53D15">
        <w:rPr>
          <w:rFonts w:ascii="Arial" w:hAnsi="Arial" w:cs="Arial"/>
          <w:snapToGrid w:val="0"/>
          <w:lang w:val="es-ES_tradnl"/>
        </w:rPr>
        <w:t xml:space="preserve"> o JPG</w:t>
      </w:r>
    </w:p>
    <w:p w14:paraId="0385CD38" w14:textId="77777777" w:rsidR="00DD1B18" w:rsidRPr="00DD1B18" w:rsidRDefault="00DD1B18" w:rsidP="00DD1B18">
      <w:pPr>
        <w:numPr>
          <w:ilvl w:val="2"/>
          <w:numId w:val="107"/>
        </w:numPr>
        <w:ind w:right="29"/>
        <w:contextualSpacing/>
        <w:jc w:val="both"/>
        <w:rPr>
          <w:rFonts w:ascii="Arial" w:hAnsi="Arial" w:cs="Arial"/>
          <w:snapToGrid w:val="0"/>
          <w:lang w:val="es-ES_tradnl"/>
        </w:rPr>
      </w:pPr>
      <w:r w:rsidRPr="00DD1B18">
        <w:rPr>
          <w:rFonts w:ascii="Arial" w:hAnsi="Arial" w:cs="Arial"/>
          <w:snapToGrid w:val="0"/>
          <w:lang w:val="es-ES_tradnl"/>
        </w:rPr>
        <w:t>Resolución 300 y 600  dpi</w:t>
      </w:r>
    </w:p>
    <w:p w14:paraId="3F1E80C9" w14:textId="77777777" w:rsidR="00DD1B18" w:rsidRPr="00DD1B18" w:rsidRDefault="00DD1B18" w:rsidP="00DD1B18">
      <w:pPr>
        <w:numPr>
          <w:ilvl w:val="2"/>
          <w:numId w:val="107"/>
        </w:numPr>
        <w:ind w:right="29"/>
        <w:contextualSpacing/>
        <w:jc w:val="both"/>
        <w:rPr>
          <w:rFonts w:ascii="Arial" w:hAnsi="Arial" w:cs="Arial"/>
          <w:snapToGrid w:val="0"/>
          <w:lang w:val="es-ES_tradnl"/>
        </w:rPr>
      </w:pPr>
      <w:r w:rsidRPr="00DD1B18">
        <w:rPr>
          <w:rFonts w:ascii="Arial" w:hAnsi="Arial" w:cs="Arial"/>
          <w:snapToGrid w:val="0"/>
          <w:lang w:val="es-ES_tradnl"/>
        </w:rPr>
        <w:t>Seleccionar la opción a Color</w:t>
      </w:r>
    </w:p>
    <w:p w14:paraId="103F8123" w14:textId="77777777" w:rsidR="00DD1B18" w:rsidRPr="00DD1B18" w:rsidRDefault="00DD1B18" w:rsidP="00DD1B18">
      <w:pPr>
        <w:widowControl w:val="0"/>
        <w:ind w:left="2160"/>
        <w:contextualSpacing/>
        <w:jc w:val="both"/>
        <w:rPr>
          <w:rFonts w:ascii="Arial" w:hAnsi="Arial" w:cs="Arial"/>
          <w:snapToGrid w:val="0"/>
          <w:lang w:val="es-ES_tradnl"/>
        </w:rPr>
      </w:pPr>
    </w:p>
    <w:p w14:paraId="14BBC074" w14:textId="3A3F8E3B" w:rsidR="00AC023C" w:rsidRDefault="00AC023C" w:rsidP="00DD1B18">
      <w:pPr>
        <w:numPr>
          <w:ilvl w:val="0"/>
          <w:numId w:val="106"/>
        </w:numPr>
        <w:ind w:right="29"/>
        <w:contextualSpacing/>
        <w:jc w:val="both"/>
        <w:rPr>
          <w:rFonts w:ascii="Arial" w:hAnsi="Arial" w:cs="Arial"/>
          <w:snapToGrid w:val="0"/>
          <w:lang w:val="es-ES_tradnl"/>
        </w:rPr>
      </w:pPr>
      <w:r w:rsidRPr="00DD1B18">
        <w:rPr>
          <w:rFonts w:ascii="Arial" w:hAnsi="Arial" w:cs="Arial"/>
          <w:b/>
          <w:bCs/>
        </w:rPr>
        <w:t xml:space="preserve">“El Instituto” </w:t>
      </w:r>
      <w:r>
        <w:rPr>
          <w:rFonts w:ascii="Arial" w:hAnsi="Arial" w:cs="Arial"/>
          <w:bCs/>
        </w:rPr>
        <w:t>identificará</w:t>
      </w:r>
      <w:r w:rsidRPr="00DD1B18">
        <w:rPr>
          <w:rFonts w:ascii="Arial" w:hAnsi="Arial" w:cs="Arial"/>
          <w:bCs/>
        </w:rPr>
        <w:t xml:space="preserve">, en presencia del </w:t>
      </w:r>
      <w:r w:rsidRPr="00DD1B18">
        <w:rPr>
          <w:rFonts w:ascii="Arial" w:hAnsi="Arial" w:cs="Arial"/>
          <w:b/>
          <w:bCs/>
        </w:rPr>
        <w:t xml:space="preserve">“Licitante” </w:t>
      </w:r>
      <w:r>
        <w:rPr>
          <w:rFonts w:ascii="Arial" w:hAnsi="Arial" w:cs="Arial"/>
          <w:bCs/>
        </w:rPr>
        <w:t>la capacidad del ADF</w:t>
      </w:r>
      <w:r w:rsidRPr="00DD1B18">
        <w:rPr>
          <w:rFonts w:ascii="Arial" w:hAnsi="Arial" w:cs="Arial"/>
          <w:bCs/>
        </w:rPr>
        <w:t xml:space="preserve"> del equipo muestra</w:t>
      </w:r>
      <w:r>
        <w:rPr>
          <w:rFonts w:ascii="Arial" w:hAnsi="Arial" w:cs="Arial"/>
          <w:snapToGrid w:val="0"/>
          <w:lang w:val="es-ES_tradnl"/>
        </w:rPr>
        <w:t>, conforme a lo indicado en su ficha t</w:t>
      </w:r>
      <w:r w:rsidR="00261A23">
        <w:rPr>
          <w:rFonts w:ascii="Arial" w:hAnsi="Arial" w:cs="Arial"/>
          <w:snapToGrid w:val="0"/>
          <w:lang w:val="es-ES_tradnl"/>
        </w:rPr>
        <w:t>écnica,</w:t>
      </w:r>
    </w:p>
    <w:p w14:paraId="6F49D555" w14:textId="1664BA7E" w:rsidR="00DD1B18" w:rsidRPr="00DD1B18" w:rsidRDefault="00705036" w:rsidP="00DD1B18">
      <w:pPr>
        <w:numPr>
          <w:ilvl w:val="0"/>
          <w:numId w:val="106"/>
        </w:numPr>
        <w:ind w:right="29"/>
        <w:contextualSpacing/>
        <w:jc w:val="both"/>
        <w:rPr>
          <w:rFonts w:ascii="Arial" w:hAnsi="Arial" w:cs="Arial"/>
          <w:snapToGrid w:val="0"/>
          <w:lang w:val="es-ES_tradnl"/>
        </w:rPr>
      </w:pPr>
      <w:r>
        <w:rPr>
          <w:rFonts w:ascii="Arial" w:hAnsi="Arial" w:cs="Arial"/>
          <w:snapToGrid w:val="0"/>
          <w:lang w:val="es-ES_tradnl"/>
        </w:rPr>
        <w:t>Se d</w:t>
      </w:r>
      <w:r w:rsidR="00DD1B18" w:rsidRPr="00DD1B18">
        <w:rPr>
          <w:rFonts w:ascii="Arial" w:hAnsi="Arial" w:cs="Arial"/>
          <w:snapToGrid w:val="0"/>
          <w:lang w:val="es-ES_tradnl"/>
        </w:rPr>
        <w:t>igitalizar</w:t>
      </w:r>
      <w:r>
        <w:rPr>
          <w:rFonts w:ascii="Arial" w:hAnsi="Arial" w:cs="Arial"/>
          <w:snapToGrid w:val="0"/>
          <w:lang w:val="es-ES_tradnl"/>
        </w:rPr>
        <w:t>an</w:t>
      </w:r>
      <w:r w:rsidR="00DD1B18" w:rsidRPr="00DD1B18">
        <w:rPr>
          <w:rFonts w:ascii="Arial" w:hAnsi="Arial" w:cs="Arial"/>
          <w:snapToGrid w:val="0"/>
          <w:lang w:val="es-ES_tradnl"/>
        </w:rPr>
        <w:t xml:space="preserve"> </w:t>
      </w:r>
      <w:r w:rsidR="00AC023C">
        <w:rPr>
          <w:rFonts w:ascii="Arial" w:hAnsi="Arial" w:cs="Arial"/>
          <w:snapToGrid w:val="0"/>
          <w:lang w:val="es-ES_tradnl"/>
        </w:rPr>
        <w:t>100</w:t>
      </w:r>
      <w:r>
        <w:rPr>
          <w:rFonts w:ascii="Arial" w:hAnsi="Arial" w:cs="Arial"/>
          <w:snapToGrid w:val="0"/>
          <w:lang w:val="es-ES_tradnl"/>
        </w:rPr>
        <w:t xml:space="preserve"> </w:t>
      </w:r>
      <w:r w:rsidR="00AC023C">
        <w:rPr>
          <w:rFonts w:ascii="Arial" w:hAnsi="Arial" w:cs="Arial"/>
          <w:snapToGrid w:val="0"/>
          <w:lang w:val="es-ES_tradnl"/>
        </w:rPr>
        <w:t>hojas/formatos</w:t>
      </w:r>
      <w:r w:rsidR="00DD1B18" w:rsidRPr="00DD1B18">
        <w:rPr>
          <w:rFonts w:ascii="Arial" w:hAnsi="Arial" w:cs="Arial"/>
          <w:snapToGrid w:val="0"/>
          <w:lang w:val="es-ES_tradnl"/>
        </w:rPr>
        <w:t xml:space="preserve"> doble carta proporcionado</w:t>
      </w:r>
      <w:r w:rsidR="006A336E">
        <w:rPr>
          <w:rFonts w:ascii="Arial" w:hAnsi="Arial" w:cs="Arial"/>
          <w:snapToGrid w:val="0"/>
          <w:lang w:val="es-ES_tradnl"/>
        </w:rPr>
        <w:t>s</w:t>
      </w:r>
      <w:r w:rsidR="00DD1B18" w:rsidRPr="00DD1B18">
        <w:rPr>
          <w:rFonts w:ascii="Arial" w:hAnsi="Arial" w:cs="Arial"/>
          <w:snapToGrid w:val="0"/>
          <w:lang w:val="es-ES_tradnl"/>
        </w:rPr>
        <w:t xml:space="preserve"> por </w:t>
      </w:r>
      <w:r w:rsidR="00DD1B18" w:rsidRPr="00DD1B18">
        <w:rPr>
          <w:rFonts w:ascii="Arial" w:hAnsi="Arial" w:cs="Arial"/>
          <w:b/>
          <w:snapToGrid w:val="0"/>
          <w:lang w:val="es-ES_tradnl"/>
        </w:rPr>
        <w:t>“El Instituto”</w:t>
      </w:r>
      <w:r w:rsidR="00DD1B18" w:rsidRPr="00DD1B18">
        <w:rPr>
          <w:rFonts w:ascii="Arial" w:hAnsi="Arial" w:cs="Arial"/>
          <w:snapToGrid w:val="0"/>
          <w:lang w:val="es-ES_tradnl"/>
        </w:rPr>
        <w:t xml:space="preserve"> en cada resolución, y los archivos resultantes se almacenarán de forma automática en la carpeta </w:t>
      </w:r>
      <w:r w:rsidR="00D53D15">
        <w:rPr>
          <w:rFonts w:ascii="Arial" w:hAnsi="Arial" w:cs="Arial"/>
          <w:snapToGrid w:val="0"/>
          <w:lang w:val="es-ES_tradnl"/>
        </w:rPr>
        <w:t xml:space="preserve">compartida </w:t>
      </w:r>
      <w:r w:rsidR="00DD1B18" w:rsidRPr="00DD1B18">
        <w:rPr>
          <w:rFonts w:ascii="Arial" w:hAnsi="Arial" w:cs="Arial"/>
          <w:snapToGrid w:val="0"/>
          <w:lang w:val="es-ES_tradnl"/>
        </w:rPr>
        <w:t>creada previamente.</w:t>
      </w:r>
      <w:r w:rsidR="00AC023C">
        <w:rPr>
          <w:rFonts w:ascii="Arial" w:hAnsi="Arial" w:cs="Arial"/>
          <w:snapToGrid w:val="0"/>
          <w:lang w:val="es-ES_tradnl"/>
        </w:rPr>
        <w:t xml:space="preserve"> Los bloques de hojas a escanear dependerán de la capacidad del ADF de</w:t>
      </w:r>
      <w:r w:rsidR="00317B14">
        <w:rPr>
          <w:rFonts w:ascii="Arial" w:hAnsi="Arial" w:cs="Arial"/>
          <w:snapToGrid w:val="0"/>
          <w:lang w:val="es-ES_tradnl"/>
        </w:rPr>
        <w:t xml:space="preserve"> </w:t>
      </w:r>
      <w:r w:rsidR="00AC023C">
        <w:rPr>
          <w:rFonts w:ascii="Arial" w:hAnsi="Arial" w:cs="Arial"/>
          <w:snapToGrid w:val="0"/>
          <w:lang w:val="es-ES_tradnl"/>
        </w:rPr>
        <w:t>l</w:t>
      </w:r>
      <w:r w:rsidR="00317B14">
        <w:rPr>
          <w:rFonts w:ascii="Arial" w:hAnsi="Arial" w:cs="Arial"/>
          <w:snapToGrid w:val="0"/>
          <w:lang w:val="es-ES_tradnl"/>
        </w:rPr>
        <w:t>os</w:t>
      </w:r>
      <w:r w:rsidR="00AC023C">
        <w:rPr>
          <w:rFonts w:ascii="Arial" w:hAnsi="Arial" w:cs="Arial"/>
          <w:snapToGrid w:val="0"/>
          <w:lang w:val="es-ES_tradnl"/>
        </w:rPr>
        <w:t xml:space="preserve"> equipos </w:t>
      </w:r>
      <w:r w:rsidR="00261A23">
        <w:rPr>
          <w:rFonts w:ascii="Arial" w:hAnsi="Arial" w:cs="Arial"/>
          <w:snapToGrid w:val="0"/>
          <w:lang w:val="es-ES_tradnl"/>
        </w:rPr>
        <w:t>muestra</w:t>
      </w:r>
      <w:r w:rsidR="00AC023C">
        <w:rPr>
          <w:rFonts w:ascii="Arial" w:hAnsi="Arial" w:cs="Arial"/>
          <w:snapToGrid w:val="0"/>
          <w:lang w:val="es-ES_tradnl"/>
        </w:rPr>
        <w:t xml:space="preserve"> hasta </w:t>
      </w:r>
      <w:r w:rsidR="00261A23">
        <w:rPr>
          <w:rFonts w:ascii="Arial" w:hAnsi="Arial" w:cs="Arial"/>
          <w:snapToGrid w:val="0"/>
          <w:lang w:val="es-ES_tradnl"/>
        </w:rPr>
        <w:t>completar e</w:t>
      </w:r>
      <w:r w:rsidR="00AC023C">
        <w:rPr>
          <w:rFonts w:ascii="Arial" w:hAnsi="Arial" w:cs="Arial"/>
          <w:snapToGrid w:val="0"/>
          <w:lang w:val="es-ES_tradnl"/>
        </w:rPr>
        <w:t>l total de 100</w:t>
      </w:r>
      <w:r w:rsidR="00261A23">
        <w:rPr>
          <w:rFonts w:ascii="Arial" w:hAnsi="Arial" w:cs="Arial"/>
          <w:snapToGrid w:val="0"/>
          <w:lang w:val="es-ES_tradnl"/>
        </w:rPr>
        <w:t>.</w:t>
      </w:r>
    </w:p>
    <w:p w14:paraId="7E8A11DD" w14:textId="77777777" w:rsidR="00DD1B18" w:rsidRPr="00DD1B18" w:rsidRDefault="00DD1B18" w:rsidP="00DD1B18">
      <w:pPr>
        <w:jc w:val="both"/>
        <w:rPr>
          <w:rFonts w:ascii="Arial" w:hAnsi="Arial" w:cs="Arial"/>
        </w:rPr>
      </w:pPr>
    </w:p>
    <w:p w14:paraId="11DC5262" w14:textId="615CEE28" w:rsidR="00DD1B18" w:rsidRPr="00DD1B18" w:rsidRDefault="00DD1B18" w:rsidP="00DD1B18">
      <w:pPr>
        <w:numPr>
          <w:ilvl w:val="0"/>
          <w:numId w:val="106"/>
        </w:numPr>
        <w:ind w:right="29"/>
        <w:contextualSpacing/>
        <w:jc w:val="both"/>
        <w:rPr>
          <w:rFonts w:ascii="Arial" w:hAnsi="Arial" w:cs="Arial"/>
          <w:snapToGrid w:val="0"/>
          <w:lang w:val="es-ES_tradnl"/>
        </w:rPr>
      </w:pPr>
      <w:r w:rsidRPr="00DD1B18">
        <w:rPr>
          <w:rFonts w:ascii="Arial" w:hAnsi="Arial" w:cs="Arial"/>
          <w:snapToGrid w:val="0"/>
          <w:lang w:val="es-ES_tradnl"/>
        </w:rPr>
        <w:t xml:space="preserve">Se verificarán </w:t>
      </w:r>
      <w:r w:rsidR="00261A23">
        <w:rPr>
          <w:rFonts w:ascii="Arial" w:hAnsi="Arial" w:cs="Arial"/>
          <w:snapToGrid w:val="0"/>
          <w:lang w:val="es-ES_tradnl"/>
        </w:rPr>
        <w:t>30</w:t>
      </w:r>
      <w:r w:rsidRPr="00DD1B18">
        <w:rPr>
          <w:rFonts w:ascii="Arial" w:hAnsi="Arial" w:cs="Arial"/>
          <w:snapToGrid w:val="0"/>
          <w:lang w:val="es-ES_tradnl"/>
        </w:rPr>
        <w:t xml:space="preserve"> archivos </w:t>
      </w:r>
      <w:r w:rsidR="00261A23">
        <w:rPr>
          <w:rFonts w:ascii="Arial" w:hAnsi="Arial" w:cs="Arial"/>
          <w:snapToGrid w:val="0"/>
          <w:lang w:val="es-ES_tradnl"/>
        </w:rPr>
        <w:t xml:space="preserve">seleccionados de forma aleatoria, </w:t>
      </w:r>
      <w:r w:rsidRPr="00DD1B18">
        <w:rPr>
          <w:rFonts w:ascii="Arial" w:hAnsi="Arial" w:cs="Arial"/>
          <w:snapToGrid w:val="0"/>
          <w:lang w:val="es-ES_tradnl"/>
        </w:rPr>
        <w:t xml:space="preserve">creados atendiendo los siguientes </w:t>
      </w:r>
      <w:r w:rsidR="001306EB" w:rsidRPr="00DD1B18">
        <w:rPr>
          <w:rFonts w:ascii="Arial" w:hAnsi="Arial" w:cs="Arial"/>
          <w:snapToGrid w:val="0"/>
          <w:lang w:val="es-ES_tradnl"/>
        </w:rPr>
        <w:t>aspectos:</w:t>
      </w:r>
    </w:p>
    <w:p w14:paraId="641B08D4" w14:textId="77777777" w:rsidR="00DD1B18" w:rsidRPr="00DD1B18" w:rsidRDefault="00DD1B18" w:rsidP="00DD1B18">
      <w:pPr>
        <w:numPr>
          <w:ilvl w:val="2"/>
          <w:numId w:val="108"/>
        </w:numPr>
        <w:ind w:right="29"/>
        <w:contextualSpacing/>
        <w:jc w:val="both"/>
        <w:rPr>
          <w:rFonts w:ascii="Arial" w:hAnsi="Arial" w:cs="Arial"/>
          <w:snapToGrid w:val="0"/>
          <w:lang w:val="es-ES_tradnl"/>
        </w:rPr>
      </w:pPr>
      <w:r w:rsidRPr="00DD1B18">
        <w:rPr>
          <w:rFonts w:ascii="Arial" w:hAnsi="Arial" w:cs="Arial"/>
          <w:snapToGrid w:val="0"/>
          <w:lang w:val="es-ES_tradnl"/>
        </w:rPr>
        <w:t>Separación de archivos (archivos independientes)</w:t>
      </w:r>
    </w:p>
    <w:p w14:paraId="7C2E9995" w14:textId="77777777" w:rsidR="00DD1B18" w:rsidRPr="00DD1B18" w:rsidRDefault="00DD1B18" w:rsidP="00DD1B18">
      <w:pPr>
        <w:numPr>
          <w:ilvl w:val="2"/>
          <w:numId w:val="108"/>
        </w:numPr>
        <w:ind w:right="29"/>
        <w:contextualSpacing/>
        <w:jc w:val="both"/>
        <w:rPr>
          <w:rFonts w:ascii="Arial" w:hAnsi="Arial" w:cs="Arial"/>
          <w:snapToGrid w:val="0"/>
          <w:lang w:val="es-ES_tradnl"/>
        </w:rPr>
      </w:pPr>
      <w:r w:rsidRPr="00DD1B18">
        <w:rPr>
          <w:rFonts w:ascii="Arial" w:hAnsi="Arial" w:cs="Arial"/>
          <w:snapToGrid w:val="0"/>
          <w:lang w:val="es-ES_tradnl"/>
        </w:rPr>
        <w:t>Nombre del archivo</w:t>
      </w:r>
    </w:p>
    <w:p w14:paraId="22C6F0E7" w14:textId="77777777" w:rsidR="00DD1B18" w:rsidRPr="00DD1B18" w:rsidRDefault="00DD1B18" w:rsidP="00DD1B18">
      <w:pPr>
        <w:numPr>
          <w:ilvl w:val="2"/>
          <w:numId w:val="108"/>
        </w:numPr>
        <w:ind w:right="29"/>
        <w:contextualSpacing/>
        <w:jc w:val="both"/>
        <w:rPr>
          <w:rFonts w:ascii="Arial" w:hAnsi="Arial" w:cs="Arial"/>
          <w:snapToGrid w:val="0"/>
          <w:lang w:val="es-ES_tradnl"/>
        </w:rPr>
      </w:pPr>
      <w:r w:rsidRPr="00DD1B18">
        <w:rPr>
          <w:rFonts w:ascii="Arial" w:hAnsi="Arial" w:cs="Arial"/>
          <w:snapToGrid w:val="0"/>
          <w:lang w:val="es-ES_tradnl"/>
        </w:rPr>
        <w:t>Fecha (año, mes, día) de creación</w:t>
      </w:r>
    </w:p>
    <w:p w14:paraId="4514867D" w14:textId="77777777" w:rsidR="00DD1B18" w:rsidRPr="00DD1B18" w:rsidRDefault="00DD1B18" w:rsidP="00DD1B18">
      <w:pPr>
        <w:numPr>
          <w:ilvl w:val="2"/>
          <w:numId w:val="108"/>
        </w:numPr>
        <w:ind w:right="29"/>
        <w:contextualSpacing/>
        <w:jc w:val="both"/>
        <w:rPr>
          <w:rFonts w:ascii="Arial" w:hAnsi="Arial" w:cs="Arial"/>
          <w:snapToGrid w:val="0"/>
          <w:lang w:val="es-ES_tradnl"/>
        </w:rPr>
      </w:pPr>
      <w:r w:rsidRPr="00DD1B18">
        <w:rPr>
          <w:rFonts w:ascii="Arial" w:hAnsi="Arial" w:cs="Arial"/>
          <w:snapToGrid w:val="0"/>
          <w:lang w:val="es-ES_tradnl"/>
        </w:rPr>
        <w:t>Hora (hora, minuto, segundo) de creación</w:t>
      </w:r>
    </w:p>
    <w:p w14:paraId="3F784892" w14:textId="77777777" w:rsidR="00DD1B18" w:rsidRPr="00DD1B18" w:rsidRDefault="00DD1B18" w:rsidP="00DD1B18">
      <w:pPr>
        <w:numPr>
          <w:ilvl w:val="2"/>
          <w:numId w:val="108"/>
        </w:numPr>
        <w:ind w:right="29"/>
        <w:contextualSpacing/>
        <w:jc w:val="both"/>
        <w:rPr>
          <w:rFonts w:ascii="Arial" w:hAnsi="Arial" w:cs="Arial"/>
          <w:snapToGrid w:val="0"/>
          <w:lang w:val="es-ES_tradnl"/>
        </w:rPr>
      </w:pPr>
      <w:r w:rsidRPr="00DD1B18">
        <w:rPr>
          <w:rFonts w:ascii="Arial" w:hAnsi="Arial" w:cs="Arial"/>
          <w:snapToGrid w:val="0"/>
          <w:lang w:val="es-ES_tradnl"/>
        </w:rPr>
        <w:t>Resolución</w:t>
      </w:r>
    </w:p>
    <w:p w14:paraId="0484D6BE" w14:textId="77777777" w:rsidR="00DD1B18" w:rsidRPr="00DD1B18" w:rsidRDefault="00DD1B18" w:rsidP="00DD1B18">
      <w:pPr>
        <w:numPr>
          <w:ilvl w:val="2"/>
          <w:numId w:val="108"/>
        </w:numPr>
        <w:ind w:right="29"/>
        <w:contextualSpacing/>
        <w:jc w:val="both"/>
        <w:rPr>
          <w:rFonts w:ascii="Arial" w:hAnsi="Arial" w:cs="Arial"/>
          <w:snapToGrid w:val="0"/>
          <w:lang w:val="es-ES_tradnl"/>
        </w:rPr>
      </w:pPr>
      <w:r w:rsidRPr="00DD1B18">
        <w:rPr>
          <w:rFonts w:ascii="Arial" w:hAnsi="Arial" w:cs="Arial"/>
          <w:snapToGrid w:val="0"/>
          <w:lang w:val="es-ES_tradnl"/>
        </w:rPr>
        <w:t>Se abrirá el archivo para verificar su contenido</w:t>
      </w:r>
    </w:p>
    <w:p w14:paraId="137FA683" w14:textId="77777777" w:rsidR="00CF50B4" w:rsidRPr="00DD1B18" w:rsidRDefault="00CF50B4" w:rsidP="00DD1B18">
      <w:pPr>
        <w:jc w:val="both"/>
        <w:rPr>
          <w:rFonts w:ascii="Arial" w:hAnsi="Arial" w:cs="Arial"/>
          <w:bCs/>
        </w:rPr>
      </w:pPr>
    </w:p>
    <w:p w14:paraId="04CB5B34" w14:textId="0F2E2BEA" w:rsidR="00A76C95" w:rsidRPr="00DD1B18" w:rsidRDefault="00A76C95" w:rsidP="00A76C95">
      <w:pPr>
        <w:numPr>
          <w:ilvl w:val="1"/>
          <w:numId w:val="109"/>
        </w:numPr>
        <w:ind w:right="29"/>
        <w:contextualSpacing/>
        <w:jc w:val="both"/>
        <w:rPr>
          <w:rFonts w:ascii="Arial" w:hAnsi="Arial" w:cs="Arial"/>
          <w:b/>
          <w:snapToGrid w:val="0"/>
          <w:lang w:val="es-ES_tradnl"/>
        </w:rPr>
      </w:pPr>
      <w:r w:rsidRPr="00DD1B18">
        <w:rPr>
          <w:rFonts w:ascii="Arial" w:hAnsi="Arial" w:cs="Arial"/>
          <w:b/>
          <w:snapToGrid w:val="0"/>
          <w:lang w:val="es-ES_tradnl"/>
        </w:rPr>
        <w:t>Pruebas de digitalización</w:t>
      </w:r>
      <w:r>
        <w:rPr>
          <w:rFonts w:ascii="Arial" w:hAnsi="Arial" w:cs="Arial"/>
          <w:b/>
          <w:snapToGrid w:val="0"/>
          <w:lang w:val="es-ES_tradnl"/>
        </w:rPr>
        <w:t xml:space="preserve"> a medio extraíble</w:t>
      </w:r>
    </w:p>
    <w:p w14:paraId="260985E0" w14:textId="77777777" w:rsidR="00A76C95" w:rsidRDefault="00A76C95" w:rsidP="00DD1B18">
      <w:pPr>
        <w:rPr>
          <w:rFonts w:ascii="Arial" w:hAnsi="Arial" w:cs="Arial"/>
          <w:b/>
          <w:bCs/>
          <w:lang w:val="es-ES_tradnl"/>
        </w:rPr>
      </w:pPr>
    </w:p>
    <w:p w14:paraId="5FFACA3F" w14:textId="39A5AB8A" w:rsidR="00DD1B18" w:rsidRDefault="00A76C95" w:rsidP="00DD1B18">
      <w:pPr>
        <w:rPr>
          <w:rFonts w:ascii="Arial" w:hAnsi="Arial" w:cs="Arial"/>
          <w:bCs/>
          <w:lang w:val="es-ES_tradnl"/>
        </w:rPr>
      </w:pPr>
      <w:r w:rsidRPr="00A76C95">
        <w:rPr>
          <w:rFonts w:ascii="Arial" w:hAnsi="Arial" w:cs="Arial"/>
          <w:b/>
          <w:bCs/>
          <w:lang w:val="es-ES_tradnl"/>
        </w:rPr>
        <w:t>“El licitante”</w:t>
      </w:r>
      <w:r w:rsidRPr="00A76C95">
        <w:rPr>
          <w:rFonts w:ascii="Arial" w:hAnsi="Arial" w:cs="Arial"/>
          <w:bCs/>
          <w:lang w:val="es-ES_tradnl"/>
        </w:rPr>
        <w:t xml:space="preserve"> deberá configurar el equipo multifuncional para escaneo </w:t>
      </w:r>
      <w:r>
        <w:rPr>
          <w:rFonts w:ascii="Arial" w:hAnsi="Arial" w:cs="Arial"/>
          <w:bCs/>
          <w:lang w:val="es-ES_tradnl"/>
        </w:rPr>
        <w:t>a medio extraíble</w:t>
      </w:r>
      <w:r w:rsidR="00F22E19">
        <w:rPr>
          <w:rFonts w:ascii="Arial" w:hAnsi="Arial" w:cs="Arial"/>
          <w:bCs/>
          <w:lang w:val="es-ES_tradnl"/>
        </w:rPr>
        <w:t xml:space="preserve">, para llevar a cabo las siguientes acciones, por parte de </w:t>
      </w:r>
      <w:r w:rsidR="00F22E19" w:rsidRPr="00F22E19">
        <w:rPr>
          <w:rFonts w:ascii="Arial" w:hAnsi="Arial" w:cs="Arial"/>
          <w:b/>
          <w:bCs/>
          <w:lang w:val="es-ES_tradnl"/>
        </w:rPr>
        <w:t>“El Instituto”</w:t>
      </w:r>
      <w:r w:rsidR="00F22E19">
        <w:rPr>
          <w:rFonts w:ascii="Arial" w:hAnsi="Arial" w:cs="Arial"/>
          <w:bCs/>
          <w:lang w:val="es-ES_tradnl"/>
        </w:rPr>
        <w:t>:</w:t>
      </w:r>
    </w:p>
    <w:p w14:paraId="12C98BE5" w14:textId="50C006FC" w:rsidR="00A76C95" w:rsidRDefault="00A76C95" w:rsidP="00DD1B18">
      <w:pPr>
        <w:rPr>
          <w:rFonts w:ascii="Arial" w:hAnsi="Arial" w:cs="Arial"/>
          <w:bCs/>
          <w:lang w:val="es-ES_tradnl"/>
        </w:rPr>
      </w:pPr>
    </w:p>
    <w:p w14:paraId="71D8D32D" w14:textId="442D5A89" w:rsidR="00A76C95" w:rsidRPr="00A76C95" w:rsidRDefault="00F22E19" w:rsidP="00A76C95">
      <w:pPr>
        <w:numPr>
          <w:ilvl w:val="2"/>
          <w:numId w:val="108"/>
        </w:numPr>
        <w:ind w:right="29"/>
        <w:contextualSpacing/>
        <w:jc w:val="both"/>
        <w:rPr>
          <w:rFonts w:ascii="Arial" w:hAnsi="Arial" w:cs="Arial"/>
          <w:snapToGrid w:val="0"/>
          <w:lang w:val="es-ES_tradnl"/>
        </w:rPr>
      </w:pPr>
      <w:r>
        <w:rPr>
          <w:rFonts w:ascii="Arial" w:hAnsi="Arial" w:cs="Arial"/>
          <w:snapToGrid w:val="0"/>
          <w:lang w:val="es-ES_tradnl"/>
        </w:rPr>
        <w:t>Verificar s</w:t>
      </w:r>
      <w:r w:rsidR="00A76C95" w:rsidRPr="00A76C95">
        <w:rPr>
          <w:rFonts w:ascii="Arial" w:hAnsi="Arial" w:cs="Arial"/>
          <w:snapToGrid w:val="0"/>
          <w:lang w:val="es-ES_tradnl"/>
        </w:rPr>
        <w:t>i las digitalizaciones cuentan con un consecutivo</w:t>
      </w:r>
    </w:p>
    <w:p w14:paraId="693343AA" w14:textId="1F6159ED" w:rsidR="00A76C95" w:rsidRPr="00A76C95" w:rsidRDefault="00A76C95" w:rsidP="00A76C95">
      <w:pPr>
        <w:numPr>
          <w:ilvl w:val="2"/>
          <w:numId w:val="108"/>
        </w:numPr>
        <w:ind w:right="29"/>
        <w:contextualSpacing/>
        <w:jc w:val="both"/>
        <w:rPr>
          <w:rFonts w:ascii="Arial" w:hAnsi="Arial" w:cs="Arial"/>
          <w:snapToGrid w:val="0"/>
          <w:lang w:val="es-ES_tradnl"/>
        </w:rPr>
      </w:pPr>
      <w:r w:rsidRPr="00A76C95">
        <w:rPr>
          <w:rFonts w:ascii="Arial" w:hAnsi="Arial" w:cs="Arial"/>
          <w:snapToGrid w:val="0"/>
          <w:lang w:val="es-ES_tradnl"/>
        </w:rPr>
        <w:t xml:space="preserve">Si se cortan las digitalizaciones del medio extraíble, para copiarlas en un equipo de cómputo y se reinserta el medio, </w:t>
      </w:r>
      <w:r w:rsidR="00F22E19">
        <w:rPr>
          <w:rFonts w:ascii="Arial" w:hAnsi="Arial" w:cs="Arial"/>
          <w:snapToGrid w:val="0"/>
          <w:lang w:val="es-ES_tradnl"/>
        </w:rPr>
        <w:t xml:space="preserve">verificar si </w:t>
      </w:r>
      <w:r w:rsidRPr="00A76C95">
        <w:rPr>
          <w:rFonts w:ascii="Arial" w:hAnsi="Arial" w:cs="Arial"/>
          <w:snapToGrid w:val="0"/>
          <w:lang w:val="es-ES_tradnl"/>
        </w:rPr>
        <w:t xml:space="preserve">el </w:t>
      </w:r>
      <w:r w:rsidR="00F22E19">
        <w:rPr>
          <w:rFonts w:ascii="Arial" w:hAnsi="Arial" w:cs="Arial"/>
          <w:snapToGrid w:val="0"/>
          <w:lang w:val="es-ES_tradnl"/>
        </w:rPr>
        <w:t>consecutivo</w:t>
      </w:r>
      <w:r w:rsidRPr="00A76C95">
        <w:rPr>
          <w:rFonts w:ascii="Arial" w:hAnsi="Arial" w:cs="Arial"/>
          <w:snapToGrid w:val="0"/>
          <w:lang w:val="es-ES_tradnl"/>
        </w:rPr>
        <w:t xml:space="preserve"> se reinicia</w:t>
      </w:r>
    </w:p>
    <w:p w14:paraId="39EECF12" w14:textId="40D2DCA1" w:rsidR="00A76C95" w:rsidRPr="00A76C95" w:rsidRDefault="00A76C95" w:rsidP="00A76C95">
      <w:pPr>
        <w:numPr>
          <w:ilvl w:val="2"/>
          <w:numId w:val="108"/>
        </w:numPr>
        <w:ind w:right="29"/>
        <w:contextualSpacing/>
        <w:jc w:val="both"/>
        <w:rPr>
          <w:rFonts w:ascii="Arial" w:hAnsi="Arial" w:cs="Arial"/>
          <w:snapToGrid w:val="0"/>
          <w:lang w:val="es-ES_tradnl"/>
        </w:rPr>
      </w:pPr>
      <w:r w:rsidRPr="00A76C95">
        <w:rPr>
          <w:rFonts w:ascii="Arial" w:hAnsi="Arial" w:cs="Arial"/>
          <w:snapToGrid w:val="0"/>
          <w:lang w:val="es-ES_tradnl"/>
        </w:rPr>
        <w:t xml:space="preserve">Si solo se copian las digitalizaciones del medio extraíble, para copiarlas en un equipo de cómputo y se reinserta el medio, </w:t>
      </w:r>
      <w:r w:rsidR="00F22E19">
        <w:rPr>
          <w:rFonts w:ascii="Arial" w:hAnsi="Arial" w:cs="Arial"/>
          <w:snapToGrid w:val="0"/>
          <w:lang w:val="es-ES_tradnl"/>
        </w:rPr>
        <w:t xml:space="preserve">verificar si </w:t>
      </w:r>
      <w:r w:rsidRPr="00A76C95">
        <w:rPr>
          <w:rFonts w:ascii="Arial" w:hAnsi="Arial" w:cs="Arial"/>
          <w:snapToGrid w:val="0"/>
          <w:lang w:val="es-ES_tradnl"/>
        </w:rPr>
        <w:t xml:space="preserve">el </w:t>
      </w:r>
      <w:r w:rsidR="00F22E19">
        <w:rPr>
          <w:rFonts w:ascii="Arial" w:hAnsi="Arial" w:cs="Arial"/>
          <w:snapToGrid w:val="0"/>
          <w:lang w:val="es-ES_tradnl"/>
        </w:rPr>
        <w:t>consecutivo</w:t>
      </w:r>
      <w:r w:rsidRPr="00A76C95">
        <w:rPr>
          <w:rFonts w:ascii="Arial" w:hAnsi="Arial" w:cs="Arial"/>
          <w:snapToGrid w:val="0"/>
          <w:lang w:val="es-ES_tradnl"/>
        </w:rPr>
        <w:t xml:space="preserve"> continúa o se reinicia</w:t>
      </w:r>
    </w:p>
    <w:p w14:paraId="167D4E5B" w14:textId="77777777" w:rsidR="007B55BB" w:rsidRDefault="007B55BB">
      <w:pPr>
        <w:rPr>
          <w:rFonts w:ascii="Arial" w:hAnsi="Arial" w:cs="Arial"/>
          <w:b/>
          <w:color w:val="CC0066"/>
          <w:kern w:val="32"/>
          <w:sz w:val="28"/>
          <w:lang w:val="es-ES"/>
        </w:rPr>
      </w:pPr>
      <w:r>
        <w:rPr>
          <w:rFonts w:cs="Arial"/>
          <w:color w:val="CC0066"/>
          <w:kern w:val="32"/>
          <w:sz w:val="28"/>
        </w:rPr>
        <w:br w:type="page"/>
      </w:r>
    </w:p>
    <w:p w14:paraId="6033B779" w14:textId="77777777" w:rsidR="00827564" w:rsidRPr="0027305A" w:rsidRDefault="00827564" w:rsidP="00EE5879">
      <w:pPr>
        <w:pStyle w:val="Ttulo1"/>
        <w:rPr>
          <w:rFonts w:cs="Arial"/>
          <w:color w:val="CC0066"/>
          <w:kern w:val="32"/>
          <w:sz w:val="28"/>
        </w:rPr>
      </w:pPr>
      <w:r w:rsidRPr="0027305A">
        <w:rPr>
          <w:rFonts w:cs="Arial"/>
          <w:color w:val="CC0066"/>
          <w:kern w:val="32"/>
          <w:sz w:val="28"/>
        </w:rPr>
        <w:lastRenderedPageBreak/>
        <w:t>ANEXO 2</w:t>
      </w:r>
      <w:bookmarkEnd w:id="982"/>
    </w:p>
    <w:p w14:paraId="3B12828F"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50278D7A" w14:textId="77777777" w:rsidR="00827564" w:rsidRPr="0027305A" w:rsidRDefault="00827564" w:rsidP="00827564">
      <w:pPr>
        <w:jc w:val="both"/>
        <w:rPr>
          <w:rFonts w:ascii="Arial" w:hAnsi="Arial" w:cs="Arial"/>
        </w:rPr>
      </w:pPr>
    </w:p>
    <w:p w14:paraId="186B5FE2" w14:textId="77777777"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14:paraId="6A4A1D6B" w14:textId="77777777" w:rsidR="00827564" w:rsidRPr="0027305A" w:rsidRDefault="00827564" w:rsidP="00827564">
      <w:pPr>
        <w:jc w:val="both"/>
        <w:rPr>
          <w:rFonts w:ascii="Arial" w:hAnsi="Arial" w:cs="Arial"/>
          <w:szCs w:val="22"/>
        </w:rPr>
      </w:pPr>
    </w:p>
    <w:p w14:paraId="3857742E" w14:textId="77777777"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B97610">
        <w:rPr>
          <w:rFonts w:ascii="Arial" w:hAnsi="Arial" w:cs="Arial"/>
          <w:szCs w:val="22"/>
        </w:rPr>
        <w:t>Internacional Abierta</w:t>
      </w:r>
      <w:r w:rsidR="00827564" w:rsidRPr="0027305A">
        <w:rPr>
          <w:rFonts w:ascii="Arial" w:hAnsi="Arial" w:cs="Arial"/>
          <w:szCs w:val="22"/>
        </w:rPr>
        <w:t>, No.: _____________</w:t>
      </w:r>
    </w:p>
    <w:p w14:paraId="0E10C82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14:paraId="34DC3A6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FB9ED1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1AC888F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A3BDCE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05973E7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64481A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14:paraId="5D2E810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C193E4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14:paraId="4F76842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0B9AB8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14:paraId="3DF5690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0ACBF4D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D7D6D4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5FD6BA2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BAF3C55"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1CAA798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303D73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14:paraId="5563A61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6AE826D5"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726AF1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5217ECF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AEB3B0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2D44D10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4134CF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337C5049" w14:textId="77777777" w:rsidR="00827564" w:rsidRPr="0027305A" w:rsidRDefault="00827564" w:rsidP="00827564">
      <w:pPr>
        <w:tabs>
          <w:tab w:val="left" w:pos="5103"/>
          <w:tab w:val="left" w:pos="7655"/>
        </w:tabs>
        <w:rPr>
          <w:rFonts w:ascii="Arial" w:hAnsi="Arial" w:cs="Arial"/>
          <w:szCs w:val="22"/>
        </w:rPr>
      </w:pPr>
    </w:p>
    <w:p w14:paraId="4320CEF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14:paraId="5CB0E0C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8AB0BB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24EDC09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5001B7B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6CF1F265"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8ED03C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57B5CEB7" w14:textId="77777777" w:rsidR="00827564" w:rsidRPr="0027305A" w:rsidRDefault="00827564" w:rsidP="00827564">
      <w:pPr>
        <w:tabs>
          <w:tab w:val="left" w:pos="5103"/>
          <w:tab w:val="left" w:pos="7655"/>
        </w:tabs>
        <w:jc w:val="center"/>
        <w:rPr>
          <w:rFonts w:ascii="Arial" w:hAnsi="Arial" w:cs="Arial"/>
          <w:szCs w:val="22"/>
        </w:rPr>
      </w:pPr>
    </w:p>
    <w:p w14:paraId="74C826E2"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3D88953A"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14:paraId="3BD1A5EA"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14:paraId="74D6E5A9" w14:textId="77777777"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14:paraId="7335748F" w14:textId="77777777" w:rsidR="00827564"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64C58F01" w14:textId="77777777" w:rsidR="001C6C95" w:rsidRDefault="001C6C95" w:rsidP="00525FB9">
      <w:pPr>
        <w:pStyle w:val="Textosinformato"/>
        <w:ind w:left="851" w:hanging="851"/>
        <w:jc w:val="both"/>
        <w:rPr>
          <w:rFonts w:ascii="Arial" w:hAnsi="Arial" w:cs="Arial"/>
          <w:sz w:val="18"/>
          <w:szCs w:val="22"/>
        </w:rPr>
      </w:pPr>
    </w:p>
    <w:p w14:paraId="0A0BF95A" w14:textId="77777777" w:rsidR="001C6C95" w:rsidRDefault="001C6C95" w:rsidP="00525FB9">
      <w:pPr>
        <w:pStyle w:val="Textosinformato"/>
        <w:ind w:left="851" w:hanging="851"/>
        <w:jc w:val="both"/>
        <w:rPr>
          <w:rFonts w:ascii="Arial" w:hAnsi="Arial" w:cs="Arial"/>
          <w:sz w:val="18"/>
          <w:szCs w:val="22"/>
        </w:rPr>
      </w:pPr>
    </w:p>
    <w:p w14:paraId="086998F6" w14:textId="77777777" w:rsidR="001C6C95" w:rsidRDefault="001C6C95" w:rsidP="00525FB9">
      <w:pPr>
        <w:pStyle w:val="Textosinformato"/>
        <w:ind w:left="851" w:hanging="851"/>
        <w:jc w:val="both"/>
        <w:rPr>
          <w:rFonts w:ascii="Arial" w:hAnsi="Arial" w:cs="Arial"/>
          <w:sz w:val="18"/>
          <w:szCs w:val="22"/>
        </w:rPr>
      </w:pPr>
    </w:p>
    <w:p w14:paraId="561DCFBC" w14:textId="77777777" w:rsidR="001C6C95" w:rsidRDefault="001C6C95" w:rsidP="00525FB9">
      <w:pPr>
        <w:pStyle w:val="Textosinformato"/>
        <w:ind w:left="851" w:hanging="851"/>
        <w:jc w:val="both"/>
        <w:rPr>
          <w:rFonts w:ascii="Arial" w:hAnsi="Arial" w:cs="Arial"/>
          <w:sz w:val="18"/>
          <w:szCs w:val="22"/>
        </w:rPr>
      </w:pPr>
    </w:p>
    <w:p w14:paraId="50B74C3E" w14:textId="77777777" w:rsidR="001C6C95" w:rsidRPr="0027305A" w:rsidRDefault="001C6C95" w:rsidP="00525FB9">
      <w:pPr>
        <w:pStyle w:val="Textosinformato"/>
        <w:ind w:left="851" w:hanging="851"/>
        <w:jc w:val="both"/>
        <w:rPr>
          <w:rFonts w:ascii="Arial" w:hAnsi="Arial" w:cs="Arial"/>
          <w:sz w:val="18"/>
          <w:szCs w:val="22"/>
        </w:rPr>
      </w:pPr>
    </w:p>
    <w:bookmarkEnd w:id="978"/>
    <w:bookmarkEnd w:id="979"/>
    <w:bookmarkEnd w:id="980"/>
    <w:bookmarkEnd w:id="981"/>
    <w:p w14:paraId="22F4C469" w14:textId="77777777" w:rsidR="006E4618" w:rsidRDefault="006E4618" w:rsidP="006E4618">
      <w:pPr>
        <w:pStyle w:val="Ttulo1"/>
        <w:rPr>
          <w:rFonts w:cs="Arial"/>
          <w:color w:val="CC0066"/>
          <w:kern w:val="32"/>
          <w:sz w:val="32"/>
          <w:szCs w:val="32"/>
        </w:rPr>
      </w:pPr>
    </w:p>
    <w:p w14:paraId="231FBA7A" w14:textId="77777777" w:rsidR="006E4618" w:rsidRPr="00330948" w:rsidRDefault="006E4618" w:rsidP="006E4618">
      <w:pPr>
        <w:pStyle w:val="Ttulo1"/>
        <w:rPr>
          <w:rFonts w:cs="Arial"/>
          <w:color w:val="CC0066"/>
          <w:kern w:val="32"/>
          <w:sz w:val="32"/>
          <w:szCs w:val="32"/>
        </w:rPr>
      </w:pPr>
      <w:bookmarkStart w:id="983" w:name="_Toc498451384"/>
      <w:r w:rsidRPr="00330948">
        <w:rPr>
          <w:rFonts w:cs="Arial"/>
          <w:color w:val="CC0066"/>
          <w:kern w:val="32"/>
          <w:sz w:val="32"/>
          <w:szCs w:val="32"/>
        </w:rPr>
        <w:t>ANEXO 3</w:t>
      </w:r>
      <w:r>
        <w:rPr>
          <w:rFonts w:cs="Arial"/>
          <w:color w:val="CC0066"/>
          <w:kern w:val="32"/>
          <w:sz w:val="32"/>
          <w:szCs w:val="32"/>
        </w:rPr>
        <w:t xml:space="preserve"> “A”</w:t>
      </w:r>
      <w:bookmarkEnd w:id="983"/>
    </w:p>
    <w:p w14:paraId="134194FE" w14:textId="77777777" w:rsidR="00020550" w:rsidRPr="00306941" w:rsidRDefault="00020550" w:rsidP="00020550">
      <w:pPr>
        <w:shd w:val="clear" w:color="auto" w:fill="D9D9D9" w:themeFill="background1" w:themeFillShade="D9"/>
        <w:jc w:val="center"/>
        <w:rPr>
          <w:rFonts w:ascii="Arial" w:hAnsi="Arial" w:cs="Arial"/>
          <w:b/>
          <w:sz w:val="28"/>
        </w:rPr>
      </w:pPr>
      <w:r w:rsidRPr="00306941">
        <w:rPr>
          <w:rFonts w:ascii="Arial" w:hAnsi="Arial" w:cs="Arial"/>
          <w:b/>
          <w:sz w:val="28"/>
        </w:rPr>
        <w:t>Manifestación de no encontrarse en alguno de los supuestos establecidos en los artículos 59 y 79 del REGLAMENTO.</w:t>
      </w:r>
    </w:p>
    <w:p w14:paraId="55FD905D" w14:textId="77777777" w:rsidR="00020550" w:rsidRPr="00306941" w:rsidRDefault="00020550" w:rsidP="00020550">
      <w:pPr>
        <w:pStyle w:val="Textosinformato"/>
        <w:ind w:right="281"/>
        <w:jc w:val="both"/>
        <w:rPr>
          <w:rFonts w:ascii="Arial" w:hAnsi="Arial" w:cs="Arial"/>
          <w:b/>
          <w:bCs/>
          <w:sz w:val="22"/>
          <w:szCs w:val="22"/>
        </w:rPr>
      </w:pPr>
    </w:p>
    <w:p w14:paraId="7B98338C" w14:textId="77777777" w:rsidR="00020550" w:rsidRPr="00306941" w:rsidRDefault="00020550" w:rsidP="00020550">
      <w:pPr>
        <w:pStyle w:val="Textosinformato"/>
        <w:ind w:right="281"/>
        <w:jc w:val="both"/>
        <w:rPr>
          <w:rFonts w:ascii="Arial" w:hAnsi="Arial" w:cs="Arial"/>
          <w:b/>
          <w:bCs/>
          <w:sz w:val="22"/>
          <w:szCs w:val="22"/>
        </w:rPr>
      </w:pPr>
    </w:p>
    <w:p w14:paraId="18FE740E" w14:textId="77777777" w:rsidR="00020550" w:rsidRPr="00306941" w:rsidRDefault="00020550" w:rsidP="00020550">
      <w:pPr>
        <w:jc w:val="right"/>
        <w:rPr>
          <w:rFonts w:ascii="Arial" w:hAnsi="Arial" w:cs="Arial"/>
          <w:sz w:val="22"/>
          <w:szCs w:val="22"/>
        </w:rPr>
      </w:pPr>
      <w:r w:rsidRPr="00306941">
        <w:rPr>
          <w:rFonts w:ascii="Arial" w:hAnsi="Arial" w:cs="Arial"/>
          <w:sz w:val="22"/>
          <w:szCs w:val="22"/>
        </w:rPr>
        <w:t xml:space="preserve">Ciudad de México, a ____ de _____________ de </w:t>
      </w:r>
      <w:r w:rsidR="00775082">
        <w:rPr>
          <w:rFonts w:ascii="Arial" w:hAnsi="Arial" w:cs="Arial"/>
          <w:sz w:val="22"/>
          <w:szCs w:val="22"/>
        </w:rPr>
        <w:t>2018</w:t>
      </w:r>
      <w:r w:rsidRPr="00306941">
        <w:rPr>
          <w:rFonts w:ascii="Arial" w:hAnsi="Arial" w:cs="Arial"/>
          <w:sz w:val="22"/>
          <w:szCs w:val="22"/>
        </w:rPr>
        <w:t>.</w:t>
      </w:r>
    </w:p>
    <w:p w14:paraId="74B6E9AA" w14:textId="77777777" w:rsidR="00020550" w:rsidRPr="00306941" w:rsidRDefault="00020550" w:rsidP="00020550">
      <w:pPr>
        <w:pStyle w:val="Textosinformato"/>
        <w:ind w:right="281"/>
        <w:jc w:val="both"/>
        <w:rPr>
          <w:rFonts w:ascii="Arial" w:hAnsi="Arial" w:cs="Arial"/>
          <w:b/>
          <w:bCs/>
          <w:sz w:val="22"/>
          <w:szCs w:val="22"/>
        </w:rPr>
      </w:pPr>
    </w:p>
    <w:p w14:paraId="282F21E2" w14:textId="77777777" w:rsidR="00020550" w:rsidRPr="00306941" w:rsidRDefault="00020550" w:rsidP="00020550">
      <w:pPr>
        <w:pStyle w:val="Textosinformato"/>
        <w:ind w:right="281"/>
        <w:jc w:val="both"/>
        <w:rPr>
          <w:rFonts w:ascii="Arial" w:hAnsi="Arial" w:cs="Arial"/>
          <w:b/>
          <w:bCs/>
          <w:sz w:val="22"/>
          <w:szCs w:val="22"/>
        </w:rPr>
      </w:pPr>
    </w:p>
    <w:p w14:paraId="3333B025" w14:textId="77777777" w:rsidR="00020550" w:rsidRPr="00306941" w:rsidRDefault="00020550" w:rsidP="00020550">
      <w:pPr>
        <w:jc w:val="both"/>
        <w:rPr>
          <w:rFonts w:ascii="Arial" w:hAnsi="Arial" w:cs="Arial"/>
          <w:b/>
          <w:sz w:val="22"/>
          <w:szCs w:val="22"/>
        </w:rPr>
      </w:pPr>
      <w:r w:rsidRPr="00306941">
        <w:rPr>
          <w:rFonts w:ascii="Arial" w:hAnsi="Arial" w:cs="Arial"/>
          <w:b/>
          <w:sz w:val="22"/>
          <w:szCs w:val="22"/>
        </w:rPr>
        <w:t>C. DIRECTOR DE RECURSOS MATERIALES Y SERVICIOS</w:t>
      </w:r>
    </w:p>
    <w:p w14:paraId="60F95B7F" w14:textId="77777777" w:rsidR="00020550" w:rsidRPr="00306941" w:rsidRDefault="00020550" w:rsidP="00020550">
      <w:pPr>
        <w:jc w:val="both"/>
        <w:rPr>
          <w:rFonts w:ascii="Arial" w:hAnsi="Arial" w:cs="Arial"/>
          <w:b/>
          <w:sz w:val="22"/>
          <w:szCs w:val="22"/>
        </w:rPr>
      </w:pPr>
      <w:r w:rsidRPr="00306941">
        <w:rPr>
          <w:rFonts w:ascii="Arial" w:hAnsi="Arial" w:cs="Arial"/>
          <w:b/>
          <w:sz w:val="22"/>
          <w:szCs w:val="22"/>
        </w:rPr>
        <w:t>INSTITUTO NACIONAL ELECTORAL</w:t>
      </w:r>
    </w:p>
    <w:p w14:paraId="59381218" w14:textId="77777777" w:rsidR="00020550" w:rsidRPr="00306941" w:rsidRDefault="00020550" w:rsidP="00020550">
      <w:pPr>
        <w:pStyle w:val="Textoindependiente31"/>
        <w:rPr>
          <w:rFonts w:cs="Arial"/>
          <w:b/>
          <w:szCs w:val="22"/>
          <w:lang w:val="es-MX"/>
        </w:rPr>
      </w:pPr>
      <w:r w:rsidRPr="00306941">
        <w:rPr>
          <w:rFonts w:cs="Arial"/>
          <w:b/>
          <w:szCs w:val="22"/>
          <w:lang w:val="es-MX"/>
        </w:rPr>
        <w:t xml:space="preserve">P R E S E N T E. </w:t>
      </w:r>
    </w:p>
    <w:p w14:paraId="571AFF54" w14:textId="77777777" w:rsidR="00020550" w:rsidRPr="00306941" w:rsidRDefault="00020550" w:rsidP="00020550">
      <w:pPr>
        <w:pStyle w:val="Textosinformato"/>
        <w:ind w:right="281"/>
        <w:jc w:val="both"/>
        <w:rPr>
          <w:rFonts w:ascii="Arial" w:hAnsi="Arial" w:cs="Arial"/>
          <w:bCs/>
          <w:sz w:val="22"/>
          <w:szCs w:val="22"/>
        </w:rPr>
      </w:pPr>
    </w:p>
    <w:p w14:paraId="41C226D6" w14:textId="77777777" w:rsidR="00020550" w:rsidRPr="00306941" w:rsidRDefault="00020550" w:rsidP="00020550">
      <w:pPr>
        <w:pStyle w:val="Textosinformato"/>
        <w:spacing w:line="360" w:lineRule="auto"/>
        <w:ind w:right="284"/>
        <w:jc w:val="both"/>
        <w:rPr>
          <w:rFonts w:ascii="Arial" w:hAnsi="Arial" w:cs="Arial"/>
          <w:bCs/>
        </w:rPr>
      </w:pPr>
      <w:r w:rsidRPr="00306941">
        <w:rPr>
          <w:rFonts w:ascii="Arial" w:hAnsi="Arial" w:cs="Arial"/>
          <w:bCs/>
          <w:u w:val="single"/>
        </w:rPr>
        <w:t>[ nombre del LICITANTE o en nombre de la empresa  ]</w:t>
      </w:r>
      <w:r w:rsidRPr="00306941">
        <w:rPr>
          <w:rFonts w:ascii="Arial" w:hAnsi="Arial" w:cs="Arial"/>
          <w:bCs/>
        </w:rPr>
        <w:t xml:space="preserve">, manifiesto </w:t>
      </w:r>
      <w:r w:rsidRPr="00306941">
        <w:rPr>
          <w:rFonts w:ascii="Arial" w:hAnsi="Arial" w:cs="Arial"/>
          <w:b/>
          <w:bCs/>
        </w:rPr>
        <w:t>bajo protesta de decir verdad</w:t>
      </w:r>
      <w:r w:rsidRPr="00306941">
        <w:rPr>
          <w:rFonts w:ascii="Arial" w:hAnsi="Arial" w:cs="Arial"/>
          <w:bCs/>
        </w:rPr>
        <w:t xml:space="preserve">, que no participan en este procedimiento de </w:t>
      </w:r>
      <w:r w:rsidRPr="00306941">
        <w:rPr>
          <w:rFonts w:ascii="Arial" w:hAnsi="Arial" w:cs="Arial"/>
          <w:szCs w:val="22"/>
        </w:rPr>
        <w:t>Licitación Pública Internacional Abierta</w:t>
      </w:r>
      <w:r w:rsidRPr="00306941">
        <w:rPr>
          <w:rFonts w:ascii="Arial" w:hAnsi="Arial" w:cs="Arial"/>
        </w:rPr>
        <w:t xml:space="preserve"> </w:t>
      </w:r>
      <w:r w:rsidRPr="00306941">
        <w:rPr>
          <w:rFonts w:ascii="Arial" w:hAnsi="Arial" w:cs="Arial"/>
          <w:bCs/>
        </w:rPr>
        <w:t>número</w:t>
      </w:r>
      <w:r w:rsidRPr="00306941">
        <w:rPr>
          <w:rFonts w:ascii="Arial" w:hAnsi="Arial" w:cs="Arial"/>
        </w:rPr>
        <w:t xml:space="preserve"> [_____________________] para la adquisición de “</w:t>
      </w:r>
      <w:r w:rsidRPr="0030694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14:paraId="5058BA1B" w14:textId="77777777" w:rsidR="00020550" w:rsidRPr="00306941" w:rsidRDefault="00020550" w:rsidP="00020550">
      <w:pPr>
        <w:pStyle w:val="Textosinformato"/>
        <w:spacing w:line="360" w:lineRule="auto"/>
        <w:ind w:right="284"/>
        <w:jc w:val="both"/>
        <w:rPr>
          <w:rFonts w:ascii="Arial" w:hAnsi="Arial" w:cs="Arial"/>
          <w:szCs w:val="22"/>
        </w:rPr>
      </w:pPr>
    </w:p>
    <w:p w14:paraId="76E879E4" w14:textId="77777777" w:rsidR="00020550" w:rsidRPr="00306941" w:rsidRDefault="00020550" w:rsidP="00020550">
      <w:pPr>
        <w:tabs>
          <w:tab w:val="left" w:pos="5103"/>
          <w:tab w:val="left" w:pos="7655"/>
        </w:tabs>
        <w:jc w:val="center"/>
        <w:rPr>
          <w:rFonts w:ascii="Arial" w:hAnsi="Arial" w:cs="Arial"/>
          <w:sz w:val="22"/>
          <w:szCs w:val="22"/>
        </w:rPr>
      </w:pPr>
    </w:p>
    <w:p w14:paraId="4F992919" w14:textId="77777777" w:rsidR="00020550" w:rsidRPr="00306941" w:rsidRDefault="00020550" w:rsidP="00020550">
      <w:pPr>
        <w:tabs>
          <w:tab w:val="left" w:pos="5103"/>
          <w:tab w:val="left" w:pos="7655"/>
        </w:tabs>
        <w:jc w:val="center"/>
        <w:rPr>
          <w:rFonts w:ascii="Arial" w:hAnsi="Arial" w:cs="Arial"/>
          <w:sz w:val="22"/>
          <w:szCs w:val="22"/>
        </w:rPr>
      </w:pPr>
    </w:p>
    <w:p w14:paraId="41CA74EE" w14:textId="77777777" w:rsidR="00020550" w:rsidRPr="00306941" w:rsidRDefault="00020550" w:rsidP="00020550">
      <w:pPr>
        <w:tabs>
          <w:tab w:val="left" w:pos="5103"/>
          <w:tab w:val="left" w:pos="7655"/>
        </w:tabs>
        <w:jc w:val="center"/>
        <w:rPr>
          <w:rFonts w:ascii="Arial" w:hAnsi="Arial" w:cs="Arial"/>
          <w:sz w:val="22"/>
          <w:szCs w:val="22"/>
        </w:rPr>
      </w:pPr>
      <w:r w:rsidRPr="00306941">
        <w:rPr>
          <w:rFonts w:ascii="Arial" w:hAnsi="Arial" w:cs="Arial"/>
          <w:sz w:val="22"/>
          <w:szCs w:val="22"/>
        </w:rPr>
        <w:t>___________________________</w:t>
      </w:r>
    </w:p>
    <w:p w14:paraId="0EF4A7EE" w14:textId="77777777" w:rsidR="00020550" w:rsidRPr="00306941" w:rsidRDefault="00020550" w:rsidP="00020550">
      <w:pPr>
        <w:tabs>
          <w:tab w:val="left" w:pos="5103"/>
          <w:tab w:val="left" w:pos="7655"/>
        </w:tabs>
        <w:jc w:val="center"/>
        <w:rPr>
          <w:rFonts w:ascii="Arial" w:hAnsi="Arial" w:cs="Arial"/>
        </w:rPr>
      </w:pPr>
      <w:r w:rsidRPr="00306941">
        <w:rPr>
          <w:rFonts w:ascii="Arial" w:hAnsi="Arial" w:cs="Arial"/>
        </w:rPr>
        <w:t>Protesto lo necesario</w:t>
      </w:r>
    </w:p>
    <w:p w14:paraId="5ADB044A" w14:textId="77777777" w:rsidR="00020550" w:rsidRPr="00306941" w:rsidRDefault="00020550" w:rsidP="00020550">
      <w:pPr>
        <w:pStyle w:val="Textoindependiente"/>
        <w:jc w:val="center"/>
        <w:rPr>
          <w:rFonts w:cs="Arial"/>
          <w:b/>
          <w:bCs/>
          <w:sz w:val="20"/>
        </w:rPr>
      </w:pPr>
      <w:r w:rsidRPr="00306941">
        <w:rPr>
          <w:rFonts w:cs="Arial"/>
          <w:sz w:val="20"/>
        </w:rPr>
        <w:t>(Nombre y firma del representante legal)</w:t>
      </w:r>
    </w:p>
    <w:p w14:paraId="1F4078E1" w14:textId="77777777" w:rsidR="00020550" w:rsidRPr="00306941" w:rsidRDefault="00020550" w:rsidP="00020550">
      <w:pPr>
        <w:pStyle w:val="Textosinformato"/>
        <w:ind w:right="281"/>
        <w:jc w:val="both"/>
        <w:rPr>
          <w:rFonts w:ascii="Arial" w:hAnsi="Arial" w:cs="Arial"/>
          <w:b/>
          <w:bCs/>
          <w:sz w:val="22"/>
          <w:szCs w:val="22"/>
        </w:rPr>
      </w:pPr>
    </w:p>
    <w:p w14:paraId="076A1C18" w14:textId="77777777" w:rsidR="006E4618" w:rsidRPr="00226BF3" w:rsidRDefault="006E4618" w:rsidP="006E4618">
      <w:pPr>
        <w:pStyle w:val="Textosinformato"/>
        <w:ind w:right="281"/>
        <w:jc w:val="both"/>
        <w:rPr>
          <w:rFonts w:ascii="Arial" w:hAnsi="Arial" w:cs="Arial"/>
          <w:b/>
          <w:bCs/>
          <w:sz w:val="22"/>
          <w:szCs w:val="22"/>
        </w:rPr>
      </w:pPr>
    </w:p>
    <w:p w14:paraId="0CC47BB8" w14:textId="77777777" w:rsidR="006E4618" w:rsidRPr="00226BF3" w:rsidRDefault="006E4618" w:rsidP="006E4618">
      <w:pPr>
        <w:rPr>
          <w:rFonts w:ascii="Arial" w:hAnsi="Arial" w:cs="Arial"/>
          <w:b/>
          <w:sz w:val="22"/>
          <w:szCs w:val="22"/>
        </w:rPr>
      </w:pPr>
    </w:p>
    <w:p w14:paraId="6F1AA7AE" w14:textId="77777777" w:rsidR="006E4618" w:rsidRPr="00226BF3" w:rsidRDefault="006E4618" w:rsidP="006E4618">
      <w:pPr>
        <w:jc w:val="center"/>
        <w:rPr>
          <w:rFonts w:ascii="Arial" w:hAnsi="Arial" w:cs="Arial"/>
          <w:sz w:val="22"/>
          <w:szCs w:val="22"/>
        </w:rPr>
        <w:sectPr w:rsidR="006E4618" w:rsidRPr="00226BF3" w:rsidSect="006E4618">
          <w:headerReference w:type="default" r:id="rId30"/>
          <w:footerReference w:type="default" r:id="rId31"/>
          <w:headerReference w:type="first" r:id="rId32"/>
          <w:footerReference w:type="first" r:id="rId33"/>
          <w:pgSz w:w="12242" w:h="15842" w:code="1"/>
          <w:pgMar w:top="1701" w:right="1304" w:bottom="709" w:left="1701" w:header="851" w:footer="441" w:gutter="0"/>
          <w:cols w:space="708"/>
          <w:docGrid w:linePitch="360"/>
        </w:sectPr>
      </w:pPr>
    </w:p>
    <w:p w14:paraId="6C9FA922" w14:textId="77777777" w:rsidR="006E4618" w:rsidRDefault="006E4618" w:rsidP="006E4618">
      <w:pPr>
        <w:pStyle w:val="Ttulo1"/>
        <w:rPr>
          <w:rFonts w:cs="Arial"/>
          <w:color w:val="CC0066"/>
          <w:kern w:val="32"/>
          <w:sz w:val="32"/>
          <w:szCs w:val="32"/>
        </w:rPr>
      </w:pPr>
    </w:p>
    <w:p w14:paraId="44285EFC" w14:textId="77777777" w:rsidR="001C6C95" w:rsidRPr="001C6C95" w:rsidRDefault="001C6C95" w:rsidP="001C6C95">
      <w:pPr>
        <w:rPr>
          <w:lang w:val="es-ES"/>
        </w:rPr>
      </w:pPr>
    </w:p>
    <w:p w14:paraId="5BD0B719" w14:textId="77777777" w:rsidR="006E4618" w:rsidRPr="00330948" w:rsidRDefault="006E4618" w:rsidP="006E4618">
      <w:pPr>
        <w:pStyle w:val="Ttulo1"/>
        <w:rPr>
          <w:rFonts w:cs="Arial"/>
          <w:color w:val="CC0066"/>
          <w:kern w:val="32"/>
          <w:sz w:val="32"/>
          <w:szCs w:val="32"/>
        </w:rPr>
      </w:pPr>
      <w:bookmarkStart w:id="984" w:name="_Toc498451385"/>
      <w:r w:rsidRPr="00330948">
        <w:rPr>
          <w:rFonts w:cs="Arial"/>
          <w:color w:val="CC0066"/>
          <w:kern w:val="32"/>
          <w:sz w:val="32"/>
          <w:szCs w:val="32"/>
        </w:rPr>
        <w:t>ANEXO 3</w:t>
      </w:r>
      <w:r>
        <w:rPr>
          <w:rFonts w:cs="Arial"/>
          <w:color w:val="CC0066"/>
          <w:kern w:val="32"/>
          <w:sz w:val="32"/>
          <w:szCs w:val="32"/>
        </w:rPr>
        <w:t xml:space="preserve"> “B”</w:t>
      </w:r>
      <w:bookmarkEnd w:id="984"/>
    </w:p>
    <w:p w14:paraId="710D13D8"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1DBF368A" w14:textId="77777777" w:rsidR="006E4618" w:rsidRDefault="006E4618" w:rsidP="006E4618">
      <w:pPr>
        <w:pStyle w:val="Textosinformato"/>
        <w:ind w:right="281"/>
        <w:jc w:val="both"/>
        <w:rPr>
          <w:rFonts w:ascii="Arial" w:hAnsi="Arial" w:cs="Arial"/>
          <w:b/>
          <w:bCs/>
          <w:sz w:val="22"/>
          <w:szCs w:val="22"/>
        </w:rPr>
      </w:pPr>
    </w:p>
    <w:p w14:paraId="4B9C035B" w14:textId="77777777" w:rsidR="006E4618" w:rsidRPr="00C40B7B" w:rsidRDefault="006E4618" w:rsidP="006E4618">
      <w:pPr>
        <w:pStyle w:val="Textosinformato"/>
        <w:ind w:right="281"/>
        <w:jc w:val="both"/>
        <w:rPr>
          <w:rFonts w:ascii="Arial" w:hAnsi="Arial" w:cs="Arial"/>
          <w:b/>
          <w:bCs/>
          <w:sz w:val="22"/>
          <w:szCs w:val="22"/>
        </w:rPr>
      </w:pPr>
    </w:p>
    <w:p w14:paraId="3B398EE1" w14:textId="77777777"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775082">
        <w:rPr>
          <w:rFonts w:ascii="Arial" w:hAnsi="Arial" w:cs="Arial"/>
          <w:sz w:val="22"/>
          <w:szCs w:val="22"/>
        </w:rPr>
        <w:t>2018</w:t>
      </w:r>
      <w:r w:rsidRPr="00C40B7B">
        <w:rPr>
          <w:rFonts w:ascii="Arial" w:hAnsi="Arial" w:cs="Arial"/>
          <w:sz w:val="22"/>
          <w:szCs w:val="22"/>
        </w:rPr>
        <w:t>.</w:t>
      </w:r>
    </w:p>
    <w:p w14:paraId="2A2B18E5" w14:textId="77777777" w:rsidR="006E4618" w:rsidRDefault="006E4618" w:rsidP="006E4618">
      <w:pPr>
        <w:pStyle w:val="Textosinformato"/>
        <w:ind w:right="281"/>
        <w:jc w:val="both"/>
        <w:rPr>
          <w:rFonts w:ascii="Arial" w:hAnsi="Arial" w:cs="Arial"/>
          <w:b/>
          <w:bCs/>
          <w:sz w:val="22"/>
          <w:szCs w:val="22"/>
        </w:rPr>
      </w:pPr>
    </w:p>
    <w:p w14:paraId="5266C3C9" w14:textId="77777777" w:rsidR="006E4618" w:rsidRPr="00C40B7B" w:rsidRDefault="006E4618" w:rsidP="006E4618">
      <w:pPr>
        <w:pStyle w:val="Textosinformato"/>
        <w:ind w:right="281"/>
        <w:jc w:val="both"/>
        <w:rPr>
          <w:rFonts w:ascii="Arial" w:hAnsi="Arial" w:cs="Arial"/>
          <w:b/>
          <w:bCs/>
          <w:sz w:val="22"/>
          <w:szCs w:val="22"/>
        </w:rPr>
      </w:pPr>
    </w:p>
    <w:p w14:paraId="4B71D182"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687F39B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3D74633"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24AD0F5C" w14:textId="77777777" w:rsidR="006E4618" w:rsidRPr="00C40B7B" w:rsidRDefault="006E4618" w:rsidP="006E4618">
      <w:pPr>
        <w:pStyle w:val="Textosinformato"/>
        <w:ind w:right="281"/>
        <w:jc w:val="both"/>
        <w:rPr>
          <w:rFonts w:ascii="Arial" w:hAnsi="Arial" w:cs="Arial"/>
          <w:bCs/>
          <w:sz w:val="22"/>
          <w:szCs w:val="22"/>
        </w:rPr>
      </w:pPr>
    </w:p>
    <w:p w14:paraId="1E330794" w14:textId="77777777"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14:paraId="26B6735D" w14:textId="77777777" w:rsidR="006E4618" w:rsidRPr="002B0D41" w:rsidRDefault="006E4618" w:rsidP="006E4618">
      <w:pPr>
        <w:pStyle w:val="Textosinformato"/>
        <w:spacing w:line="360" w:lineRule="auto"/>
        <w:ind w:right="284"/>
        <w:jc w:val="both"/>
        <w:rPr>
          <w:rFonts w:ascii="Arial" w:hAnsi="Arial" w:cs="Arial"/>
          <w:bCs/>
        </w:rPr>
      </w:pPr>
    </w:p>
    <w:p w14:paraId="40746BE9" w14:textId="77777777" w:rsidR="006E4618" w:rsidRDefault="006E4618" w:rsidP="006E4618">
      <w:pPr>
        <w:tabs>
          <w:tab w:val="left" w:pos="5103"/>
          <w:tab w:val="left" w:pos="7655"/>
        </w:tabs>
        <w:jc w:val="center"/>
        <w:rPr>
          <w:rFonts w:ascii="Arial" w:hAnsi="Arial" w:cs="Arial"/>
          <w:sz w:val="22"/>
          <w:szCs w:val="22"/>
        </w:rPr>
      </w:pPr>
    </w:p>
    <w:p w14:paraId="4D5C9B2B" w14:textId="77777777" w:rsidR="006E4618" w:rsidRPr="00226BF3" w:rsidRDefault="006E4618" w:rsidP="006E4618">
      <w:pPr>
        <w:tabs>
          <w:tab w:val="left" w:pos="5103"/>
          <w:tab w:val="left" w:pos="7655"/>
        </w:tabs>
        <w:jc w:val="center"/>
        <w:rPr>
          <w:rFonts w:ascii="Arial" w:hAnsi="Arial" w:cs="Arial"/>
          <w:sz w:val="22"/>
          <w:szCs w:val="22"/>
        </w:rPr>
      </w:pPr>
    </w:p>
    <w:p w14:paraId="74B98C12"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0D3F8B5F"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59D286AA" w14:textId="77777777"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14:paraId="7C8508B6" w14:textId="77777777" w:rsidR="006E4618" w:rsidRPr="00226BF3" w:rsidRDefault="006E4618" w:rsidP="006E4618">
      <w:pPr>
        <w:pStyle w:val="Textosinformato"/>
        <w:ind w:right="281"/>
        <w:jc w:val="both"/>
        <w:rPr>
          <w:rFonts w:ascii="Arial" w:hAnsi="Arial" w:cs="Arial"/>
          <w:b/>
          <w:bCs/>
          <w:sz w:val="22"/>
          <w:szCs w:val="22"/>
        </w:rPr>
      </w:pPr>
    </w:p>
    <w:p w14:paraId="16AC2FF9" w14:textId="77777777" w:rsidR="006E4618" w:rsidRDefault="006E4618">
      <w:pPr>
        <w:rPr>
          <w:rFonts w:ascii="Arial" w:hAnsi="Arial" w:cs="Arial"/>
          <w:b/>
          <w:sz w:val="22"/>
          <w:szCs w:val="22"/>
        </w:rPr>
      </w:pPr>
      <w:r>
        <w:rPr>
          <w:rFonts w:ascii="Arial" w:hAnsi="Arial" w:cs="Arial"/>
          <w:b/>
          <w:sz w:val="22"/>
          <w:szCs w:val="22"/>
        </w:rPr>
        <w:br w:type="page"/>
      </w:r>
    </w:p>
    <w:p w14:paraId="66B90EB0" w14:textId="77777777" w:rsidR="00F70FCA" w:rsidRPr="0027305A" w:rsidRDefault="00F70FCA" w:rsidP="00F70FCA">
      <w:pPr>
        <w:rPr>
          <w:rFonts w:ascii="Arial" w:hAnsi="Arial" w:cs="Arial"/>
          <w:b/>
          <w:sz w:val="22"/>
          <w:szCs w:val="22"/>
        </w:rPr>
      </w:pPr>
    </w:p>
    <w:p w14:paraId="64756EB8" w14:textId="77777777" w:rsidR="00020550" w:rsidRPr="00330948" w:rsidRDefault="00020550" w:rsidP="00020550">
      <w:pPr>
        <w:pStyle w:val="Ttulo1"/>
        <w:rPr>
          <w:rFonts w:cs="Arial"/>
          <w:color w:val="CC0066"/>
          <w:kern w:val="32"/>
          <w:sz w:val="32"/>
          <w:szCs w:val="32"/>
        </w:rPr>
      </w:pPr>
      <w:bookmarkStart w:id="985" w:name="_Toc497836303"/>
      <w:bookmarkStart w:id="986" w:name="_Toc498451386"/>
      <w:bookmarkStart w:id="987" w:name="_Toc309618102"/>
      <w:bookmarkStart w:id="988" w:name="_Toc314085351"/>
      <w:bookmarkStart w:id="989" w:name="_Toc314094172"/>
      <w:bookmarkStart w:id="990" w:name="_Toc289064608"/>
      <w:bookmarkStart w:id="991" w:name="_Toc311547465"/>
      <w:r w:rsidRPr="00330948">
        <w:rPr>
          <w:rFonts w:cs="Arial"/>
          <w:color w:val="CC0066"/>
          <w:kern w:val="32"/>
          <w:sz w:val="32"/>
          <w:szCs w:val="32"/>
        </w:rPr>
        <w:t>ANEXO 3</w:t>
      </w:r>
      <w:r>
        <w:rPr>
          <w:rFonts w:cs="Arial"/>
          <w:color w:val="CC0066"/>
          <w:kern w:val="32"/>
          <w:sz w:val="32"/>
          <w:szCs w:val="32"/>
        </w:rPr>
        <w:t xml:space="preserve"> “C”</w:t>
      </w:r>
      <w:bookmarkEnd w:id="985"/>
      <w:bookmarkEnd w:id="986"/>
    </w:p>
    <w:p w14:paraId="0825818F" w14:textId="77777777" w:rsidR="00020550" w:rsidRPr="00537BD1" w:rsidRDefault="00020550" w:rsidP="00020550">
      <w:pPr>
        <w:shd w:val="clear" w:color="auto" w:fill="D9D9D9" w:themeFill="background1" w:themeFillShade="D9"/>
        <w:jc w:val="center"/>
        <w:rPr>
          <w:rFonts w:ascii="Arial" w:hAnsi="Arial" w:cs="Arial"/>
          <w:b/>
          <w:sz w:val="28"/>
        </w:rPr>
      </w:pPr>
      <w:r w:rsidRPr="00537BD1">
        <w:rPr>
          <w:rFonts w:ascii="Arial" w:hAnsi="Arial" w:cs="Arial"/>
          <w:b/>
          <w:sz w:val="28"/>
        </w:rPr>
        <w:t>Manifestación de no encontrarse en alguno de los supuestos establecidos en el artículo 49 fracción IX de la Ley General de Responsabilidades Administrativas.</w:t>
      </w:r>
    </w:p>
    <w:p w14:paraId="21E7EFF7" w14:textId="77777777" w:rsidR="00020550" w:rsidRPr="00537BD1" w:rsidRDefault="00020550" w:rsidP="00020550">
      <w:pPr>
        <w:pStyle w:val="Textosinformato"/>
        <w:ind w:right="281"/>
        <w:jc w:val="both"/>
        <w:rPr>
          <w:rFonts w:ascii="Arial" w:hAnsi="Arial" w:cs="Arial"/>
          <w:b/>
          <w:bCs/>
          <w:sz w:val="22"/>
          <w:szCs w:val="22"/>
        </w:rPr>
      </w:pPr>
    </w:p>
    <w:p w14:paraId="59EDA63A" w14:textId="77777777" w:rsidR="00020550" w:rsidRPr="00537BD1" w:rsidRDefault="00020550" w:rsidP="00020550">
      <w:pPr>
        <w:pStyle w:val="Textosinformato"/>
        <w:ind w:right="281"/>
        <w:jc w:val="both"/>
        <w:rPr>
          <w:rFonts w:ascii="Arial" w:hAnsi="Arial" w:cs="Arial"/>
          <w:b/>
          <w:bCs/>
          <w:sz w:val="22"/>
          <w:szCs w:val="22"/>
        </w:rPr>
      </w:pPr>
    </w:p>
    <w:p w14:paraId="0D0EF490" w14:textId="77777777" w:rsidR="00020550" w:rsidRPr="00537BD1" w:rsidRDefault="00020550" w:rsidP="00020550">
      <w:pPr>
        <w:jc w:val="right"/>
        <w:rPr>
          <w:rFonts w:ascii="Arial" w:hAnsi="Arial" w:cs="Arial"/>
          <w:sz w:val="22"/>
          <w:szCs w:val="22"/>
        </w:rPr>
      </w:pPr>
      <w:r w:rsidRPr="00537BD1">
        <w:rPr>
          <w:rFonts w:ascii="Arial" w:hAnsi="Arial" w:cs="Arial"/>
          <w:sz w:val="22"/>
          <w:szCs w:val="22"/>
        </w:rPr>
        <w:t xml:space="preserve">Ciudad de México, a ____ de _____________ de </w:t>
      </w:r>
      <w:r w:rsidR="00775082">
        <w:rPr>
          <w:rFonts w:ascii="Arial" w:hAnsi="Arial" w:cs="Arial"/>
          <w:sz w:val="22"/>
          <w:szCs w:val="22"/>
        </w:rPr>
        <w:t>2018</w:t>
      </w:r>
      <w:r w:rsidRPr="00537BD1">
        <w:rPr>
          <w:rFonts w:ascii="Arial" w:hAnsi="Arial" w:cs="Arial"/>
          <w:sz w:val="22"/>
          <w:szCs w:val="22"/>
        </w:rPr>
        <w:t>.</w:t>
      </w:r>
    </w:p>
    <w:p w14:paraId="11C8E499" w14:textId="77777777" w:rsidR="00020550" w:rsidRPr="00537BD1" w:rsidRDefault="00020550" w:rsidP="00020550">
      <w:pPr>
        <w:pStyle w:val="Textosinformato"/>
        <w:ind w:right="281"/>
        <w:jc w:val="both"/>
        <w:rPr>
          <w:rFonts w:ascii="Arial" w:hAnsi="Arial" w:cs="Arial"/>
          <w:b/>
          <w:bCs/>
          <w:sz w:val="22"/>
          <w:szCs w:val="22"/>
        </w:rPr>
      </w:pPr>
    </w:p>
    <w:p w14:paraId="62F68278" w14:textId="77777777" w:rsidR="00020550" w:rsidRPr="00537BD1" w:rsidRDefault="00020550" w:rsidP="00020550">
      <w:pPr>
        <w:pStyle w:val="Textosinformato"/>
        <w:ind w:right="281"/>
        <w:jc w:val="both"/>
        <w:rPr>
          <w:rFonts w:ascii="Arial" w:hAnsi="Arial" w:cs="Arial"/>
          <w:b/>
          <w:bCs/>
          <w:sz w:val="22"/>
          <w:szCs w:val="22"/>
        </w:rPr>
      </w:pPr>
    </w:p>
    <w:p w14:paraId="25F81AF9" w14:textId="77777777" w:rsidR="00020550" w:rsidRPr="00537BD1" w:rsidRDefault="00020550" w:rsidP="00020550">
      <w:pPr>
        <w:jc w:val="both"/>
        <w:rPr>
          <w:rFonts w:ascii="Arial" w:hAnsi="Arial" w:cs="Arial"/>
          <w:b/>
          <w:sz w:val="22"/>
          <w:szCs w:val="22"/>
        </w:rPr>
      </w:pPr>
      <w:r w:rsidRPr="00537BD1">
        <w:rPr>
          <w:rFonts w:ascii="Arial" w:hAnsi="Arial" w:cs="Arial"/>
          <w:b/>
          <w:sz w:val="22"/>
          <w:szCs w:val="22"/>
        </w:rPr>
        <w:t>C. DIRECTOR DE RECURSOS MATERIALES Y SERVICIOS</w:t>
      </w:r>
    </w:p>
    <w:p w14:paraId="3A2F9315" w14:textId="77777777" w:rsidR="00020550" w:rsidRPr="00537BD1" w:rsidRDefault="00020550" w:rsidP="00020550">
      <w:pPr>
        <w:jc w:val="both"/>
        <w:rPr>
          <w:rFonts w:ascii="Arial" w:hAnsi="Arial" w:cs="Arial"/>
          <w:b/>
          <w:sz w:val="22"/>
          <w:szCs w:val="22"/>
        </w:rPr>
      </w:pPr>
      <w:r w:rsidRPr="00537BD1">
        <w:rPr>
          <w:rFonts w:ascii="Arial" w:hAnsi="Arial" w:cs="Arial"/>
          <w:b/>
          <w:sz w:val="22"/>
          <w:szCs w:val="22"/>
        </w:rPr>
        <w:t>INSTITUTO NACIONAL ELECTORAL</w:t>
      </w:r>
    </w:p>
    <w:p w14:paraId="4E2A5130" w14:textId="77777777" w:rsidR="00020550" w:rsidRPr="00537BD1" w:rsidRDefault="00020550" w:rsidP="00020550">
      <w:pPr>
        <w:pStyle w:val="Textoindependiente31"/>
        <w:rPr>
          <w:rFonts w:cs="Arial"/>
          <w:b/>
          <w:szCs w:val="22"/>
          <w:lang w:val="es-MX"/>
        </w:rPr>
      </w:pPr>
      <w:r w:rsidRPr="00537BD1">
        <w:rPr>
          <w:rFonts w:cs="Arial"/>
          <w:b/>
          <w:szCs w:val="22"/>
          <w:lang w:val="es-MX"/>
        </w:rPr>
        <w:t xml:space="preserve">P R E S E N T E. </w:t>
      </w:r>
    </w:p>
    <w:p w14:paraId="48797FFE" w14:textId="77777777" w:rsidR="00020550" w:rsidRPr="00537BD1" w:rsidRDefault="00020550" w:rsidP="00020550">
      <w:pPr>
        <w:pStyle w:val="Textosinformato"/>
        <w:ind w:right="281"/>
        <w:jc w:val="both"/>
        <w:rPr>
          <w:rFonts w:ascii="Arial" w:hAnsi="Arial" w:cs="Arial"/>
          <w:bCs/>
          <w:sz w:val="22"/>
          <w:szCs w:val="22"/>
        </w:rPr>
      </w:pPr>
    </w:p>
    <w:p w14:paraId="78302024" w14:textId="77777777" w:rsidR="00020550" w:rsidRPr="00537BD1" w:rsidRDefault="00020550" w:rsidP="00020550">
      <w:pPr>
        <w:pStyle w:val="Textosinformato"/>
        <w:spacing w:line="360" w:lineRule="auto"/>
        <w:ind w:right="284"/>
        <w:jc w:val="both"/>
        <w:rPr>
          <w:rFonts w:ascii="Arial" w:hAnsi="Arial" w:cs="Arial"/>
          <w:bCs/>
        </w:rPr>
      </w:pPr>
      <w:r w:rsidRPr="00537BD1">
        <w:rPr>
          <w:rFonts w:ascii="Arial" w:hAnsi="Arial" w:cs="Arial"/>
          <w:bCs/>
          <w:u w:val="single"/>
        </w:rPr>
        <w:t>[ nombre del LICITANTE o en nombre de la empresa  ]</w:t>
      </w:r>
      <w:r w:rsidRPr="00537BD1">
        <w:rPr>
          <w:rFonts w:ascii="Arial" w:hAnsi="Arial" w:cs="Arial"/>
          <w:bCs/>
        </w:rPr>
        <w:t xml:space="preserve">, manifiesto </w:t>
      </w:r>
      <w:r w:rsidRPr="00537BD1">
        <w:rPr>
          <w:rFonts w:ascii="Arial" w:hAnsi="Arial" w:cs="Arial"/>
          <w:b/>
          <w:bCs/>
        </w:rPr>
        <w:t>bajo protesta de decir verdad</w:t>
      </w:r>
      <w:r w:rsidRPr="00537BD1">
        <w:rPr>
          <w:rFonts w:ascii="Arial" w:hAnsi="Arial" w:cs="Arial"/>
          <w:bCs/>
        </w:rPr>
        <w:t xml:space="preserve">, que no participan en este procedimiento de </w:t>
      </w:r>
      <w:r w:rsidRPr="00537BD1">
        <w:rPr>
          <w:rFonts w:ascii="Arial" w:hAnsi="Arial" w:cs="Arial"/>
          <w:szCs w:val="22"/>
        </w:rPr>
        <w:t>Licitación Pública Internacional Abierta</w:t>
      </w:r>
      <w:r w:rsidRPr="00537BD1">
        <w:rPr>
          <w:rFonts w:ascii="Arial" w:hAnsi="Arial" w:cs="Arial"/>
        </w:rPr>
        <w:t xml:space="preserve"> </w:t>
      </w:r>
      <w:r w:rsidRPr="00537BD1">
        <w:rPr>
          <w:rFonts w:ascii="Arial" w:hAnsi="Arial" w:cs="Arial"/>
          <w:bCs/>
        </w:rPr>
        <w:t>número</w:t>
      </w:r>
      <w:r w:rsidRPr="00537BD1">
        <w:rPr>
          <w:rFonts w:ascii="Arial" w:hAnsi="Arial" w:cs="Arial"/>
        </w:rPr>
        <w:t xml:space="preserve"> [_____________________] para la adquisición de “</w:t>
      </w:r>
      <w:r w:rsidRPr="00537BD1">
        <w:rPr>
          <w:rFonts w:ascii="Arial" w:hAnsi="Arial" w:cs="Arial"/>
          <w:bCs/>
        </w:rPr>
        <w:t xml:space="preserve">[___________________________________]”personas físicas o morales que, </w:t>
      </w:r>
      <w:r w:rsidRPr="00537BD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537BD1">
        <w:rPr>
          <w:rFonts w:ascii="Arial" w:hAnsi="Arial" w:cs="Arial"/>
          <w:bCs/>
        </w:rPr>
        <w:t xml:space="preserve"> 49 fracción IX de La Ley General de Responsabilidades Administrativas. </w:t>
      </w:r>
    </w:p>
    <w:p w14:paraId="694E025B" w14:textId="77777777" w:rsidR="00020550" w:rsidRPr="00537BD1" w:rsidRDefault="00020550" w:rsidP="00020550">
      <w:pPr>
        <w:pStyle w:val="Textosinformato"/>
        <w:spacing w:line="360" w:lineRule="auto"/>
        <w:ind w:right="284"/>
        <w:jc w:val="both"/>
        <w:rPr>
          <w:rFonts w:ascii="Arial" w:hAnsi="Arial" w:cs="Arial"/>
          <w:szCs w:val="22"/>
        </w:rPr>
      </w:pPr>
    </w:p>
    <w:p w14:paraId="70BD51DF" w14:textId="77777777" w:rsidR="00020550" w:rsidRPr="00537BD1" w:rsidRDefault="00020550" w:rsidP="00020550">
      <w:pPr>
        <w:tabs>
          <w:tab w:val="left" w:pos="5103"/>
          <w:tab w:val="left" w:pos="7655"/>
        </w:tabs>
        <w:jc w:val="center"/>
        <w:rPr>
          <w:rFonts w:ascii="Arial" w:hAnsi="Arial" w:cs="Arial"/>
          <w:sz w:val="22"/>
          <w:szCs w:val="22"/>
        </w:rPr>
      </w:pPr>
    </w:p>
    <w:p w14:paraId="29FAB8AC" w14:textId="77777777" w:rsidR="00020550" w:rsidRPr="00537BD1" w:rsidRDefault="00020550" w:rsidP="00020550">
      <w:pPr>
        <w:tabs>
          <w:tab w:val="left" w:pos="5103"/>
          <w:tab w:val="left" w:pos="7655"/>
        </w:tabs>
        <w:jc w:val="center"/>
        <w:rPr>
          <w:rFonts w:ascii="Arial" w:hAnsi="Arial" w:cs="Arial"/>
          <w:sz w:val="22"/>
          <w:szCs w:val="22"/>
        </w:rPr>
      </w:pPr>
    </w:p>
    <w:p w14:paraId="128B5E40" w14:textId="77777777" w:rsidR="00020550" w:rsidRPr="00537BD1" w:rsidRDefault="00020550" w:rsidP="00020550">
      <w:pPr>
        <w:tabs>
          <w:tab w:val="left" w:pos="5103"/>
          <w:tab w:val="left" w:pos="7655"/>
        </w:tabs>
        <w:jc w:val="center"/>
        <w:rPr>
          <w:rFonts w:ascii="Arial" w:hAnsi="Arial" w:cs="Arial"/>
          <w:sz w:val="22"/>
          <w:szCs w:val="22"/>
        </w:rPr>
      </w:pPr>
      <w:r w:rsidRPr="00537BD1">
        <w:rPr>
          <w:rFonts w:ascii="Arial" w:hAnsi="Arial" w:cs="Arial"/>
          <w:sz w:val="22"/>
          <w:szCs w:val="22"/>
        </w:rPr>
        <w:t>___________________________</w:t>
      </w:r>
    </w:p>
    <w:p w14:paraId="07AB86D5" w14:textId="77777777" w:rsidR="00020550" w:rsidRPr="00537BD1" w:rsidRDefault="00020550" w:rsidP="00020550">
      <w:pPr>
        <w:tabs>
          <w:tab w:val="left" w:pos="5103"/>
          <w:tab w:val="left" w:pos="7655"/>
        </w:tabs>
        <w:jc w:val="center"/>
        <w:rPr>
          <w:rFonts w:ascii="Arial" w:hAnsi="Arial" w:cs="Arial"/>
        </w:rPr>
      </w:pPr>
      <w:r w:rsidRPr="00537BD1">
        <w:rPr>
          <w:rFonts w:ascii="Arial" w:hAnsi="Arial" w:cs="Arial"/>
        </w:rPr>
        <w:t>Protesto lo necesario</w:t>
      </w:r>
    </w:p>
    <w:p w14:paraId="5A605B17" w14:textId="77777777" w:rsidR="00020550" w:rsidRPr="00537BD1" w:rsidRDefault="00020550" w:rsidP="00020550">
      <w:pPr>
        <w:pStyle w:val="Textoindependiente"/>
        <w:jc w:val="center"/>
        <w:rPr>
          <w:b/>
          <w:bCs/>
          <w:sz w:val="20"/>
        </w:rPr>
      </w:pPr>
      <w:r w:rsidRPr="00537BD1">
        <w:rPr>
          <w:sz w:val="20"/>
        </w:rPr>
        <w:t>(Nombre y firma del representante legal)</w:t>
      </w:r>
    </w:p>
    <w:p w14:paraId="3D9366A9" w14:textId="77777777" w:rsidR="001C6C95" w:rsidRDefault="001C6C95" w:rsidP="00EE5879">
      <w:pPr>
        <w:pStyle w:val="Ttulo1"/>
        <w:spacing w:before="240" w:after="60"/>
        <w:rPr>
          <w:rFonts w:cs="Arial"/>
          <w:color w:val="CC0066"/>
          <w:kern w:val="32"/>
          <w:sz w:val="32"/>
          <w:szCs w:val="32"/>
        </w:rPr>
      </w:pPr>
    </w:p>
    <w:p w14:paraId="5AD62B0C" w14:textId="77777777" w:rsidR="00020550" w:rsidRDefault="00020550">
      <w:pPr>
        <w:rPr>
          <w:rFonts w:ascii="Arial" w:hAnsi="Arial" w:cs="Arial"/>
          <w:b/>
          <w:color w:val="CC0066"/>
          <w:kern w:val="32"/>
          <w:sz w:val="32"/>
          <w:szCs w:val="32"/>
          <w:lang w:val="es-ES"/>
        </w:rPr>
      </w:pPr>
      <w:r>
        <w:rPr>
          <w:rFonts w:cs="Arial"/>
          <w:color w:val="CC0066"/>
          <w:kern w:val="32"/>
          <w:sz w:val="32"/>
          <w:szCs w:val="32"/>
        </w:rPr>
        <w:br w:type="page"/>
      </w:r>
    </w:p>
    <w:p w14:paraId="653E5A67" w14:textId="77777777" w:rsidR="00F70FCA" w:rsidRPr="0027305A" w:rsidRDefault="00F70FCA" w:rsidP="00EE5879">
      <w:pPr>
        <w:pStyle w:val="Ttulo1"/>
        <w:spacing w:before="240" w:after="60"/>
        <w:rPr>
          <w:rFonts w:cs="Arial"/>
          <w:color w:val="CC0066"/>
          <w:kern w:val="32"/>
          <w:sz w:val="32"/>
          <w:szCs w:val="32"/>
        </w:rPr>
      </w:pPr>
      <w:bookmarkStart w:id="992" w:name="_Toc498451387"/>
      <w:r w:rsidRPr="0027305A">
        <w:rPr>
          <w:rFonts w:cs="Arial"/>
          <w:color w:val="CC0066"/>
          <w:kern w:val="32"/>
          <w:sz w:val="32"/>
          <w:szCs w:val="32"/>
        </w:rPr>
        <w:lastRenderedPageBreak/>
        <w:t>ANEXO 4</w:t>
      </w:r>
      <w:bookmarkEnd w:id="987"/>
      <w:bookmarkEnd w:id="988"/>
      <w:bookmarkEnd w:id="989"/>
      <w:bookmarkEnd w:id="992"/>
    </w:p>
    <w:p w14:paraId="241F029A" w14:textId="77777777" w:rsidR="00F70FCA" w:rsidRPr="0027305A" w:rsidRDefault="00F70FCA" w:rsidP="00F70FCA">
      <w:pPr>
        <w:rPr>
          <w:rFonts w:ascii="Arial" w:hAnsi="Arial" w:cs="Arial"/>
        </w:rPr>
      </w:pPr>
    </w:p>
    <w:p w14:paraId="54B397F9" w14:textId="77777777" w:rsidR="00F70FCA" w:rsidRPr="0027305A" w:rsidRDefault="00F70FCA" w:rsidP="00EE5879">
      <w:pPr>
        <w:pStyle w:val="Ttulo1"/>
        <w:shd w:val="clear" w:color="auto" w:fill="D9D9D9" w:themeFill="background1" w:themeFillShade="D9"/>
        <w:rPr>
          <w:rFonts w:cs="Arial"/>
          <w:sz w:val="32"/>
        </w:rPr>
      </w:pPr>
      <w:bookmarkStart w:id="993" w:name="_Toc452121420"/>
      <w:bookmarkStart w:id="994" w:name="_Toc464498342"/>
      <w:bookmarkStart w:id="995" w:name="_Toc464498747"/>
      <w:bookmarkStart w:id="996" w:name="_Toc487209361"/>
      <w:bookmarkStart w:id="997" w:name="_Toc488428675"/>
      <w:bookmarkStart w:id="998" w:name="_Toc491181001"/>
      <w:bookmarkStart w:id="999" w:name="_Toc492377963"/>
      <w:bookmarkStart w:id="1000" w:name="_Toc493068760"/>
      <w:bookmarkStart w:id="1001" w:name="_Toc494269864"/>
      <w:bookmarkStart w:id="1002" w:name="_Toc495068633"/>
      <w:bookmarkStart w:id="1003" w:name="_Toc498451388"/>
      <w:r w:rsidRPr="0027305A">
        <w:rPr>
          <w:rFonts w:cs="Arial"/>
          <w:kern w:val="32"/>
          <w:sz w:val="28"/>
          <w:szCs w:val="32"/>
        </w:rPr>
        <w:t>Declaración de integridad</w:t>
      </w:r>
      <w:bookmarkEnd w:id="993"/>
      <w:bookmarkEnd w:id="994"/>
      <w:bookmarkEnd w:id="995"/>
      <w:bookmarkEnd w:id="996"/>
      <w:bookmarkEnd w:id="997"/>
      <w:bookmarkEnd w:id="998"/>
      <w:bookmarkEnd w:id="999"/>
      <w:bookmarkEnd w:id="1000"/>
      <w:bookmarkEnd w:id="1001"/>
      <w:bookmarkEnd w:id="1002"/>
      <w:bookmarkEnd w:id="1003"/>
    </w:p>
    <w:bookmarkEnd w:id="990"/>
    <w:bookmarkEnd w:id="991"/>
    <w:p w14:paraId="08DA16FC" w14:textId="77777777" w:rsidR="00F70FCA" w:rsidRPr="0027305A" w:rsidRDefault="00F70FCA" w:rsidP="00F70FCA">
      <w:pPr>
        <w:pStyle w:val="Textosinformato"/>
        <w:ind w:right="281"/>
        <w:jc w:val="both"/>
        <w:rPr>
          <w:rFonts w:ascii="Arial" w:hAnsi="Arial" w:cs="Arial"/>
          <w:b/>
          <w:bCs/>
          <w:sz w:val="22"/>
          <w:szCs w:val="22"/>
        </w:rPr>
      </w:pPr>
    </w:p>
    <w:p w14:paraId="31B067C3" w14:textId="77777777" w:rsidR="00F70FCA" w:rsidRPr="0027305A" w:rsidRDefault="00F70FCA" w:rsidP="00F70FCA">
      <w:pPr>
        <w:pStyle w:val="Textodebloque"/>
        <w:tabs>
          <w:tab w:val="left" w:pos="0"/>
        </w:tabs>
        <w:ind w:left="0" w:right="0"/>
        <w:jc w:val="center"/>
        <w:rPr>
          <w:rFonts w:cs="Arial"/>
          <w:b/>
          <w:bCs/>
          <w:sz w:val="22"/>
          <w:szCs w:val="22"/>
        </w:rPr>
      </w:pPr>
    </w:p>
    <w:p w14:paraId="57896FBE" w14:textId="77777777"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775082">
        <w:rPr>
          <w:rFonts w:ascii="Arial" w:hAnsi="Arial" w:cs="Arial"/>
          <w:sz w:val="22"/>
          <w:szCs w:val="22"/>
        </w:rPr>
        <w:t>2018</w:t>
      </w:r>
      <w:r w:rsidR="00F70FCA" w:rsidRPr="0027305A">
        <w:rPr>
          <w:rFonts w:ascii="Arial" w:hAnsi="Arial" w:cs="Arial"/>
          <w:sz w:val="22"/>
          <w:szCs w:val="22"/>
        </w:rPr>
        <w:t>.</w:t>
      </w:r>
    </w:p>
    <w:p w14:paraId="4E90A5F0" w14:textId="77777777" w:rsidR="00F70FCA" w:rsidRPr="0027305A" w:rsidRDefault="00F70FCA" w:rsidP="00F70FCA">
      <w:pPr>
        <w:pStyle w:val="Textosinformato"/>
        <w:ind w:right="281"/>
        <w:jc w:val="both"/>
        <w:rPr>
          <w:rFonts w:ascii="Arial" w:hAnsi="Arial" w:cs="Arial"/>
          <w:b/>
          <w:bCs/>
          <w:sz w:val="22"/>
          <w:szCs w:val="22"/>
        </w:rPr>
      </w:pPr>
    </w:p>
    <w:p w14:paraId="1E3AC0D4" w14:textId="77777777" w:rsidR="00F70FCA" w:rsidRPr="0027305A" w:rsidRDefault="00F70FCA" w:rsidP="00F70FCA">
      <w:pPr>
        <w:pStyle w:val="Textosinformato"/>
        <w:ind w:right="281"/>
        <w:jc w:val="both"/>
        <w:rPr>
          <w:rFonts w:ascii="Arial" w:hAnsi="Arial" w:cs="Arial"/>
          <w:b/>
          <w:bCs/>
          <w:sz w:val="22"/>
          <w:szCs w:val="22"/>
        </w:rPr>
      </w:pPr>
    </w:p>
    <w:p w14:paraId="4F045A49" w14:textId="77777777" w:rsidR="00F70FCA" w:rsidRPr="0027305A" w:rsidRDefault="00F70FCA" w:rsidP="00F70FCA">
      <w:pPr>
        <w:pStyle w:val="Textosinformato"/>
        <w:ind w:right="281"/>
        <w:jc w:val="both"/>
        <w:rPr>
          <w:rFonts w:ascii="Arial" w:hAnsi="Arial" w:cs="Arial"/>
          <w:b/>
          <w:bCs/>
          <w:sz w:val="22"/>
          <w:szCs w:val="22"/>
        </w:rPr>
      </w:pPr>
    </w:p>
    <w:p w14:paraId="7508711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FE87A7E"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4B01181"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219C8AFC" w14:textId="77777777" w:rsidR="00F70FCA" w:rsidRPr="0027305A" w:rsidRDefault="00F70FCA" w:rsidP="00F70FCA">
      <w:pPr>
        <w:pStyle w:val="Textosinformato"/>
        <w:ind w:right="281"/>
        <w:jc w:val="both"/>
        <w:rPr>
          <w:rFonts w:ascii="Arial" w:hAnsi="Arial" w:cs="Arial"/>
          <w:bCs/>
          <w:sz w:val="22"/>
          <w:szCs w:val="22"/>
        </w:rPr>
      </w:pPr>
    </w:p>
    <w:p w14:paraId="0D8CA89C" w14:textId="77777777"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B97610">
        <w:rPr>
          <w:rFonts w:ascii="Arial" w:hAnsi="Arial" w:cs="Arial"/>
        </w:rPr>
        <w:t xml:space="preserve">Internacional Abierta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682D31F3" w14:textId="77777777" w:rsidR="00F70FCA" w:rsidRPr="0027305A" w:rsidRDefault="00F70FCA" w:rsidP="00F70FCA">
      <w:pPr>
        <w:tabs>
          <w:tab w:val="left" w:pos="6175"/>
        </w:tabs>
        <w:spacing w:line="360" w:lineRule="auto"/>
        <w:jc w:val="center"/>
        <w:rPr>
          <w:rFonts w:ascii="Arial" w:hAnsi="Arial" w:cs="Arial"/>
        </w:rPr>
      </w:pPr>
    </w:p>
    <w:p w14:paraId="28E229D8" w14:textId="77777777" w:rsidR="00355AD1" w:rsidRPr="0027305A" w:rsidRDefault="00355AD1" w:rsidP="00F70FCA">
      <w:pPr>
        <w:tabs>
          <w:tab w:val="left" w:pos="6175"/>
        </w:tabs>
        <w:spacing w:line="360" w:lineRule="auto"/>
        <w:jc w:val="center"/>
        <w:rPr>
          <w:rFonts w:ascii="Arial" w:hAnsi="Arial" w:cs="Arial"/>
        </w:rPr>
      </w:pPr>
    </w:p>
    <w:p w14:paraId="076C12E6" w14:textId="77777777" w:rsidR="00355AD1" w:rsidRPr="0027305A" w:rsidRDefault="00355AD1" w:rsidP="00F70FCA">
      <w:pPr>
        <w:tabs>
          <w:tab w:val="left" w:pos="6175"/>
        </w:tabs>
        <w:spacing w:line="360" w:lineRule="auto"/>
        <w:jc w:val="center"/>
        <w:rPr>
          <w:rFonts w:ascii="Arial" w:hAnsi="Arial" w:cs="Arial"/>
        </w:rPr>
      </w:pPr>
    </w:p>
    <w:p w14:paraId="581DA359" w14:textId="77777777" w:rsidR="00355AD1" w:rsidRPr="0027305A" w:rsidRDefault="00355AD1" w:rsidP="00F70FCA">
      <w:pPr>
        <w:tabs>
          <w:tab w:val="left" w:pos="6175"/>
        </w:tabs>
        <w:spacing w:line="360" w:lineRule="auto"/>
        <w:jc w:val="center"/>
        <w:rPr>
          <w:rFonts w:ascii="Arial" w:hAnsi="Arial" w:cs="Arial"/>
        </w:rPr>
      </w:pPr>
    </w:p>
    <w:p w14:paraId="0410641A" w14:textId="77777777" w:rsidR="00F70FCA" w:rsidRPr="0027305A" w:rsidRDefault="00F70FCA" w:rsidP="00F70FCA">
      <w:pPr>
        <w:tabs>
          <w:tab w:val="left" w:pos="6175"/>
        </w:tabs>
        <w:spacing w:line="360" w:lineRule="auto"/>
        <w:jc w:val="center"/>
        <w:rPr>
          <w:rFonts w:ascii="Arial" w:hAnsi="Arial" w:cs="Arial"/>
        </w:rPr>
      </w:pPr>
    </w:p>
    <w:p w14:paraId="03DCF9F6"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4F6E14E7" w14:textId="77777777"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4D24C725" w14:textId="77777777"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14:paraId="16F8BF7E" w14:textId="77777777" w:rsidR="00666964" w:rsidRPr="0027305A" w:rsidRDefault="00666964" w:rsidP="00F70FCA">
      <w:pPr>
        <w:pStyle w:val="Textoindependiente"/>
        <w:spacing w:line="360" w:lineRule="auto"/>
        <w:jc w:val="center"/>
        <w:rPr>
          <w:rFonts w:cs="Arial"/>
          <w:sz w:val="20"/>
        </w:rPr>
      </w:pPr>
    </w:p>
    <w:p w14:paraId="5FD71193" w14:textId="77777777" w:rsidR="00666964" w:rsidRPr="0027305A" w:rsidRDefault="00666964" w:rsidP="00F70FCA">
      <w:pPr>
        <w:pStyle w:val="Textoindependiente"/>
        <w:spacing w:line="360" w:lineRule="auto"/>
        <w:jc w:val="center"/>
        <w:rPr>
          <w:rFonts w:cs="Arial"/>
          <w:sz w:val="20"/>
        </w:rPr>
      </w:pPr>
    </w:p>
    <w:p w14:paraId="58CA1535" w14:textId="77777777" w:rsidR="00666964" w:rsidRPr="0027305A" w:rsidRDefault="00666964" w:rsidP="00F70FCA">
      <w:pPr>
        <w:pStyle w:val="Textoindependiente"/>
        <w:spacing w:line="360" w:lineRule="auto"/>
        <w:jc w:val="center"/>
        <w:rPr>
          <w:rFonts w:cs="Arial"/>
          <w:sz w:val="20"/>
        </w:rPr>
      </w:pPr>
    </w:p>
    <w:p w14:paraId="5B9C862B" w14:textId="77777777" w:rsidR="00666964" w:rsidRPr="0027305A" w:rsidRDefault="00666964" w:rsidP="00F70FCA">
      <w:pPr>
        <w:pStyle w:val="Textoindependiente"/>
        <w:spacing w:line="360" w:lineRule="auto"/>
        <w:jc w:val="center"/>
        <w:rPr>
          <w:rFonts w:cs="Arial"/>
          <w:sz w:val="20"/>
        </w:rPr>
      </w:pPr>
    </w:p>
    <w:p w14:paraId="1ED3F963" w14:textId="77777777" w:rsidR="00666964" w:rsidRPr="0027305A" w:rsidRDefault="00666964" w:rsidP="00F70FCA">
      <w:pPr>
        <w:pStyle w:val="Textoindependiente"/>
        <w:spacing w:line="360" w:lineRule="auto"/>
        <w:jc w:val="center"/>
        <w:rPr>
          <w:rFonts w:cs="Arial"/>
          <w:b/>
          <w:bCs/>
          <w:sz w:val="20"/>
        </w:rPr>
      </w:pPr>
    </w:p>
    <w:p w14:paraId="451315AB" w14:textId="77777777" w:rsidR="0043100F" w:rsidRPr="0027305A" w:rsidRDefault="0043100F" w:rsidP="00F70FCA">
      <w:pPr>
        <w:pStyle w:val="Textoindependiente"/>
        <w:spacing w:line="360" w:lineRule="auto"/>
        <w:jc w:val="center"/>
        <w:rPr>
          <w:rFonts w:cs="Arial"/>
          <w:b/>
          <w:bCs/>
          <w:sz w:val="20"/>
        </w:rPr>
      </w:pPr>
    </w:p>
    <w:p w14:paraId="08331EA3" w14:textId="77777777" w:rsidR="00306A1B" w:rsidRDefault="00306A1B">
      <w:pPr>
        <w:rPr>
          <w:rFonts w:ascii="Arial" w:hAnsi="Arial" w:cs="Arial"/>
          <w:b/>
          <w:bCs/>
          <w:sz w:val="22"/>
          <w:szCs w:val="22"/>
          <w:lang w:val="es-ES"/>
        </w:rPr>
      </w:pPr>
      <w:r>
        <w:rPr>
          <w:rFonts w:ascii="Arial" w:hAnsi="Arial" w:cs="Arial"/>
          <w:b/>
          <w:bCs/>
          <w:sz w:val="22"/>
          <w:szCs w:val="22"/>
        </w:rPr>
        <w:br w:type="page"/>
      </w:r>
    </w:p>
    <w:p w14:paraId="2C2AFAB4" w14:textId="77777777" w:rsidR="008522B7" w:rsidRPr="0027305A" w:rsidRDefault="008522B7" w:rsidP="008522B7">
      <w:pPr>
        <w:pStyle w:val="Textosinformato"/>
        <w:ind w:right="281"/>
        <w:jc w:val="both"/>
        <w:rPr>
          <w:rFonts w:ascii="Arial" w:hAnsi="Arial" w:cs="Arial"/>
          <w:b/>
          <w:bCs/>
          <w:sz w:val="22"/>
          <w:szCs w:val="22"/>
        </w:rPr>
      </w:pPr>
    </w:p>
    <w:p w14:paraId="07E09AAB" w14:textId="77777777" w:rsidR="008522B7" w:rsidRPr="0027305A" w:rsidRDefault="009B7EEB" w:rsidP="00EE5879">
      <w:pPr>
        <w:pStyle w:val="Ttulo1"/>
        <w:spacing w:before="240" w:after="60"/>
        <w:rPr>
          <w:rFonts w:cs="Arial"/>
          <w:color w:val="CC0066"/>
          <w:kern w:val="32"/>
          <w:sz w:val="32"/>
          <w:szCs w:val="32"/>
        </w:rPr>
      </w:pPr>
      <w:bookmarkStart w:id="1004" w:name="_Toc434004151"/>
      <w:bookmarkStart w:id="1005" w:name="_Toc498451389"/>
      <w:r>
        <w:rPr>
          <w:rFonts w:cs="Arial"/>
          <w:color w:val="CC0066"/>
          <w:kern w:val="32"/>
          <w:sz w:val="32"/>
          <w:szCs w:val="32"/>
        </w:rPr>
        <w:t>A</w:t>
      </w:r>
      <w:r w:rsidR="008522B7" w:rsidRPr="0027305A">
        <w:rPr>
          <w:rFonts w:cs="Arial"/>
          <w:color w:val="CC0066"/>
          <w:kern w:val="32"/>
          <w:sz w:val="32"/>
          <w:szCs w:val="32"/>
        </w:rPr>
        <w:t xml:space="preserve">NEXO </w:t>
      </w:r>
      <w:bookmarkEnd w:id="1004"/>
      <w:r w:rsidR="002A6494">
        <w:rPr>
          <w:rFonts w:cs="Arial"/>
          <w:color w:val="CC0066"/>
          <w:kern w:val="32"/>
          <w:sz w:val="32"/>
          <w:szCs w:val="32"/>
        </w:rPr>
        <w:t>5</w:t>
      </w:r>
      <w:bookmarkEnd w:id="1005"/>
    </w:p>
    <w:p w14:paraId="4E9A4C57" w14:textId="77777777" w:rsidR="008522B7" w:rsidRPr="0027305A" w:rsidRDefault="008522B7" w:rsidP="008522B7">
      <w:pPr>
        <w:shd w:val="clear" w:color="auto" w:fill="D9D9D9" w:themeFill="background1" w:themeFillShade="D9"/>
        <w:jc w:val="center"/>
        <w:rPr>
          <w:rFonts w:ascii="Arial" w:hAnsi="Arial" w:cs="Arial"/>
          <w:b/>
          <w:sz w:val="28"/>
        </w:rPr>
      </w:pPr>
      <w:bookmarkStart w:id="1006" w:name="_Toc289064610"/>
      <w:r w:rsidRPr="0027305A">
        <w:rPr>
          <w:rFonts w:ascii="Arial" w:hAnsi="Arial" w:cs="Arial"/>
          <w:b/>
          <w:sz w:val="28"/>
        </w:rPr>
        <w:t>Estratificación de micro, pequeñas y medianas empresas</w:t>
      </w:r>
    </w:p>
    <w:p w14:paraId="106F849E" w14:textId="77777777" w:rsidR="008522B7" w:rsidRPr="0027305A" w:rsidRDefault="008522B7" w:rsidP="008522B7">
      <w:pPr>
        <w:pStyle w:val="Textosinformato"/>
        <w:ind w:right="281"/>
        <w:jc w:val="both"/>
        <w:rPr>
          <w:rFonts w:ascii="Arial" w:hAnsi="Arial" w:cs="Arial"/>
          <w:b/>
          <w:bCs/>
          <w:sz w:val="22"/>
          <w:szCs w:val="22"/>
        </w:rPr>
      </w:pPr>
    </w:p>
    <w:p w14:paraId="213F612A" w14:textId="77777777" w:rsidR="008522B7" w:rsidRPr="0027305A" w:rsidRDefault="008522B7" w:rsidP="008522B7">
      <w:pPr>
        <w:pStyle w:val="Textodebloque"/>
        <w:tabs>
          <w:tab w:val="left" w:pos="0"/>
        </w:tabs>
        <w:ind w:left="0" w:right="0"/>
        <w:jc w:val="center"/>
        <w:rPr>
          <w:rFonts w:cs="Arial"/>
          <w:b/>
          <w:bCs/>
          <w:sz w:val="22"/>
          <w:szCs w:val="22"/>
        </w:rPr>
      </w:pPr>
    </w:p>
    <w:p w14:paraId="177F51D7" w14:textId="77777777"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775082">
        <w:rPr>
          <w:rFonts w:ascii="Arial" w:hAnsi="Arial" w:cs="Arial"/>
          <w:sz w:val="22"/>
          <w:szCs w:val="22"/>
        </w:rPr>
        <w:t>2018</w:t>
      </w:r>
      <w:r w:rsidRPr="0027305A">
        <w:rPr>
          <w:rFonts w:ascii="Arial" w:hAnsi="Arial" w:cs="Arial"/>
          <w:sz w:val="22"/>
          <w:szCs w:val="22"/>
        </w:rPr>
        <w:t>.</w:t>
      </w:r>
    </w:p>
    <w:p w14:paraId="0A7366D2" w14:textId="77777777" w:rsidR="008522B7" w:rsidRPr="0027305A" w:rsidRDefault="008522B7" w:rsidP="008522B7">
      <w:pPr>
        <w:pStyle w:val="Textosinformato"/>
        <w:ind w:right="281"/>
        <w:jc w:val="both"/>
        <w:rPr>
          <w:rFonts w:ascii="Arial" w:hAnsi="Arial" w:cs="Arial"/>
          <w:b/>
          <w:bCs/>
          <w:sz w:val="22"/>
          <w:szCs w:val="22"/>
        </w:rPr>
      </w:pPr>
    </w:p>
    <w:p w14:paraId="083C453C" w14:textId="77777777" w:rsidR="008522B7" w:rsidRPr="0027305A" w:rsidRDefault="008522B7" w:rsidP="008522B7">
      <w:pPr>
        <w:pStyle w:val="Textosinformato"/>
        <w:ind w:right="281"/>
        <w:jc w:val="both"/>
        <w:rPr>
          <w:rFonts w:ascii="Arial" w:hAnsi="Arial" w:cs="Arial"/>
          <w:b/>
          <w:bCs/>
          <w:sz w:val="22"/>
          <w:szCs w:val="22"/>
        </w:rPr>
      </w:pPr>
    </w:p>
    <w:p w14:paraId="0B38B217"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1914E50A"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51A36B73"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055E0B2C" w14:textId="77777777" w:rsidR="008522B7" w:rsidRPr="0027305A" w:rsidRDefault="008522B7" w:rsidP="008522B7">
      <w:pPr>
        <w:pStyle w:val="Texto0"/>
        <w:spacing w:line="360" w:lineRule="auto"/>
        <w:ind w:firstLine="0"/>
        <w:rPr>
          <w:rFonts w:cs="Arial"/>
          <w:sz w:val="20"/>
          <w:szCs w:val="22"/>
        </w:rPr>
      </w:pPr>
    </w:p>
    <w:p w14:paraId="03DF5C26" w14:textId="77777777"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569C1E1E"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2ADEC40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3F12BFB8" w14:textId="77777777"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14:paraId="4D51CFC2"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1A4CE4B0"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3E3C3A2B"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790523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66AF1CF0"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66F600EC"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068E407E"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F8A7B4F"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12EDEF4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4D01719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B6FEF9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204875F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16E237F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50B61CED"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7EA991D0"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A4BCC2D"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58E4BEA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5A73D501"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8BF5F4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3511E1F"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7580818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5DF69C58"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58D8B6B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0CE6165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71F3161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5A3431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446985D0" w14:textId="77777777" w:rsidTr="008F679E">
        <w:trPr>
          <w:cantSplit/>
          <w:jc w:val="center"/>
        </w:trPr>
        <w:tc>
          <w:tcPr>
            <w:tcW w:w="1298" w:type="dxa"/>
            <w:vMerge/>
            <w:tcBorders>
              <w:left w:val="single" w:sz="6" w:space="0" w:color="000000"/>
              <w:right w:val="single" w:sz="6" w:space="0" w:color="000000"/>
            </w:tcBorders>
          </w:tcPr>
          <w:p w14:paraId="49FD6C8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A38FB5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70E1377"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20D892F"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C54987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8BA5396" w14:textId="77777777" w:rsidTr="008F679E">
        <w:trPr>
          <w:cantSplit/>
          <w:jc w:val="center"/>
        </w:trPr>
        <w:tc>
          <w:tcPr>
            <w:tcW w:w="1298" w:type="dxa"/>
            <w:vMerge/>
            <w:tcBorders>
              <w:left w:val="single" w:sz="6" w:space="0" w:color="000000"/>
              <w:right w:val="single" w:sz="6" w:space="0" w:color="000000"/>
            </w:tcBorders>
            <w:vAlign w:val="center"/>
          </w:tcPr>
          <w:p w14:paraId="1F3F571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5BFC5DE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7BAC27C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67E357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02D4DC3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3B0FD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62F724F"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4F25885E"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DED670C"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971C96"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B308F9F"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610274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48D672A"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5410EA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BDAE6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57C4809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2886C00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5482BBB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366750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6515098F" w14:textId="77777777" w:rsidTr="008F679E">
        <w:trPr>
          <w:cantSplit/>
          <w:trHeight w:val="158"/>
          <w:jc w:val="center"/>
        </w:trPr>
        <w:tc>
          <w:tcPr>
            <w:tcW w:w="1298" w:type="dxa"/>
            <w:vMerge/>
            <w:tcBorders>
              <w:left w:val="single" w:sz="6" w:space="0" w:color="000000"/>
              <w:right w:val="single" w:sz="6" w:space="0" w:color="000000"/>
            </w:tcBorders>
          </w:tcPr>
          <w:p w14:paraId="2FBB89F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48A82B5C"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76943A77"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2F93E37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78A06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AFDB446" w14:textId="77777777" w:rsidTr="008F679E">
        <w:trPr>
          <w:cantSplit/>
          <w:trHeight w:val="158"/>
          <w:jc w:val="center"/>
        </w:trPr>
        <w:tc>
          <w:tcPr>
            <w:tcW w:w="1298" w:type="dxa"/>
            <w:vMerge/>
            <w:tcBorders>
              <w:left w:val="single" w:sz="6" w:space="0" w:color="000000"/>
              <w:right w:val="single" w:sz="4" w:space="0" w:color="auto"/>
            </w:tcBorders>
          </w:tcPr>
          <w:p w14:paraId="731CB1C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EDDF3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13C68F7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37A8FB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4FE81DE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16CFBFC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262576FE" w14:textId="77777777" w:rsidTr="008F679E">
        <w:trPr>
          <w:cantSplit/>
          <w:trHeight w:val="157"/>
          <w:jc w:val="center"/>
        </w:trPr>
        <w:tc>
          <w:tcPr>
            <w:tcW w:w="1298" w:type="dxa"/>
            <w:vMerge/>
            <w:tcBorders>
              <w:left w:val="single" w:sz="6" w:space="0" w:color="000000"/>
              <w:right w:val="single" w:sz="4" w:space="0" w:color="auto"/>
            </w:tcBorders>
          </w:tcPr>
          <w:p w14:paraId="31F9BFFE"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55472F97"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26F9962A"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500288B9"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C43F548"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7D8A889" w14:textId="77777777" w:rsidTr="008F679E">
        <w:trPr>
          <w:cantSplit/>
          <w:jc w:val="center"/>
        </w:trPr>
        <w:tc>
          <w:tcPr>
            <w:tcW w:w="1298" w:type="dxa"/>
            <w:vMerge/>
            <w:tcBorders>
              <w:left w:val="single" w:sz="6" w:space="0" w:color="000000"/>
              <w:right w:val="single" w:sz="6" w:space="0" w:color="000000"/>
            </w:tcBorders>
            <w:vAlign w:val="center"/>
          </w:tcPr>
          <w:p w14:paraId="0652ABB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2C92633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06F5501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0C0E0F5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126E808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3445765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1EA14910"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7DC688E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47FE149"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8F28AA7"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BBE2068"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7EDF37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2C7CACD3" w14:textId="77777777" w:rsidR="008522B7" w:rsidRPr="0027305A" w:rsidRDefault="008522B7" w:rsidP="008522B7">
      <w:pPr>
        <w:pStyle w:val="Texto0"/>
        <w:spacing w:after="0" w:line="240" w:lineRule="auto"/>
        <w:rPr>
          <w:rFonts w:cs="Arial"/>
          <w:b/>
          <w:sz w:val="20"/>
          <w:szCs w:val="22"/>
        </w:rPr>
      </w:pPr>
    </w:p>
    <w:p w14:paraId="45FEF577"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611BB5C3"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7F18EA61" w14:textId="77777777" w:rsidR="008522B7" w:rsidRPr="0027305A" w:rsidRDefault="008522B7" w:rsidP="008522B7">
      <w:pPr>
        <w:jc w:val="both"/>
        <w:rPr>
          <w:rFonts w:ascii="Arial" w:hAnsi="Arial" w:cs="Arial"/>
          <w:szCs w:val="22"/>
        </w:rPr>
      </w:pPr>
    </w:p>
    <w:p w14:paraId="79E484B2" w14:textId="77777777" w:rsidR="008522B7" w:rsidRPr="0027305A" w:rsidRDefault="008522B7" w:rsidP="008522B7">
      <w:pPr>
        <w:jc w:val="both"/>
        <w:rPr>
          <w:rFonts w:ascii="Arial" w:hAnsi="Arial" w:cs="Arial"/>
          <w:szCs w:val="22"/>
        </w:rPr>
      </w:pPr>
    </w:p>
    <w:p w14:paraId="4EC38B70" w14:textId="77777777"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3EC91B62"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442C5452" w14:textId="77777777"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14:paraId="73AB9FD5" w14:textId="77777777" w:rsidR="008522B7" w:rsidRPr="0027305A" w:rsidRDefault="008522B7" w:rsidP="008522B7">
      <w:pPr>
        <w:pStyle w:val="Textosinformato"/>
        <w:ind w:right="281"/>
        <w:jc w:val="both"/>
        <w:rPr>
          <w:rFonts w:ascii="Arial" w:hAnsi="Arial" w:cs="Arial"/>
          <w:b/>
          <w:bCs/>
          <w:sz w:val="22"/>
          <w:szCs w:val="22"/>
        </w:rPr>
      </w:pPr>
    </w:p>
    <w:p w14:paraId="1A1FAA9D" w14:textId="77777777" w:rsidR="00C2456F" w:rsidRPr="0027305A" w:rsidRDefault="00C2456F">
      <w:pPr>
        <w:rPr>
          <w:rFonts w:ascii="Arial" w:hAnsi="Arial" w:cs="Arial"/>
          <w:b/>
          <w:sz w:val="22"/>
          <w:szCs w:val="22"/>
        </w:rPr>
      </w:pPr>
      <w:r w:rsidRPr="0027305A">
        <w:rPr>
          <w:rFonts w:ascii="Arial" w:hAnsi="Arial" w:cs="Arial"/>
          <w:b/>
          <w:szCs w:val="22"/>
        </w:rPr>
        <w:br w:type="page"/>
      </w:r>
    </w:p>
    <w:p w14:paraId="4BE102CE" w14:textId="77777777" w:rsidR="008522B7" w:rsidRPr="0027305A" w:rsidRDefault="008522B7" w:rsidP="00EE5879">
      <w:pPr>
        <w:pStyle w:val="Ttulo1"/>
        <w:spacing w:before="240" w:after="60"/>
        <w:rPr>
          <w:rFonts w:cs="Arial"/>
          <w:color w:val="CC0066"/>
          <w:kern w:val="32"/>
          <w:sz w:val="32"/>
          <w:szCs w:val="32"/>
        </w:rPr>
      </w:pPr>
      <w:bookmarkStart w:id="1007" w:name="_Toc434004152"/>
      <w:bookmarkStart w:id="1008" w:name="_Toc498451390"/>
      <w:r w:rsidRPr="0027305A">
        <w:rPr>
          <w:rFonts w:cs="Arial"/>
          <w:color w:val="CC0066"/>
          <w:kern w:val="32"/>
          <w:sz w:val="32"/>
          <w:szCs w:val="32"/>
        </w:rPr>
        <w:lastRenderedPageBreak/>
        <w:t xml:space="preserve">ANEXO </w:t>
      </w:r>
      <w:bookmarkEnd w:id="1007"/>
      <w:r w:rsidR="002A6494">
        <w:rPr>
          <w:rFonts w:cs="Arial"/>
          <w:color w:val="CC0066"/>
          <w:kern w:val="32"/>
          <w:sz w:val="32"/>
          <w:szCs w:val="32"/>
        </w:rPr>
        <w:t>6</w:t>
      </w:r>
      <w:bookmarkEnd w:id="1008"/>
    </w:p>
    <w:p w14:paraId="12357467" w14:textId="77777777"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14:paraId="27BF458C" w14:textId="77777777" w:rsidR="008522B7" w:rsidRPr="0027305A" w:rsidRDefault="008522B7" w:rsidP="008522B7">
      <w:pPr>
        <w:pStyle w:val="Textosinformato"/>
        <w:ind w:left="567"/>
        <w:jc w:val="both"/>
        <w:rPr>
          <w:rFonts w:ascii="Arial" w:hAnsi="Arial" w:cs="Arial"/>
          <w:b/>
          <w:bCs/>
          <w:sz w:val="8"/>
          <w:szCs w:val="8"/>
        </w:rPr>
      </w:pPr>
    </w:p>
    <w:p w14:paraId="6FDBD330" w14:textId="77777777"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w:t>
      </w:r>
      <w:r w:rsidR="00775082">
        <w:rPr>
          <w:rFonts w:ascii="Arial" w:hAnsi="Arial" w:cs="Arial"/>
          <w:sz w:val="22"/>
          <w:szCs w:val="22"/>
        </w:rPr>
        <w:t>2018</w:t>
      </w:r>
    </w:p>
    <w:p w14:paraId="5F41D5A4" w14:textId="77777777" w:rsidR="00546CA2" w:rsidRDefault="00546CA2" w:rsidP="007332A6">
      <w:pPr>
        <w:rPr>
          <w:rFonts w:ascii="Arial" w:hAnsi="Arial" w:cs="Arial"/>
        </w:rPr>
      </w:pPr>
      <w:bookmarkStart w:id="1009" w:name="_Toc434004153"/>
      <w:bookmarkEnd w:id="1006"/>
    </w:p>
    <w:p w14:paraId="7BADE27F" w14:textId="77777777" w:rsidR="00546CA2" w:rsidRDefault="00546CA2" w:rsidP="007332A6">
      <w:pPr>
        <w:rPr>
          <w:rFonts w:ascii="Arial" w:hAnsi="Arial" w:cs="Arial"/>
        </w:rPr>
      </w:pPr>
    </w:p>
    <w:tbl>
      <w:tblPr>
        <w:tblW w:w="921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26"/>
        <w:gridCol w:w="3827"/>
        <w:gridCol w:w="1276"/>
        <w:gridCol w:w="1134"/>
        <w:gridCol w:w="1417"/>
        <w:gridCol w:w="1130"/>
      </w:tblGrid>
      <w:tr w:rsidR="00734012" w:rsidRPr="00F26F60" w14:paraId="1F9AAE64" w14:textId="77777777" w:rsidTr="00E47550">
        <w:trPr>
          <w:trHeight w:val="328"/>
        </w:trPr>
        <w:tc>
          <w:tcPr>
            <w:tcW w:w="426"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58D70DE2" w14:textId="77777777" w:rsidR="00734012" w:rsidRPr="00F26F60" w:rsidRDefault="00734012" w:rsidP="00E47550">
            <w:pPr>
              <w:pStyle w:val="Texto0"/>
              <w:spacing w:after="0" w:line="240" w:lineRule="auto"/>
              <w:ind w:left="-108" w:right="-108" w:firstLine="0"/>
              <w:jc w:val="center"/>
              <w:rPr>
                <w:b/>
                <w:color w:val="000000"/>
                <w:sz w:val="20"/>
                <w:lang w:val="es-MX"/>
              </w:rPr>
            </w:pPr>
            <w:r w:rsidRPr="00F26F60">
              <w:rPr>
                <w:b/>
                <w:color w:val="000000"/>
                <w:sz w:val="20"/>
                <w:lang w:val="es-MX"/>
              </w:rPr>
              <w:t>No</w:t>
            </w:r>
          </w:p>
        </w:tc>
        <w:tc>
          <w:tcPr>
            <w:tcW w:w="3827"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4D3C78BC" w14:textId="77777777" w:rsidR="00734012" w:rsidRPr="00F26F60" w:rsidRDefault="00734012" w:rsidP="00E47550">
            <w:pPr>
              <w:pStyle w:val="Texto0"/>
              <w:spacing w:after="0" w:line="240" w:lineRule="auto"/>
              <w:ind w:firstLine="0"/>
              <w:jc w:val="center"/>
              <w:rPr>
                <w:b/>
                <w:color w:val="000000"/>
                <w:sz w:val="20"/>
                <w:lang w:val="es-MX"/>
              </w:rPr>
            </w:pPr>
            <w:r w:rsidRPr="00F26F60">
              <w:rPr>
                <w:b/>
                <w:color w:val="000000"/>
                <w:sz w:val="20"/>
                <w:lang w:val="es-MX"/>
              </w:rPr>
              <w:t>Descripción</w:t>
            </w:r>
          </w:p>
        </w:tc>
        <w:tc>
          <w:tcPr>
            <w:tcW w:w="1276"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23F091C6" w14:textId="77777777" w:rsidR="00734012" w:rsidRPr="00F26F60" w:rsidRDefault="00734012" w:rsidP="00E47550">
            <w:pPr>
              <w:pStyle w:val="Texto0"/>
              <w:spacing w:after="0" w:line="240" w:lineRule="auto"/>
              <w:ind w:firstLine="0"/>
              <w:jc w:val="center"/>
              <w:rPr>
                <w:b/>
                <w:color w:val="000000"/>
                <w:sz w:val="20"/>
                <w:lang w:val="es-MX"/>
              </w:rPr>
            </w:pPr>
            <w:r w:rsidRPr="00F26F60">
              <w:rPr>
                <w:b/>
                <w:color w:val="000000"/>
                <w:sz w:val="20"/>
                <w:lang w:val="es-MX"/>
              </w:rPr>
              <w:t>Unidad de medida</w:t>
            </w:r>
          </w:p>
        </w:tc>
        <w:tc>
          <w:tcPr>
            <w:tcW w:w="113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2A6A6B89" w14:textId="77777777" w:rsidR="00734012" w:rsidRDefault="00734012" w:rsidP="00E47550">
            <w:pPr>
              <w:pStyle w:val="Texto0"/>
              <w:spacing w:after="0" w:line="240" w:lineRule="auto"/>
              <w:ind w:firstLine="0"/>
              <w:jc w:val="center"/>
              <w:rPr>
                <w:b/>
                <w:color w:val="000000"/>
                <w:sz w:val="20"/>
                <w:lang w:val="es-MX"/>
              </w:rPr>
            </w:pPr>
            <w:r w:rsidRPr="00F26F60">
              <w:rPr>
                <w:b/>
                <w:color w:val="000000"/>
                <w:sz w:val="20"/>
                <w:lang w:val="es-MX"/>
              </w:rPr>
              <w:t>Cantidad</w:t>
            </w:r>
          </w:p>
          <w:p w14:paraId="5F152BB9" w14:textId="4FAC2A81" w:rsidR="00261DB7" w:rsidRPr="00F26F60" w:rsidRDefault="00261DB7" w:rsidP="00E47550">
            <w:pPr>
              <w:pStyle w:val="Texto0"/>
              <w:spacing w:after="0" w:line="240" w:lineRule="auto"/>
              <w:ind w:firstLine="0"/>
              <w:jc w:val="center"/>
              <w:rPr>
                <w:b/>
                <w:color w:val="000000"/>
                <w:sz w:val="20"/>
                <w:lang w:val="es-MX"/>
              </w:rPr>
            </w:pPr>
            <w:r>
              <w:rPr>
                <w:b/>
                <w:color w:val="000000"/>
                <w:sz w:val="20"/>
                <w:lang w:val="es-MX"/>
              </w:rPr>
              <w:t>(a)</w:t>
            </w:r>
          </w:p>
        </w:tc>
        <w:tc>
          <w:tcPr>
            <w:tcW w:w="1417"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1AE7787F" w14:textId="77777777" w:rsidR="00734012" w:rsidRDefault="00734012" w:rsidP="00E47550">
            <w:pPr>
              <w:pStyle w:val="Texto0"/>
              <w:spacing w:after="0" w:line="240" w:lineRule="auto"/>
              <w:ind w:firstLine="0"/>
              <w:jc w:val="center"/>
              <w:rPr>
                <w:b/>
                <w:color w:val="000000"/>
                <w:sz w:val="20"/>
                <w:lang w:val="es-MX"/>
              </w:rPr>
            </w:pPr>
            <w:r w:rsidRPr="00F26F60">
              <w:rPr>
                <w:b/>
                <w:color w:val="000000"/>
                <w:sz w:val="20"/>
                <w:lang w:val="es-MX"/>
              </w:rPr>
              <w:t>Precio Unitario</w:t>
            </w:r>
          </w:p>
          <w:p w14:paraId="4A3B4D65" w14:textId="3D066D9D" w:rsidR="00261DB7" w:rsidRPr="00F26F60" w:rsidRDefault="00261DB7" w:rsidP="00E47550">
            <w:pPr>
              <w:pStyle w:val="Texto0"/>
              <w:spacing w:after="0" w:line="240" w:lineRule="auto"/>
              <w:ind w:firstLine="0"/>
              <w:jc w:val="center"/>
              <w:rPr>
                <w:b/>
                <w:color w:val="000000"/>
                <w:sz w:val="20"/>
                <w:lang w:val="es-MX"/>
              </w:rPr>
            </w:pPr>
            <w:r>
              <w:rPr>
                <w:b/>
                <w:color w:val="000000"/>
                <w:sz w:val="20"/>
                <w:lang w:val="es-MX"/>
              </w:rPr>
              <w:t>(b)</w:t>
            </w:r>
          </w:p>
        </w:tc>
        <w:tc>
          <w:tcPr>
            <w:tcW w:w="1130"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14:paraId="3AA7F2D5" w14:textId="77777777" w:rsidR="00734012" w:rsidRDefault="00734012" w:rsidP="00E47550">
            <w:pPr>
              <w:pStyle w:val="Texto0"/>
              <w:spacing w:after="0" w:line="240" w:lineRule="auto"/>
              <w:ind w:firstLine="0"/>
              <w:jc w:val="center"/>
              <w:rPr>
                <w:b/>
                <w:color w:val="000000"/>
                <w:sz w:val="20"/>
                <w:lang w:val="es-MX"/>
              </w:rPr>
            </w:pPr>
            <w:r w:rsidRPr="00F26F60">
              <w:rPr>
                <w:b/>
                <w:color w:val="000000"/>
                <w:sz w:val="20"/>
                <w:lang w:val="es-MX"/>
              </w:rPr>
              <w:t>Importe</w:t>
            </w:r>
          </w:p>
          <w:p w14:paraId="6014F8D3" w14:textId="581BA434" w:rsidR="00261DB7" w:rsidRPr="00F26F60" w:rsidRDefault="00261DB7" w:rsidP="00E47550">
            <w:pPr>
              <w:pStyle w:val="Texto0"/>
              <w:spacing w:after="0" w:line="240" w:lineRule="auto"/>
              <w:ind w:firstLine="0"/>
              <w:jc w:val="center"/>
              <w:rPr>
                <w:b/>
                <w:color w:val="000000"/>
                <w:sz w:val="20"/>
                <w:lang w:val="es-MX"/>
              </w:rPr>
            </w:pPr>
            <w:r>
              <w:rPr>
                <w:b/>
                <w:color w:val="000000"/>
                <w:sz w:val="20"/>
                <w:lang w:val="es-MX"/>
              </w:rPr>
              <w:t>(a)*(b)</w:t>
            </w:r>
          </w:p>
        </w:tc>
      </w:tr>
      <w:tr w:rsidR="00734012" w:rsidRPr="00F26F60" w14:paraId="0EA36E10" w14:textId="77777777" w:rsidTr="00E47550">
        <w:trPr>
          <w:trHeight w:val="236"/>
        </w:trPr>
        <w:tc>
          <w:tcPr>
            <w:tcW w:w="4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C20EFD9" w14:textId="77777777" w:rsidR="00734012" w:rsidRPr="00F26F60" w:rsidRDefault="00734012" w:rsidP="00E47550">
            <w:pPr>
              <w:pStyle w:val="Texto0"/>
              <w:spacing w:after="0" w:line="240" w:lineRule="auto"/>
              <w:ind w:left="-108" w:right="-108" w:firstLine="0"/>
              <w:jc w:val="center"/>
              <w:rPr>
                <w:b/>
                <w:color w:val="000000"/>
                <w:sz w:val="20"/>
                <w:lang w:val="es-MX"/>
              </w:rPr>
            </w:pPr>
            <w:r>
              <w:rPr>
                <w:b/>
                <w:color w:val="000000"/>
                <w:sz w:val="20"/>
                <w:lang w:val="es-MX"/>
              </w:rPr>
              <w:t>1</w:t>
            </w:r>
          </w:p>
        </w:tc>
        <w:tc>
          <w:tcPr>
            <w:tcW w:w="3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9E102D" w14:textId="36C8BFF9" w:rsidR="00734012" w:rsidRPr="00F26F60" w:rsidRDefault="007828C0" w:rsidP="007828C0">
            <w:pPr>
              <w:pStyle w:val="Texto0"/>
              <w:spacing w:after="0" w:line="240" w:lineRule="auto"/>
              <w:ind w:firstLine="0"/>
              <w:rPr>
                <w:color w:val="000000"/>
                <w:sz w:val="20"/>
                <w:lang w:val="es-MX"/>
              </w:rPr>
            </w:pPr>
            <w:r>
              <w:rPr>
                <w:color w:val="000000"/>
                <w:sz w:val="20"/>
                <w:lang w:val="es-MX"/>
              </w:rPr>
              <w:t>Equipo</w:t>
            </w:r>
            <w:r w:rsidR="00734012" w:rsidRPr="00EA210F">
              <w:rPr>
                <w:color w:val="000000"/>
                <w:sz w:val="20"/>
                <w:lang w:val="es-MX"/>
              </w:rPr>
              <w:t xml:space="preserve"> para </w:t>
            </w:r>
            <w:r>
              <w:rPr>
                <w:color w:val="000000"/>
                <w:sz w:val="20"/>
                <w:lang w:val="es-MX"/>
              </w:rPr>
              <w:t>la digitalización de documentos</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DF7EF7" w14:textId="77777777" w:rsidR="00734012" w:rsidRPr="00F26F60" w:rsidRDefault="00734012" w:rsidP="00E47550">
            <w:pPr>
              <w:pStyle w:val="Texto0"/>
              <w:spacing w:after="0" w:line="240" w:lineRule="auto"/>
              <w:ind w:firstLine="0"/>
              <w:jc w:val="center"/>
              <w:rPr>
                <w:color w:val="000000"/>
                <w:sz w:val="20"/>
                <w:lang w:val="es-MX"/>
              </w:rPr>
            </w:pPr>
            <w:r>
              <w:rPr>
                <w:color w:val="000000"/>
                <w:sz w:val="20"/>
                <w:lang w:val="es-MX"/>
              </w:rPr>
              <w:t>Pieza</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16A3CC" w14:textId="77777777" w:rsidR="00734012" w:rsidRDefault="00734012" w:rsidP="00E47550">
            <w:pPr>
              <w:pStyle w:val="Texto0"/>
              <w:spacing w:after="0" w:line="240" w:lineRule="auto"/>
              <w:ind w:firstLine="0"/>
              <w:jc w:val="center"/>
              <w:rPr>
                <w:color w:val="000000"/>
                <w:sz w:val="20"/>
                <w:lang w:val="es-MX"/>
              </w:rPr>
            </w:pPr>
            <w:r>
              <w:rPr>
                <w:color w:val="000000"/>
                <w:sz w:val="20"/>
                <w:lang w:val="es-MX"/>
              </w:rPr>
              <w:t>335</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968953" w14:textId="77777777" w:rsidR="00734012" w:rsidRPr="00F26F60" w:rsidRDefault="00734012" w:rsidP="00E47550">
            <w:pPr>
              <w:pStyle w:val="Texto0"/>
              <w:spacing w:after="0" w:line="240" w:lineRule="auto"/>
              <w:ind w:firstLine="0"/>
              <w:jc w:val="left"/>
              <w:rPr>
                <w:color w:val="000000"/>
                <w:sz w:val="20"/>
                <w:lang w:val="es-MX"/>
              </w:rPr>
            </w:pPr>
            <w:r>
              <w:rPr>
                <w:color w:val="000000"/>
                <w:sz w:val="20"/>
                <w:lang w:val="es-MX"/>
              </w:rPr>
              <w:t>$</w:t>
            </w:r>
          </w:p>
        </w:tc>
        <w:tc>
          <w:tcPr>
            <w:tcW w:w="11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1F022E" w14:textId="77777777" w:rsidR="00734012" w:rsidRPr="00F26F60" w:rsidRDefault="00734012" w:rsidP="00E47550">
            <w:pPr>
              <w:rPr>
                <w:rFonts w:cs="Arial"/>
                <w:color w:val="000000"/>
              </w:rPr>
            </w:pPr>
            <w:r>
              <w:rPr>
                <w:rFonts w:cs="Arial"/>
                <w:color w:val="000000"/>
              </w:rPr>
              <w:t>$</w:t>
            </w:r>
          </w:p>
        </w:tc>
      </w:tr>
      <w:tr w:rsidR="00734012" w:rsidRPr="00F26F60" w14:paraId="50852B33" w14:textId="77777777" w:rsidTr="00E47550">
        <w:trPr>
          <w:trHeight w:val="334"/>
        </w:trPr>
        <w:tc>
          <w:tcPr>
            <w:tcW w:w="42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C21D00" w14:textId="77777777" w:rsidR="00734012" w:rsidRDefault="00734012" w:rsidP="00E47550">
            <w:pPr>
              <w:pStyle w:val="Texto0"/>
              <w:spacing w:after="0" w:line="240" w:lineRule="auto"/>
              <w:ind w:left="-108" w:right="-108" w:firstLine="0"/>
              <w:jc w:val="center"/>
              <w:rPr>
                <w:b/>
                <w:color w:val="000000"/>
                <w:sz w:val="20"/>
                <w:lang w:val="es-MX"/>
              </w:rPr>
            </w:pPr>
            <w:r>
              <w:rPr>
                <w:b/>
                <w:color w:val="000000"/>
                <w:sz w:val="20"/>
                <w:lang w:val="es-MX"/>
              </w:rPr>
              <w:t>2</w:t>
            </w:r>
          </w:p>
        </w:tc>
        <w:tc>
          <w:tcPr>
            <w:tcW w:w="38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DF63E3" w14:textId="273A1947" w:rsidR="00734012" w:rsidRPr="00EA210F" w:rsidRDefault="007828C0" w:rsidP="007828C0">
            <w:pPr>
              <w:pStyle w:val="Texto0"/>
              <w:spacing w:after="0" w:line="240" w:lineRule="auto"/>
              <w:ind w:firstLine="0"/>
              <w:rPr>
                <w:color w:val="000000"/>
                <w:sz w:val="20"/>
                <w:lang w:val="es-MX"/>
              </w:rPr>
            </w:pPr>
            <w:r>
              <w:rPr>
                <w:color w:val="000000"/>
                <w:sz w:val="20"/>
                <w:lang w:val="es-MX"/>
              </w:rPr>
              <w:t>T</w:t>
            </w:r>
            <w:r w:rsidR="00734012">
              <w:rPr>
                <w:color w:val="000000"/>
                <w:sz w:val="20"/>
                <w:lang w:val="es-MX"/>
              </w:rPr>
              <w:t>óner</w:t>
            </w:r>
            <w:r>
              <w:rPr>
                <w:color w:val="000000"/>
                <w:sz w:val="20"/>
                <w:lang w:val="es-MX"/>
              </w:rPr>
              <w:t xml:space="preserve"> adicional para el equipo de digitalización </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7E1F9" w14:textId="77777777" w:rsidR="00734012" w:rsidRDefault="00734012" w:rsidP="00E47550">
            <w:pPr>
              <w:pStyle w:val="Texto0"/>
              <w:spacing w:after="0" w:line="240" w:lineRule="auto"/>
              <w:ind w:firstLine="0"/>
              <w:jc w:val="center"/>
              <w:rPr>
                <w:color w:val="000000"/>
                <w:sz w:val="20"/>
                <w:lang w:val="es-MX"/>
              </w:rPr>
            </w:pPr>
            <w:r>
              <w:rPr>
                <w:color w:val="000000"/>
                <w:sz w:val="20"/>
                <w:lang w:val="es-MX"/>
              </w:rPr>
              <w:t>Pieza</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74AD27" w14:textId="77777777" w:rsidR="00734012" w:rsidRDefault="00734012" w:rsidP="00E47550">
            <w:pPr>
              <w:pStyle w:val="Texto0"/>
              <w:spacing w:after="0" w:line="240" w:lineRule="auto"/>
              <w:ind w:firstLine="0"/>
              <w:jc w:val="center"/>
              <w:rPr>
                <w:color w:val="000000"/>
                <w:sz w:val="20"/>
                <w:lang w:val="es-MX"/>
              </w:rPr>
            </w:pPr>
            <w:r>
              <w:rPr>
                <w:color w:val="000000"/>
                <w:sz w:val="20"/>
                <w:lang w:val="es-MX"/>
              </w:rPr>
              <w:t>335</w:t>
            </w:r>
          </w:p>
        </w:tc>
        <w:tc>
          <w:tcPr>
            <w:tcW w:w="141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2384A4" w14:textId="77777777" w:rsidR="00734012" w:rsidRPr="00F26F60" w:rsidRDefault="00734012" w:rsidP="00E47550">
            <w:pPr>
              <w:pStyle w:val="Texto0"/>
              <w:spacing w:after="0" w:line="240" w:lineRule="auto"/>
              <w:ind w:firstLine="0"/>
              <w:jc w:val="left"/>
              <w:rPr>
                <w:color w:val="000000"/>
                <w:sz w:val="20"/>
                <w:lang w:val="es-MX"/>
              </w:rPr>
            </w:pPr>
            <w:r>
              <w:rPr>
                <w:color w:val="000000"/>
                <w:sz w:val="20"/>
                <w:lang w:val="es-MX"/>
              </w:rPr>
              <w:t>$</w:t>
            </w:r>
          </w:p>
        </w:tc>
        <w:tc>
          <w:tcPr>
            <w:tcW w:w="113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A45608" w14:textId="77777777" w:rsidR="00734012" w:rsidRPr="00F26F60" w:rsidRDefault="00734012" w:rsidP="00E47550">
            <w:pPr>
              <w:rPr>
                <w:rFonts w:cs="Arial"/>
                <w:color w:val="000000"/>
              </w:rPr>
            </w:pPr>
            <w:r>
              <w:rPr>
                <w:rFonts w:cs="Arial"/>
                <w:color w:val="000000"/>
              </w:rPr>
              <w:t>$</w:t>
            </w:r>
          </w:p>
        </w:tc>
      </w:tr>
      <w:tr w:rsidR="00734012" w:rsidRPr="00F26F60" w14:paraId="75AD83DE" w14:textId="77777777" w:rsidTr="00E47550">
        <w:trPr>
          <w:trHeight w:val="92"/>
        </w:trPr>
        <w:tc>
          <w:tcPr>
            <w:tcW w:w="4253" w:type="dxa"/>
            <w:gridSpan w:val="2"/>
            <w:tcBorders>
              <w:top w:val="single" w:sz="4" w:space="0" w:color="auto"/>
              <w:left w:val="nil"/>
              <w:bottom w:val="nil"/>
              <w:right w:val="nil"/>
            </w:tcBorders>
            <w:vAlign w:val="center"/>
          </w:tcPr>
          <w:p w14:paraId="1FD72982" w14:textId="77777777" w:rsidR="00734012" w:rsidRPr="00F26F60" w:rsidRDefault="00734012" w:rsidP="00E47550">
            <w:pPr>
              <w:pStyle w:val="Texto0"/>
              <w:spacing w:after="0" w:line="240" w:lineRule="auto"/>
              <w:ind w:firstLine="0"/>
              <w:jc w:val="right"/>
              <w:rPr>
                <w:b/>
                <w:sz w:val="20"/>
              </w:rPr>
            </w:pPr>
          </w:p>
        </w:tc>
        <w:tc>
          <w:tcPr>
            <w:tcW w:w="1276" w:type="dxa"/>
            <w:tcBorders>
              <w:top w:val="single" w:sz="4" w:space="0" w:color="auto"/>
              <w:left w:val="nil"/>
              <w:bottom w:val="nil"/>
              <w:right w:val="nil"/>
            </w:tcBorders>
            <w:vAlign w:val="center"/>
          </w:tcPr>
          <w:p w14:paraId="1C601BDF" w14:textId="77777777" w:rsidR="00734012" w:rsidRPr="00F26F60" w:rsidRDefault="00734012" w:rsidP="00E47550">
            <w:pPr>
              <w:pStyle w:val="Texto0"/>
              <w:spacing w:after="0" w:line="240" w:lineRule="auto"/>
              <w:ind w:firstLine="0"/>
              <w:jc w:val="right"/>
              <w:rPr>
                <w:b/>
                <w:sz w:val="20"/>
              </w:rPr>
            </w:pPr>
          </w:p>
        </w:tc>
        <w:tc>
          <w:tcPr>
            <w:tcW w:w="1134" w:type="dxa"/>
            <w:tcBorders>
              <w:top w:val="single" w:sz="4" w:space="0" w:color="auto"/>
              <w:left w:val="nil"/>
              <w:bottom w:val="nil"/>
              <w:right w:val="nil"/>
            </w:tcBorders>
          </w:tcPr>
          <w:p w14:paraId="2E1A03F8" w14:textId="77777777" w:rsidR="00734012" w:rsidRPr="00F26F60" w:rsidRDefault="00734012" w:rsidP="00E47550">
            <w:pPr>
              <w:pStyle w:val="Texto0"/>
              <w:spacing w:after="0" w:line="240" w:lineRule="auto"/>
              <w:ind w:firstLine="0"/>
              <w:jc w:val="right"/>
              <w:rPr>
                <w:b/>
                <w:sz w:val="20"/>
              </w:rPr>
            </w:pPr>
          </w:p>
        </w:tc>
        <w:tc>
          <w:tcPr>
            <w:tcW w:w="1417" w:type="dxa"/>
            <w:tcBorders>
              <w:top w:val="single" w:sz="4" w:space="0" w:color="auto"/>
              <w:left w:val="nil"/>
              <w:bottom w:val="nil"/>
              <w:right w:val="single" w:sz="4" w:space="0" w:color="auto"/>
            </w:tcBorders>
            <w:vAlign w:val="center"/>
            <w:hideMark/>
          </w:tcPr>
          <w:p w14:paraId="3716FF49" w14:textId="77777777" w:rsidR="00734012" w:rsidRPr="00F26F60" w:rsidRDefault="00734012" w:rsidP="00E47550">
            <w:pPr>
              <w:pStyle w:val="Texto0"/>
              <w:spacing w:after="0" w:line="240" w:lineRule="auto"/>
              <w:ind w:firstLine="0"/>
              <w:jc w:val="right"/>
              <w:rPr>
                <w:b/>
                <w:sz w:val="20"/>
              </w:rPr>
            </w:pPr>
            <w:r w:rsidRPr="00F26F60">
              <w:rPr>
                <w:b/>
                <w:sz w:val="20"/>
              </w:rPr>
              <w:t>SUBTOTAL</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84C6439" w14:textId="77777777" w:rsidR="00734012" w:rsidRPr="00F26F60" w:rsidRDefault="00734012" w:rsidP="00E47550">
            <w:pPr>
              <w:rPr>
                <w:rFonts w:cs="Arial"/>
              </w:rPr>
            </w:pPr>
            <w:r w:rsidRPr="00F26F60">
              <w:rPr>
                <w:rFonts w:cs="Arial"/>
                <w:color w:val="000000"/>
              </w:rPr>
              <w:t>$</w:t>
            </w:r>
          </w:p>
        </w:tc>
      </w:tr>
      <w:tr w:rsidR="00734012" w:rsidRPr="00F26F60" w14:paraId="491FD893" w14:textId="77777777" w:rsidTr="00E47550">
        <w:trPr>
          <w:trHeight w:val="152"/>
        </w:trPr>
        <w:tc>
          <w:tcPr>
            <w:tcW w:w="4253" w:type="dxa"/>
            <w:gridSpan w:val="2"/>
            <w:tcBorders>
              <w:top w:val="nil"/>
              <w:left w:val="nil"/>
              <w:bottom w:val="nil"/>
              <w:right w:val="nil"/>
            </w:tcBorders>
            <w:vAlign w:val="center"/>
          </w:tcPr>
          <w:p w14:paraId="1CA8DF73" w14:textId="77777777" w:rsidR="00734012" w:rsidRPr="00F26F60" w:rsidRDefault="00734012" w:rsidP="00E47550">
            <w:pPr>
              <w:pStyle w:val="Texto0"/>
              <w:spacing w:after="0" w:line="240" w:lineRule="auto"/>
              <w:ind w:firstLine="0"/>
              <w:jc w:val="right"/>
              <w:rPr>
                <w:b/>
                <w:sz w:val="20"/>
              </w:rPr>
            </w:pPr>
          </w:p>
        </w:tc>
        <w:tc>
          <w:tcPr>
            <w:tcW w:w="1276" w:type="dxa"/>
            <w:tcBorders>
              <w:top w:val="nil"/>
              <w:left w:val="nil"/>
              <w:bottom w:val="nil"/>
              <w:right w:val="nil"/>
            </w:tcBorders>
            <w:vAlign w:val="center"/>
          </w:tcPr>
          <w:p w14:paraId="159105BD" w14:textId="77777777" w:rsidR="00734012" w:rsidRPr="00F26F60" w:rsidRDefault="00734012" w:rsidP="00E47550">
            <w:pPr>
              <w:pStyle w:val="Texto0"/>
              <w:spacing w:after="0" w:line="240" w:lineRule="auto"/>
              <w:ind w:firstLine="0"/>
              <w:jc w:val="right"/>
              <w:rPr>
                <w:b/>
                <w:sz w:val="20"/>
              </w:rPr>
            </w:pPr>
          </w:p>
        </w:tc>
        <w:tc>
          <w:tcPr>
            <w:tcW w:w="1134" w:type="dxa"/>
            <w:tcBorders>
              <w:top w:val="nil"/>
              <w:left w:val="nil"/>
              <w:bottom w:val="nil"/>
              <w:right w:val="nil"/>
            </w:tcBorders>
          </w:tcPr>
          <w:p w14:paraId="7795D7A8" w14:textId="77777777" w:rsidR="00734012" w:rsidRPr="00F26F60" w:rsidRDefault="00734012" w:rsidP="00E47550">
            <w:pPr>
              <w:pStyle w:val="Texto0"/>
              <w:spacing w:after="0" w:line="240" w:lineRule="auto"/>
              <w:ind w:firstLine="0"/>
              <w:jc w:val="right"/>
              <w:rPr>
                <w:b/>
                <w:sz w:val="20"/>
              </w:rPr>
            </w:pPr>
          </w:p>
        </w:tc>
        <w:tc>
          <w:tcPr>
            <w:tcW w:w="1417" w:type="dxa"/>
            <w:tcBorders>
              <w:top w:val="nil"/>
              <w:left w:val="nil"/>
              <w:bottom w:val="nil"/>
              <w:right w:val="single" w:sz="4" w:space="0" w:color="auto"/>
            </w:tcBorders>
            <w:vAlign w:val="center"/>
            <w:hideMark/>
          </w:tcPr>
          <w:p w14:paraId="4A7F4A7B" w14:textId="77777777" w:rsidR="00734012" w:rsidRPr="00F26F60" w:rsidRDefault="00734012" w:rsidP="00E47550">
            <w:pPr>
              <w:pStyle w:val="Texto0"/>
              <w:spacing w:after="0" w:line="240" w:lineRule="auto"/>
              <w:ind w:firstLine="0"/>
              <w:jc w:val="right"/>
              <w:rPr>
                <w:b/>
                <w:sz w:val="20"/>
              </w:rPr>
            </w:pPr>
            <w:r w:rsidRPr="00F26F60">
              <w:rPr>
                <w:b/>
                <w:sz w:val="20"/>
              </w:rPr>
              <w:t>I.V.A.</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05933AB" w14:textId="77777777" w:rsidR="00734012" w:rsidRPr="00F26F60" w:rsidRDefault="00734012" w:rsidP="00E47550">
            <w:pPr>
              <w:rPr>
                <w:rFonts w:cs="Arial"/>
              </w:rPr>
            </w:pPr>
            <w:r w:rsidRPr="00F26F60">
              <w:rPr>
                <w:rFonts w:cs="Arial"/>
                <w:color w:val="000000"/>
              </w:rPr>
              <w:t>$</w:t>
            </w:r>
          </w:p>
        </w:tc>
      </w:tr>
      <w:tr w:rsidR="00734012" w:rsidRPr="00F26F60" w14:paraId="33D86D05" w14:textId="77777777" w:rsidTr="00E47550">
        <w:trPr>
          <w:trHeight w:val="64"/>
        </w:trPr>
        <w:tc>
          <w:tcPr>
            <w:tcW w:w="4253" w:type="dxa"/>
            <w:gridSpan w:val="2"/>
            <w:tcBorders>
              <w:top w:val="nil"/>
              <w:left w:val="nil"/>
              <w:bottom w:val="nil"/>
              <w:right w:val="nil"/>
            </w:tcBorders>
            <w:vAlign w:val="center"/>
          </w:tcPr>
          <w:p w14:paraId="65C454BE" w14:textId="77777777" w:rsidR="00734012" w:rsidRPr="00F26F60" w:rsidRDefault="00734012" w:rsidP="00E47550">
            <w:pPr>
              <w:pStyle w:val="Texto0"/>
              <w:spacing w:after="0" w:line="240" w:lineRule="auto"/>
              <w:ind w:firstLine="0"/>
              <w:jc w:val="right"/>
              <w:rPr>
                <w:b/>
                <w:sz w:val="20"/>
              </w:rPr>
            </w:pPr>
          </w:p>
        </w:tc>
        <w:tc>
          <w:tcPr>
            <w:tcW w:w="1276" w:type="dxa"/>
            <w:tcBorders>
              <w:top w:val="nil"/>
              <w:left w:val="nil"/>
              <w:bottom w:val="nil"/>
              <w:right w:val="nil"/>
            </w:tcBorders>
            <w:vAlign w:val="center"/>
          </w:tcPr>
          <w:p w14:paraId="37F3F8F5" w14:textId="77777777" w:rsidR="00734012" w:rsidRPr="00F26F60" w:rsidRDefault="00734012" w:rsidP="00E47550">
            <w:pPr>
              <w:pStyle w:val="Texto0"/>
              <w:spacing w:after="0" w:line="240" w:lineRule="auto"/>
              <w:ind w:firstLine="0"/>
              <w:jc w:val="right"/>
              <w:rPr>
                <w:b/>
                <w:sz w:val="20"/>
              </w:rPr>
            </w:pPr>
          </w:p>
        </w:tc>
        <w:tc>
          <w:tcPr>
            <w:tcW w:w="1134" w:type="dxa"/>
            <w:tcBorders>
              <w:top w:val="nil"/>
              <w:left w:val="nil"/>
              <w:bottom w:val="nil"/>
              <w:right w:val="nil"/>
            </w:tcBorders>
          </w:tcPr>
          <w:p w14:paraId="25A2931E" w14:textId="77777777" w:rsidR="00734012" w:rsidRPr="00F26F60" w:rsidRDefault="00734012" w:rsidP="00E47550">
            <w:pPr>
              <w:pStyle w:val="Texto0"/>
              <w:spacing w:after="0" w:line="240" w:lineRule="auto"/>
              <w:ind w:firstLine="0"/>
              <w:jc w:val="right"/>
              <w:rPr>
                <w:b/>
                <w:sz w:val="20"/>
              </w:rPr>
            </w:pPr>
          </w:p>
        </w:tc>
        <w:tc>
          <w:tcPr>
            <w:tcW w:w="1417" w:type="dxa"/>
            <w:tcBorders>
              <w:top w:val="nil"/>
              <w:left w:val="nil"/>
              <w:bottom w:val="nil"/>
              <w:right w:val="single" w:sz="4" w:space="0" w:color="auto"/>
            </w:tcBorders>
            <w:vAlign w:val="center"/>
            <w:hideMark/>
          </w:tcPr>
          <w:p w14:paraId="68F29DA5" w14:textId="77777777" w:rsidR="00734012" w:rsidRPr="00F26F60" w:rsidRDefault="00734012" w:rsidP="00E47550">
            <w:pPr>
              <w:pStyle w:val="Texto0"/>
              <w:spacing w:after="0" w:line="240" w:lineRule="auto"/>
              <w:ind w:firstLine="0"/>
              <w:jc w:val="right"/>
              <w:rPr>
                <w:b/>
                <w:sz w:val="20"/>
              </w:rPr>
            </w:pPr>
            <w:r w:rsidRPr="00F26F60">
              <w:rPr>
                <w:b/>
                <w:sz w:val="20"/>
              </w:rPr>
              <w:t>TOTAL</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E96A22D" w14:textId="77777777" w:rsidR="00734012" w:rsidRPr="00F26F60" w:rsidRDefault="00734012" w:rsidP="00E47550">
            <w:pPr>
              <w:rPr>
                <w:rFonts w:cs="Arial"/>
              </w:rPr>
            </w:pPr>
            <w:r w:rsidRPr="00F26F60">
              <w:rPr>
                <w:rFonts w:cs="Arial"/>
                <w:color w:val="000000"/>
              </w:rPr>
              <w:t>$</w:t>
            </w:r>
          </w:p>
        </w:tc>
      </w:tr>
    </w:tbl>
    <w:p w14:paraId="10DB1609" w14:textId="77777777" w:rsidR="00343172" w:rsidRDefault="00343172" w:rsidP="007332A6">
      <w:pPr>
        <w:rPr>
          <w:rFonts w:ascii="Arial" w:hAnsi="Arial" w:cs="Arial"/>
        </w:rPr>
      </w:pPr>
    </w:p>
    <w:p w14:paraId="3FE91A1B" w14:textId="77777777" w:rsidR="00546CA2" w:rsidRDefault="00546CA2" w:rsidP="007332A6">
      <w:pPr>
        <w:rPr>
          <w:rFonts w:ascii="Arial" w:hAnsi="Arial" w:cs="Arial"/>
        </w:rPr>
      </w:pPr>
    </w:p>
    <w:p w14:paraId="6C9B588B" w14:textId="77777777" w:rsidR="003718F9" w:rsidRDefault="00734012" w:rsidP="007332A6">
      <w:pPr>
        <w:rPr>
          <w:rFonts w:ascii="Arial" w:hAnsi="Arial" w:cs="Arial"/>
        </w:rPr>
      </w:pPr>
      <w:r>
        <w:rPr>
          <w:rFonts w:ascii="Arial" w:hAnsi="Arial" w:cs="Arial"/>
          <w:b/>
        </w:rPr>
        <w:t>Monto total</w:t>
      </w:r>
      <w:r w:rsidR="003718F9" w:rsidRPr="001C6C95">
        <w:rPr>
          <w:rFonts w:ascii="Arial" w:hAnsi="Arial" w:cs="Arial"/>
          <w:b/>
        </w:rPr>
        <w:t xml:space="preserve"> antes de IVA</w:t>
      </w:r>
      <w:r>
        <w:rPr>
          <w:rFonts w:ascii="Arial" w:hAnsi="Arial" w:cs="Arial"/>
          <w:b/>
        </w:rPr>
        <w:t xml:space="preserve"> (Subtotal)</w:t>
      </w:r>
      <w:r w:rsidR="001C6C95" w:rsidRPr="001C6C95">
        <w:rPr>
          <w:rFonts w:ascii="Arial" w:hAnsi="Arial" w:cs="Arial"/>
          <w:b/>
        </w:rPr>
        <w:t xml:space="preserve"> </w:t>
      </w:r>
      <w:r w:rsidR="003718F9" w:rsidRPr="001C6C95">
        <w:rPr>
          <w:rFonts w:ascii="Arial" w:hAnsi="Arial" w:cs="Arial"/>
          <w:b/>
        </w:rPr>
        <w:t xml:space="preserve">con letra: </w:t>
      </w:r>
      <w:r w:rsidR="003718F9">
        <w:rPr>
          <w:rFonts w:ascii="Arial" w:hAnsi="Arial" w:cs="Arial"/>
        </w:rPr>
        <w:t xml:space="preserve">____________________________  </w:t>
      </w:r>
    </w:p>
    <w:p w14:paraId="1EA0CB6D" w14:textId="77777777" w:rsidR="00546CA2" w:rsidRPr="001653AF" w:rsidRDefault="00546CA2" w:rsidP="007332A6">
      <w:pPr>
        <w:rPr>
          <w:rFonts w:ascii="Arial" w:hAnsi="Arial" w:cs="Arial"/>
        </w:rPr>
      </w:pPr>
    </w:p>
    <w:p w14:paraId="19A8E30D" w14:textId="77777777" w:rsidR="00E46673" w:rsidRDefault="00F8717B" w:rsidP="00F8717B">
      <w:pPr>
        <w:spacing w:line="276" w:lineRule="auto"/>
        <w:rPr>
          <w:rFonts w:ascii="Arial" w:hAnsi="Arial" w:cs="Arial"/>
          <w:sz w:val="18"/>
        </w:rPr>
      </w:pPr>
      <w:r w:rsidRPr="00CD4B5B">
        <w:rPr>
          <w:rFonts w:ascii="Arial" w:hAnsi="Arial" w:cs="Arial"/>
          <w:b/>
          <w:sz w:val="18"/>
        </w:rPr>
        <w:t>NOTA:</w:t>
      </w:r>
      <w:r>
        <w:rPr>
          <w:rFonts w:ascii="Arial" w:hAnsi="Arial" w:cs="Arial"/>
          <w:sz w:val="18"/>
        </w:rPr>
        <w:t xml:space="preserve"> Para efectos de evaluación económica, se tomará en cuenta el </w:t>
      </w:r>
      <w:r w:rsidR="00734012">
        <w:rPr>
          <w:rFonts w:ascii="Arial" w:hAnsi="Arial" w:cs="Arial"/>
          <w:sz w:val="18"/>
        </w:rPr>
        <w:t>monto total</w:t>
      </w:r>
      <w:r>
        <w:rPr>
          <w:rFonts w:ascii="Arial" w:hAnsi="Arial" w:cs="Arial"/>
          <w:sz w:val="18"/>
        </w:rPr>
        <w:t xml:space="preserve"> antes de IVA (Subtot</w:t>
      </w:r>
      <w:r w:rsidR="003718F9">
        <w:rPr>
          <w:rFonts w:ascii="Arial" w:hAnsi="Arial" w:cs="Arial"/>
          <w:sz w:val="18"/>
        </w:rPr>
        <w:t>al).</w:t>
      </w:r>
    </w:p>
    <w:p w14:paraId="7F1B2403" w14:textId="77777777" w:rsidR="00F8717B" w:rsidRDefault="00E46673" w:rsidP="00F8717B">
      <w:pPr>
        <w:spacing w:line="276" w:lineRule="auto"/>
        <w:rPr>
          <w:rFonts w:ascii="Arial" w:hAnsi="Arial" w:cs="Arial"/>
          <w:sz w:val="18"/>
        </w:rPr>
      </w:pPr>
      <w:r>
        <w:rPr>
          <w:rFonts w:ascii="Arial" w:hAnsi="Arial" w:cs="Arial"/>
          <w:sz w:val="18"/>
        </w:rPr>
        <w:t xml:space="preserve">Se verificará que </w:t>
      </w:r>
      <w:r w:rsidR="00734012">
        <w:rPr>
          <w:rFonts w:ascii="Arial" w:hAnsi="Arial" w:cs="Arial"/>
          <w:sz w:val="18"/>
        </w:rPr>
        <w:t>los</w:t>
      </w:r>
      <w:r w:rsidR="0029778E">
        <w:rPr>
          <w:rFonts w:ascii="Arial" w:hAnsi="Arial" w:cs="Arial"/>
          <w:sz w:val="18"/>
        </w:rPr>
        <w:t xml:space="preserve"> precio</w:t>
      </w:r>
      <w:r w:rsidR="00734012">
        <w:rPr>
          <w:rFonts w:ascii="Arial" w:hAnsi="Arial" w:cs="Arial"/>
          <w:sz w:val="18"/>
        </w:rPr>
        <w:t>s</w:t>
      </w:r>
      <w:r w:rsidR="00F8717B">
        <w:rPr>
          <w:rFonts w:ascii="Arial" w:hAnsi="Arial" w:cs="Arial"/>
          <w:sz w:val="18"/>
        </w:rPr>
        <w:t xml:space="preserve"> </w:t>
      </w:r>
      <w:r w:rsidR="0029778E">
        <w:rPr>
          <w:rFonts w:ascii="Arial" w:hAnsi="Arial" w:cs="Arial"/>
          <w:sz w:val="18"/>
        </w:rPr>
        <w:t>unitario</w:t>
      </w:r>
      <w:r w:rsidR="00734012">
        <w:rPr>
          <w:rFonts w:ascii="Arial" w:hAnsi="Arial" w:cs="Arial"/>
          <w:sz w:val="18"/>
        </w:rPr>
        <w:t>s</w:t>
      </w:r>
      <w:r>
        <w:rPr>
          <w:rFonts w:ascii="Arial" w:hAnsi="Arial" w:cs="Arial"/>
          <w:sz w:val="18"/>
        </w:rPr>
        <w:t xml:space="preserve"> </w:t>
      </w:r>
      <w:r w:rsidR="0029778E">
        <w:rPr>
          <w:rFonts w:ascii="Arial" w:hAnsi="Arial" w:cs="Arial"/>
          <w:sz w:val="18"/>
        </w:rPr>
        <w:t>ofertado</w:t>
      </w:r>
      <w:r w:rsidR="00734012">
        <w:rPr>
          <w:rFonts w:ascii="Arial" w:hAnsi="Arial" w:cs="Arial"/>
          <w:sz w:val="18"/>
        </w:rPr>
        <w:t>s</w:t>
      </w:r>
      <w:r w:rsidR="0029778E">
        <w:rPr>
          <w:rFonts w:ascii="Arial" w:hAnsi="Arial" w:cs="Arial"/>
          <w:sz w:val="18"/>
        </w:rPr>
        <w:t xml:space="preserve"> sea</w:t>
      </w:r>
      <w:r w:rsidR="00734012">
        <w:rPr>
          <w:rFonts w:ascii="Arial" w:hAnsi="Arial" w:cs="Arial"/>
          <w:sz w:val="18"/>
        </w:rPr>
        <w:t>s</w:t>
      </w:r>
      <w:r w:rsidR="00F8717B">
        <w:rPr>
          <w:rFonts w:ascii="Arial" w:hAnsi="Arial" w:cs="Arial"/>
          <w:sz w:val="18"/>
        </w:rPr>
        <w:t xml:space="preserve"> </w:t>
      </w:r>
      <w:r w:rsidR="0029778E">
        <w:rPr>
          <w:rFonts w:ascii="Arial" w:hAnsi="Arial" w:cs="Arial"/>
          <w:sz w:val="18"/>
        </w:rPr>
        <w:t>precio</w:t>
      </w:r>
      <w:r w:rsidR="00734012">
        <w:rPr>
          <w:rFonts w:ascii="Arial" w:hAnsi="Arial" w:cs="Arial"/>
          <w:sz w:val="18"/>
        </w:rPr>
        <w:t>s</w:t>
      </w:r>
      <w:r w:rsidR="0029778E">
        <w:rPr>
          <w:rFonts w:ascii="Arial" w:hAnsi="Arial" w:cs="Arial"/>
          <w:sz w:val="18"/>
        </w:rPr>
        <w:t xml:space="preserve"> aceptable</w:t>
      </w:r>
      <w:r w:rsidR="00734012">
        <w:rPr>
          <w:rFonts w:ascii="Arial" w:hAnsi="Arial" w:cs="Arial"/>
          <w:sz w:val="18"/>
        </w:rPr>
        <w:t>s</w:t>
      </w:r>
      <w:r w:rsidR="00F8717B">
        <w:rPr>
          <w:rFonts w:ascii="Arial" w:hAnsi="Arial" w:cs="Arial"/>
          <w:sz w:val="18"/>
        </w:rPr>
        <w:t xml:space="preserve">. </w:t>
      </w:r>
    </w:p>
    <w:p w14:paraId="4F41936E" w14:textId="77777777" w:rsidR="003718F9" w:rsidRDefault="003718F9" w:rsidP="00F8717B">
      <w:pPr>
        <w:spacing w:line="276" w:lineRule="auto"/>
        <w:rPr>
          <w:rFonts w:ascii="Arial" w:hAnsi="Arial" w:cs="Arial"/>
          <w:sz w:val="18"/>
        </w:rPr>
      </w:pPr>
    </w:p>
    <w:p w14:paraId="21C1C50B" w14:textId="77777777" w:rsidR="003718F9" w:rsidRDefault="003718F9" w:rsidP="00F8717B">
      <w:pPr>
        <w:spacing w:line="276" w:lineRule="auto"/>
        <w:rPr>
          <w:rFonts w:ascii="Arial" w:hAnsi="Arial" w:cs="Arial"/>
          <w:sz w:val="18"/>
        </w:rPr>
      </w:pPr>
    </w:p>
    <w:p w14:paraId="21B107EC" w14:textId="77777777" w:rsidR="003718F9" w:rsidRDefault="003718F9" w:rsidP="00F8717B">
      <w:pPr>
        <w:spacing w:line="276" w:lineRule="auto"/>
        <w:rPr>
          <w:rFonts w:ascii="Arial" w:hAnsi="Arial" w:cs="Arial"/>
          <w:sz w:val="18"/>
        </w:rPr>
      </w:pPr>
    </w:p>
    <w:p w14:paraId="1F89A2CE" w14:textId="77777777" w:rsidR="003718F9" w:rsidRDefault="003718F9" w:rsidP="00F8717B">
      <w:pPr>
        <w:spacing w:line="276" w:lineRule="auto"/>
        <w:rPr>
          <w:rFonts w:ascii="Arial" w:hAnsi="Arial" w:cs="Arial"/>
          <w:sz w:val="18"/>
        </w:rPr>
      </w:pPr>
    </w:p>
    <w:p w14:paraId="7E3789E8" w14:textId="77777777" w:rsidR="00F8717B" w:rsidRPr="00FF5374" w:rsidRDefault="00F8717B" w:rsidP="00F8717B">
      <w:pPr>
        <w:tabs>
          <w:tab w:val="left" w:pos="5103"/>
          <w:tab w:val="left" w:pos="7655"/>
        </w:tabs>
        <w:jc w:val="center"/>
        <w:rPr>
          <w:rFonts w:ascii="Arial" w:hAnsi="Arial" w:cs="Arial"/>
          <w:sz w:val="22"/>
          <w:szCs w:val="22"/>
        </w:rPr>
      </w:pPr>
      <w:r w:rsidRPr="00FF5374">
        <w:rPr>
          <w:rFonts w:ascii="Arial" w:hAnsi="Arial" w:cs="Arial"/>
          <w:sz w:val="22"/>
          <w:szCs w:val="22"/>
        </w:rPr>
        <w:t>___________________________</w:t>
      </w:r>
    </w:p>
    <w:p w14:paraId="33B277A7" w14:textId="77777777" w:rsidR="00F8717B" w:rsidRDefault="00F8717B" w:rsidP="00F8717B">
      <w:pPr>
        <w:jc w:val="center"/>
        <w:rPr>
          <w:rFonts w:ascii="Arial" w:hAnsi="Arial" w:cs="Arial"/>
          <w:lang w:val="x-none" w:eastAsia="x-none"/>
        </w:rPr>
      </w:pPr>
      <w:r w:rsidRPr="00FF5374">
        <w:rPr>
          <w:rFonts w:ascii="Arial" w:hAnsi="Arial" w:cs="Arial"/>
          <w:lang w:val="x-none" w:eastAsia="x-none"/>
        </w:rPr>
        <w:t>(Nombre y firma del representante legal)</w:t>
      </w:r>
    </w:p>
    <w:p w14:paraId="60A50A92" w14:textId="77777777" w:rsidR="008B7B01" w:rsidRDefault="008B7B01" w:rsidP="00F8717B">
      <w:pPr>
        <w:pStyle w:val="Textoindependiente"/>
        <w:rPr>
          <w:rFonts w:cs="Arial"/>
          <w:sz w:val="18"/>
          <w:szCs w:val="18"/>
          <w:lang w:val="es-ES_tradnl"/>
        </w:rPr>
      </w:pPr>
    </w:p>
    <w:p w14:paraId="36937920" w14:textId="77777777" w:rsidR="00E46673" w:rsidRDefault="00E46673" w:rsidP="00F8717B">
      <w:pPr>
        <w:pStyle w:val="Textoindependiente"/>
        <w:rPr>
          <w:rFonts w:cs="Arial"/>
          <w:sz w:val="18"/>
          <w:szCs w:val="18"/>
          <w:lang w:val="es-ES_tradnl"/>
        </w:rPr>
      </w:pPr>
    </w:p>
    <w:p w14:paraId="529AA4A7" w14:textId="77777777" w:rsidR="00E46673" w:rsidRDefault="00E46673" w:rsidP="00F8717B">
      <w:pPr>
        <w:pStyle w:val="Textoindependiente"/>
        <w:rPr>
          <w:rFonts w:cs="Arial"/>
          <w:sz w:val="18"/>
          <w:szCs w:val="18"/>
          <w:lang w:val="es-ES_tradnl"/>
        </w:rPr>
      </w:pPr>
    </w:p>
    <w:p w14:paraId="11AB8751" w14:textId="77777777" w:rsidR="00E46673" w:rsidRDefault="00E46673" w:rsidP="00F8717B">
      <w:pPr>
        <w:pStyle w:val="Textoindependiente"/>
        <w:rPr>
          <w:rFonts w:cs="Arial"/>
          <w:sz w:val="18"/>
          <w:szCs w:val="18"/>
          <w:lang w:val="es-ES_tradnl"/>
        </w:rPr>
      </w:pPr>
    </w:p>
    <w:p w14:paraId="7C72F06F" w14:textId="77777777" w:rsidR="00E46673" w:rsidRDefault="00E46673" w:rsidP="00F8717B">
      <w:pPr>
        <w:pStyle w:val="Textoindependiente"/>
        <w:rPr>
          <w:rFonts w:cs="Arial"/>
          <w:sz w:val="18"/>
          <w:szCs w:val="18"/>
          <w:lang w:val="es-ES_tradnl"/>
        </w:rPr>
      </w:pPr>
    </w:p>
    <w:p w14:paraId="607ED380" w14:textId="77777777" w:rsidR="00E46673" w:rsidRDefault="00E46673" w:rsidP="00F8717B">
      <w:pPr>
        <w:pStyle w:val="Textoindependiente"/>
        <w:rPr>
          <w:rFonts w:cs="Arial"/>
          <w:sz w:val="18"/>
          <w:szCs w:val="18"/>
          <w:lang w:val="es-ES_tradnl"/>
        </w:rPr>
      </w:pPr>
    </w:p>
    <w:p w14:paraId="7C84B508" w14:textId="77777777" w:rsidR="00E46673" w:rsidRDefault="00E46673" w:rsidP="00F8717B">
      <w:pPr>
        <w:pStyle w:val="Textoindependiente"/>
        <w:rPr>
          <w:rFonts w:cs="Arial"/>
          <w:sz w:val="18"/>
          <w:szCs w:val="18"/>
          <w:lang w:val="es-ES_tradnl"/>
        </w:rPr>
      </w:pPr>
    </w:p>
    <w:p w14:paraId="0A21E474" w14:textId="77777777" w:rsidR="00E46673" w:rsidRDefault="00E46673" w:rsidP="00F8717B">
      <w:pPr>
        <w:pStyle w:val="Textoindependiente"/>
        <w:rPr>
          <w:rFonts w:cs="Arial"/>
          <w:sz w:val="18"/>
          <w:szCs w:val="18"/>
          <w:lang w:val="es-ES_tradnl"/>
        </w:rPr>
      </w:pPr>
    </w:p>
    <w:p w14:paraId="5145E306" w14:textId="77777777" w:rsidR="00E46673" w:rsidRDefault="00E46673" w:rsidP="00F8717B">
      <w:pPr>
        <w:pStyle w:val="Textoindependiente"/>
        <w:rPr>
          <w:rFonts w:cs="Arial"/>
          <w:sz w:val="18"/>
          <w:szCs w:val="18"/>
          <w:lang w:val="es-ES_tradnl"/>
        </w:rPr>
      </w:pPr>
    </w:p>
    <w:p w14:paraId="01232F75" w14:textId="77777777" w:rsidR="00A13684" w:rsidRDefault="00A13684">
      <w:pPr>
        <w:rPr>
          <w:rFonts w:ascii="Arial" w:hAnsi="Arial" w:cs="Arial"/>
          <w:b/>
          <w:color w:val="CC0066"/>
          <w:kern w:val="32"/>
          <w:sz w:val="32"/>
          <w:szCs w:val="32"/>
          <w:lang w:val="es-ES"/>
        </w:rPr>
      </w:pPr>
      <w:r>
        <w:rPr>
          <w:rFonts w:cs="Arial"/>
          <w:color w:val="CC0066"/>
          <w:kern w:val="32"/>
          <w:sz w:val="32"/>
          <w:szCs w:val="32"/>
        </w:rPr>
        <w:br w:type="page"/>
      </w:r>
    </w:p>
    <w:p w14:paraId="3DE0398D" w14:textId="77777777" w:rsidR="008F679E" w:rsidRPr="0027305A" w:rsidRDefault="008F679E" w:rsidP="00EE5879">
      <w:pPr>
        <w:pStyle w:val="Ttulo1"/>
        <w:spacing w:before="240" w:after="60"/>
        <w:rPr>
          <w:rFonts w:cs="Arial"/>
          <w:color w:val="CC0066"/>
          <w:kern w:val="32"/>
          <w:sz w:val="32"/>
          <w:szCs w:val="32"/>
        </w:rPr>
      </w:pPr>
      <w:bookmarkStart w:id="1010" w:name="_Toc498451391"/>
      <w:r w:rsidRPr="0027305A">
        <w:rPr>
          <w:rFonts w:cs="Arial"/>
          <w:color w:val="CC0066"/>
          <w:kern w:val="32"/>
          <w:sz w:val="32"/>
          <w:szCs w:val="32"/>
        </w:rPr>
        <w:lastRenderedPageBreak/>
        <w:t xml:space="preserve">ANEXO </w:t>
      </w:r>
      <w:bookmarkEnd w:id="1009"/>
      <w:r w:rsidR="002A6494">
        <w:rPr>
          <w:rFonts w:cs="Arial"/>
          <w:color w:val="CC0066"/>
          <w:kern w:val="32"/>
          <w:sz w:val="32"/>
          <w:szCs w:val="32"/>
        </w:rPr>
        <w:t>7</w:t>
      </w:r>
      <w:bookmarkEnd w:id="1010"/>
    </w:p>
    <w:p w14:paraId="5E0CA9D8"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26DC9DAF" w14:textId="77777777" w:rsidR="008F679E" w:rsidRPr="0027305A" w:rsidRDefault="008F679E" w:rsidP="008F679E">
      <w:pPr>
        <w:jc w:val="center"/>
        <w:rPr>
          <w:rFonts w:ascii="Arial" w:hAnsi="Arial" w:cs="Arial"/>
          <w:sz w:val="22"/>
          <w:szCs w:val="22"/>
        </w:rPr>
      </w:pPr>
    </w:p>
    <w:p w14:paraId="789A10B9" w14:textId="77777777" w:rsidR="008F679E" w:rsidRPr="0027305A" w:rsidRDefault="008F679E" w:rsidP="008F679E">
      <w:pPr>
        <w:pStyle w:val="Encabezado"/>
        <w:spacing w:line="360" w:lineRule="auto"/>
        <w:jc w:val="both"/>
        <w:rPr>
          <w:rFonts w:ascii="Arial" w:hAnsi="Arial" w:cs="Arial"/>
          <w:bCs/>
        </w:rPr>
      </w:pPr>
      <w:r w:rsidRPr="0027305A">
        <w:rPr>
          <w:rFonts w:ascii="Arial" w:hAnsi="Arial" w:cs="Arial"/>
        </w:rPr>
        <w:t xml:space="preserve">Que es a favor del Instituto Nacional Electoral para garantizar por el proveedor [___________________] el fiel y exacto cumplimiento de las obligaciones pactadas en </w:t>
      </w:r>
      <w:r w:rsidRPr="00CA6B22">
        <w:rPr>
          <w:rFonts w:ascii="Arial" w:hAnsi="Arial" w:cs="Arial"/>
        </w:rPr>
        <w:t>el contrato</w:t>
      </w:r>
      <w:r w:rsidR="000D7F56" w:rsidRPr="00CA6B22">
        <w:rPr>
          <w:rFonts w:ascii="Arial" w:hAnsi="Arial" w:cs="Arial"/>
        </w:rPr>
        <w:t xml:space="preserve"> </w:t>
      </w:r>
      <w:r w:rsidRPr="00CA6B22">
        <w:rPr>
          <w:rFonts w:ascii="Arial" w:hAnsi="Arial" w:cs="Arial"/>
          <w:b/>
        </w:rPr>
        <w:t>“</w:t>
      </w:r>
      <w:r w:rsidR="00ED38FD" w:rsidRPr="00CA6B22">
        <w:rPr>
          <w:rFonts w:ascii="Arial" w:hAnsi="Arial" w:cs="Arial"/>
          <w:b/>
        </w:rPr>
        <w:t xml:space="preserve">Adquisición </w:t>
      </w:r>
      <w:r w:rsidRPr="00CA6B22">
        <w:rPr>
          <w:rFonts w:ascii="Arial" w:hAnsi="Arial" w:cs="Arial"/>
          <w:b/>
        </w:rPr>
        <w:t xml:space="preserve">de </w:t>
      </w:r>
      <w:r w:rsidR="00ED38FD" w:rsidRPr="00CA6B22">
        <w:rPr>
          <w:rFonts w:ascii="Arial" w:hAnsi="Arial" w:cs="Arial"/>
          <w:b/>
        </w:rPr>
        <w:t>bienes</w:t>
      </w:r>
      <w:r w:rsidRPr="00CA6B22">
        <w:rPr>
          <w:rFonts w:ascii="Arial" w:hAnsi="Arial" w:cs="Arial"/>
          <w:b/>
        </w:rPr>
        <w:t xml:space="preserve">” </w:t>
      </w:r>
      <w:r w:rsidRPr="00CA6B22">
        <w:rPr>
          <w:rFonts w:ascii="Arial" w:hAnsi="Arial" w:cs="Arial"/>
        </w:rPr>
        <w:t>No. INE/________/</w:t>
      </w:r>
      <w:r w:rsidR="00ED38FD" w:rsidRPr="00CA6B22">
        <w:rPr>
          <w:rFonts w:ascii="Arial" w:hAnsi="Arial" w:cs="Arial"/>
        </w:rPr>
        <w:t>2018</w:t>
      </w:r>
      <w:r w:rsidRPr="00CA6B22">
        <w:rPr>
          <w:rFonts w:ascii="Arial" w:hAnsi="Arial" w:cs="Arial"/>
        </w:rPr>
        <w:t>, de fecha de firma [____________________]</w:t>
      </w:r>
      <w:r w:rsidRPr="0027305A">
        <w:rPr>
          <w:rFonts w:ascii="Arial" w:hAnsi="Arial" w:cs="Arial"/>
        </w:rPr>
        <w:t xml:space="preserve"> por un monto</w:t>
      </w:r>
      <w:r w:rsidR="00C717BA">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734012">
        <w:rPr>
          <w:rFonts w:ascii="Arial" w:hAnsi="Arial" w:cs="Arial"/>
        </w:rPr>
        <w:t>MN</w:t>
      </w:r>
      <w:r w:rsidR="0090648D" w:rsidRPr="0027305A">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001CC">
        <w:rPr>
          <w:rFonts w:ascii="Arial" w:hAnsi="Arial" w:cs="Arial"/>
        </w:rPr>
        <w:t>Intern</w:t>
      </w:r>
      <w:r w:rsidR="000C2E4D" w:rsidRPr="0027305A">
        <w:rPr>
          <w:rFonts w:ascii="Arial" w:hAnsi="Arial" w:cs="Arial"/>
        </w:rPr>
        <w:t>acional</w:t>
      </w:r>
      <w:r w:rsidR="006001CC">
        <w:rPr>
          <w:rFonts w:ascii="Arial" w:hAnsi="Arial" w:cs="Arial"/>
        </w:rPr>
        <w:t xml:space="preserve"> Abierta</w:t>
      </w:r>
      <w:r w:rsidRPr="0027305A">
        <w:rPr>
          <w:rFonts w:ascii="Arial" w:hAnsi="Arial" w:cs="Arial"/>
          <w:b/>
        </w:rPr>
        <w:t xml:space="preserve"> No.________________</w:t>
      </w:r>
      <w:r w:rsidRPr="0027305A">
        <w:rPr>
          <w:rFonts w:ascii="Arial" w:hAnsi="Arial" w:cs="Arial"/>
          <w:b/>
          <w:bCs/>
        </w:rPr>
        <w:t>.</w:t>
      </w:r>
    </w:p>
    <w:p w14:paraId="4980745B" w14:textId="77777777" w:rsidR="008F679E" w:rsidRPr="0027305A" w:rsidRDefault="008F679E" w:rsidP="008F679E">
      <w:pPr>
        <w:spacing w:line="360" w:lineRule="auto"/>
        <w:jc w:val="both"/>
        <w:rPr>
          <w:rFonts w:ascii="Arial" w:hAnsi="Arial" w:cs="Arial"/>
        </w:rPr>
      </w:pPr>
    </w:p>
    <w:p w14:paraId="5FFC974E"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784579C7" w14:textId="77777777" w:rsidR="008F679E" w:rsidRPr="0027305A" w:rsidRDefault="008F679E" w:rsidP="008F679E">
      <w:pPr>
        <w:spacing w:line="360" w:lineRule="auto"/>
        <w:jc w:val="both"/>
        <w:rPr>
          <w:rFonts w:ascii="Arial" w:hAnsi="Arial" w:cs="Arial"/>
          <w:b/>
          <w:bCs/>
        </w:rPr>
      </w:pPr>
    </w:p>
    <w:p w14:paraId="1C5DBD75" w14:textId="77777777" w:rsidR="008F679E" w:rsidRPr="0027305A" w:rsidRDefault="008F679E" w:rsidP="008F679E">
      <w:pPr>
        <w:spacing w:line="360" w:lineRule="auto"/>
        <w:jc w:val="both"/>
        <w:rPr>
          <w:rFonts w:ascii="Arial" w:hAnsi="Arial" w:cs="Arial"/>
          <w:b/>
          <w:bCs/>
        </w:rPr>
      </w:pPr>
    </w:p>
    <w:p w14:paraId="5339F636" w14:textId="77777777" w:rsidR="008F679E" w:rsidRPr="0027305A" w:rsidRDefault="008F679E" w:rsidP="008F679E">
      <w:pPr>
        <w:spacing w:line="360" w:lineRule="auto"/>
        <w:jc w:val="both"/>
        <w:rPr>
          <w:rFonts w:ascii="Arial" w:hAnsi="Arial" w:cs="Arial"/>
          <w:b/>
          <w:bCs/>
        </w:rPr>
      </w:pPr>
    </w:p>
    <w:p w14:paraId="71A7651C" w14:textId="77777777" w:rsidR="008F679E" w:rsidRPr="0027305A" w:rsidRDefault="008F679E" w:rsidP="008F679E">
      <w:pPr>
        <w:spacing w:line="360" w:lineRule="auto"/>
        <w:jc w:val="both"/>
        <w:rPr>
          <w:rFonts w:ascii="Arial" w:hAnsi="Arial" w:cs="Arial"/>
          <w:b/>
          <w:bCs/>
        </w:rPr>
      </w:pPr>
    </w:p>
    <w:p w14:paraId="3DDEC7CD" w14:textId="77777777" w:rsidR="008F679E" w:rsidRPr="0027305A" w:rsidRDefault="008F679E" w:rsidP="008F679E">
      <w:pPr>
        <w:spacing w:line="360" w:lineRule="auto"/>
        <w:jc w:val="both"/>
        <w:rPr>
          <w:rFonts w:ascii="Arial" w:hAnsi="Arial" w:cs="Arial"/>
          <w:b/>
          <w:bCs/>
        </w:rPr>
      </w:pPr>
    </w:p>
    <w:p w14:paraId="26A3DB37" w14:textId="77777777" w:rsidR="008F679E" w:rsidRPr="0027305A" w:rsidRDefault="008F679E" w:rsidP="008F679E">
      <w:pPr>
        <w:spacing w:line="360" w:lineRule="auto"/>
        <w:jc w:val="both"/>
        <w:rPr>
          <w:rFonts w:ascii="Arial" w:hAnsi="Arial" w:cs="Arial"/>
          <w:b/>
          <w:bCs/>
        </w:rPr>
      </w:pPr>
    </w:p>
    <w:p w14:paraId="771D9B5A" w14:textId="77777777" w:rsidR="008F679E" w:rsidRPr="0027305A" w:rsidRDefault="008F679E" w:rsidP="008F679E">
      <w:pPr>
        <w:spacing w:line="360" w:lineRule="auto"/>
        <w:jc w:val="both"/>
        <w:rPr>
          <w:rFonts w:ascii="Arial" w:hAnsi="Arial" w:cs="Arial"/>
          <w:b/>
          <w:bCs/>
        </w:rPr>
      </w:pPr>
    </w:p>
    <w:p w14:paraId="45DDCBBF" w14:textId="77777777" w:rsidR="000C2E4D" w:rsidRPr="0027305A" w:rsidRDefault="000C2E4D" w:rsidP="008F679E">
      <w:pPr>
        <w:spacing w:line="360" w:lineRule="auto"/>
        <w:jc w:val="both"/>
        <w:rPr>
          <w:rFonts w:ascii="Arial" w:hAnsi="Arial" w:cs="Arial"/>
          <w:b/>
          <w:bCs/>
        </w:rPr>
      </w:pPr>
    </w:p>
    <w:p w14:paraId="68DE488F" w14:textId="77777777" w:rsidR="000C2E4D" w:rsidRPr="0027305A" w:rsidRDefault="000C2E4D" w:rsidP="008F679E">
      <w:pPr>
        <w:spacing w:line="360" w:lineRule="auto"/>
        <w:jc w:val="both"/>
        <w:rPr>
          <w:rFonts w:ascii="Arial" w:hAnsi="Arial" w:cs="Arial"/>
          <w:b/>
          <w:bCs/>
        </w:rPr>
      </w:pPr>
    </w:p>
    <w:p w14:paraId="32927E8D" w14:textId="77777777" w:rsidR="008F679E" w:rsidRPr="0027305A" w:rsidRDefault="008F679E" w:rsidP="00EE5879">
      <w:pPr>
        <w:pStyle w:val="Ttulo1"/>
        <w:spacing w:before="240" w:after="60"/>
        <w:rPr>
          <w:rFonts w:cs="Arial"/>
          <w:color w:val="CC0066"/>
          <w:kern w:val="32"/>
          <w:sz w:val="32"/>
          <w:szCs w:val="32"/>
        </w:rPr>
      </w:pPr>
      <w:bookmarkStart w:id="1011" w:name="_Toc498451392"/>
      <w:r w:rsidRPr="0027305A">
        <w:rPr>
          <w:rFonts w:cs="Arial"/>
          <w:color w:val="CC0066"/>
          <w:kern w:val="32"/>
          <w:sz w:val="32"/>
          <w:szCs w:val="32"/>
        </w:rPr>
        <w:lastRenderedPageBreak/>
        <w:t xml:space="preserve">ANEXO </w:t>
      </w:r>
      <w:r w:rsidR="002A6494">
        <w:rPr>
          <w:rFonts w:cs="Arial"/>
          <w:color w:val="CC0066"/>
          <w:kern w:val="32"/>
          <w:sz w:val="32"/>
          <w:szCs w:val="32"/>
        </w:rPr>
        <w:t>8</w:t>
      </w:r>
      <w:bookmarkEnd w:id="1011"/>
    </w:p>
    <w:p w14:paraId="390DB094" w14:textId="77777777" w:rsidR="00F70FCA" w:rsidRPr="0027305A" w:rsidRDefault="00F70FCA" w:rsidP="0071788A">
      <w:pPr>
        <w:pStyle w:val="Ttulo1"/>
        <w:shd w:val="clear" w:color="auto" w:fill="D9D9D9" w:themeFill="background1" w:themeFillShade="D9"/>
        <w:rPr>
          <w:rFonts w:cs="Arial"/>
          <w:kern w:val="32"/>
          <w:sz w:val="28"/>
          <w:szCs w:val="32"/>
        </w:rPr>
      </w:pPr>
      <w:bookmarkStart w:id="1012" w:name="_Toc452121428"/>
      <w:bookmarkStart w:id="1013" w:name="_Toc464498347"/>
      <w:bookmarkStart w:id="1014" w:name="_Toc464498753"/>
      <w:bookmarkStart w:id="1015" w:name="_Toc487209366"/>
      <w:bookmarkStart w:id="1016" w:name="_Toc488428680"/>
      <w:bookmarkStart w:id="1017" w:name="_Toc491181006"/>
      <w:bookmarkStart w:id="1018" w:name="_Toc492377968"/>
      <w:bookmarkStart w:id="1019" w:name="_Toc493068765"/>
      <w:bookmarkStart w:id="1020" w:name="_Toc494269869"/>
      <w:bookmarkStart w:id="1021" w:name="_Toc495068638"/>
      <w:bookmarkStart w:id="1022" w:name="_Toc498451393"/>
      <w:r w:rsidRPr="0027305A">
        <w:rPr>
          <w:rFonts w:cs="Arial"/>
          <w:kern w:val="32"/>
          <w:sz w:val="28"/>
          <w:szCs w:val="32"/>
        </w:rPr>
        <w:t>Tipo y modelo de contrato</w:t>
      </w:r>
      <w:bookmarkEnd w:id="1012"/>
      <w:bookmarkEnd w:id="1013"/>
      <w:bookmarkEnd w:id="1014"/>
      <w:bookmarkEnd w:id="1015"/>
      <w:bookmarkEnd w:id="1016"/>
      <w:bookmarkEnd w:id="1017"/>
      <w:bookmarkEnd w:id="1018"/>
      <w:bookmarkEnd w:id="1019"/>
      <w:bookmarkEnd w:id="1020"/>
      <w:bookmarkEnd w:id="1021"/>
      <w:bookmarkEnd w:id="1022"/>
      <w:r w:rsidR="00AB4214" w:rsidRPr="0027305A">
        <w:rPr>
          <w:rFonts w:cs="Arial"/>
          <w:kern w:val="32"/>
          <w:sz w:val="28"/>
          <w:szCs w:val="32"/>
        </w:rPr>
        <w:t xml:space="preserve"> </w:t>
      </w:r>
    </w:p>
    <w:p w14:paraId="5D3BF0EF" w14:textId="77777777" w:rsidR="008522B7" w:rsidRPr="0027305A" w:rsidRDefault="008522B7" w:rsidP="008522B7">
      <w:pPr>
        <w:jc w:val="both"/>
        <w:rPr>
          <w:rFonts w:ascii="Arial" w:hAnsi="Arial" w:cs="Arial"/>
          <w:color w:val="666699"/>
          <w:kern w:val="32"/>
          <w:sz w:val="18"/>
          <w:szCs w:val="18"/>
        </w:rPr>
      </w:pPr>
      <w:bookmarkStart w:id="1023" w:name="_Toc289064613"/>
      <w:bookmarkStart w:id="1024" w:name="_Toc311547470"/>
    </w:p>
    <w:p w14:paraId="5F96F27D"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 xml:space="preserve">(abierto y/o plurianual si </w:t>
      </w:r>
      <w:r w:rsidRPr="00CA6B22">
        <w:rPr>
          <w:rFonts w:ascii="Arial" w:hAnsi="Arial" w:cs="Arial"/>
          <w:sz w:val="18"/>
          <w:szCs w:val="18"/>
          <w:shd w:val="clear" w:color="auto" w:fill="FFFFFF" w:themeFill="background1"/>
        </w:rPr>
        <w:t>aplica)</w:t>
      </w:r>
      <w:r w:rsidRPr="00CA6B22">
        <w:rPr>
          <w:rFonts w:ascii="Arial" w:hAnsi="Arial" w:cs="Arial"/>
          <w:sz w:val="18"/>
          <w:szCs w:val="18"/>
        </w:rPr>
        <w:t xml:space="preserve"> de </w:t>
      </w:r>
      <w:r w:rsidR="00CA6B22">
        <w:rPr>
          <w:rFonts w:ascii="Arial" w:hAnsi="Arial" w:cs="Arial"/>
          <w:sz w:val="18"/>
          <w:szCs w:val="18"/>
        </w:rPr>
        <w:t>adquisición de bienes</w:t>
      </w:r>
      <w:r w:rsidRPr="00CA6B22">
        <w:rPr>
          <w:rFonts w:ascii="Arial" w:hAnsi="Arial" w:cs="Arial"/>
          <w:sz w:val="18"/>
          <w:szCs w:val="18"/>
        </w:rPr>
        <w:t>, que celebran</w:t>
      </w:r>
      <w:r w:rsidRPr="0027305A">
        <w:rPr>
          <w:rFonts w:ascii="Arial" w:hAnsi="Arial" w:cs="Arial"/>
          <w:sz w:val="18"/>
          <w:szCs w:val="18"/>
        </w:rPr>
        <w:t xml:space="preserve">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14:paraId="3CE1944E" w14:textId="77777777" w:rsidR="00A13684" w:rsidRPr="0027305A" w:rsidRDefault="00A13684" w:rsidP="00A13684">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14:paraId="35034795" w14:textId="77777777" w:rsidR="00A13684" w:rsidRPr="0027305A" w:rsidRDefault="00A13684" w:rsidP="00A13684">
      <w:pPr>
        <w:tabs>
          <w:tab w:val="center" w:pos="4702"/>
          <w:tab w:val="left" w:pos="7465"/>
        </w:tabs>
        <w:autoSpaceDN w:val="0"/>
        <w:ind w:right="-94"/>
        <w:rPr>
          <w:rFonts w:ascii="Arial" w:hAnsi="Arial" w:cs="Arial"/>
          <w:sz w:val="18"/>
          <w:szCs w:val="18"/>
        </w:rPr>
      </w:pPr>
    </w:p>
    <w:p w14:paraId="59DDF166" w14:textId="77777777" w:rsidR="00A13684" w:rsidRPr="0027305A" w:rsidRDefault="00A13684" w:rsidP="00A13684">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3282C0D4" w14:textId="77777777" w:rsidR="00A13684" w:rsidRPr="0027305A" w:rsidRDefault="00A13684" w:rsidP="00A13684">
      <w:pPr>
        <w:ind w:right="-94"/>
        <w:jc w:val="both"/>
        <w:rPr>
          <w:rFonts w:ascii="Arial" w:hAnsi="Arial" w:cs="Arial"/>
          <w:bCs/>
          <w:sz w:val="18"/>
          <w:szCs w:val="18"/>
        </w:rPr>
      </w:pPr>
    </w:p>
    <w:p w14:paraId="5D2C58A2" w14:textId="77777777" w:rsidR="00A13684" w:rsidRPr="0027305A" w:rsidRDefault="00A13684" w:rsidP="00A13684">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14:paraId="095133F8" w14:textId="77777777" w:rsidR="00A13684" w:rsidRPr="0027305A" w:rsidRDefault="00A13684" w:rsidP="00A13684">
      <w:pPr>
        <w:ind w:right="-94"/>
        <w:jc w:val="both"/>
        <w:rPr>
          <w:rFonts w:ascii="Arial" w:hAnsi="Arial" w:cs="Arial"/>
          <w:bCs/>
          <w:sz w:val="18"/>
          <w:szCs w:val="18"/>
        </w:rPr>
      </w:pPr>
    </w:p>
    <w:p w14:paraId="0B4360E7" w14:textId="77777777"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14:paraId="32E92D0D" w14:textId="77777777" w:rsidR="00A13684" w:rsidRPr="0027305A" w:rsidRDefault="00A13684" w:rsidP="00A13684">
      <w:pPr>
        <w:ind w:right="-94"/>
        <w:jc w:val="both"/>
        <w:rPr>
          <w:rFonts w:ascii="Arial" w:hAnsi="Arial" w:cs="Arial"/>
          <w:bCs/>
          <w:sz w:val="18"/>
          <w:szCs w:val="18"/>
        </w:rPr>
      </w:pPr>
    </w:p>
    <w:p w14:paraId="367208DD" w14:textId="77777777"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14:paraId="4FCAE884" w14:textId="77777777" w:rsidR="00A13684" w:rsidRPr="0027305A" w:rsidRDefault="00A13684" w:rsidP="00A13684">
      <w:pPr>
        <w:ind w:right="-94"/>
        <w:jc w:val="both"/>
        <w:rPr>
          <w:rFonts w:ascii="Arial" w:hAnsi="Arial" w:cs="Arial"/>
          <w:bCs/>
          <w:sz w:val="18"/>
          <w:szCs w:val="18"/>
        </w:rPr>
      </w:pPr>
    </w:p>
    <w:p w14:paraId="3646EED0" w14:textId="77777777" w:rsidR="00A13684" w:rsidRPr="0027305A" w:rsidRDefault="00A13684" w:rsidP="00A13684">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14:paraId="5A4479C0" w14:textId="77777777" w:rsidR="00A13684" w:rsidRPr="0027305A" w:rsidRDefault="00A13684" w:rsidP="00A13684">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14:paraId="0FFFB2F0" w14:textId="77777777" w:rsidR="00A13684" w:rsidRPr="0027305A" w:rsidRDefault="00A13684" w:rsidP="00A13684">
      <w:pPr>
        <w:ind w:right="-94"/>
        <w:jc w:val="both"/>
        <w:rPr>
          <w:rFonts w:ascii="Arial" w:hAnsi="Arial" w:cs="Arial"/>
          <w:bCs/>
          <w:sz w:val="18"/>
          <w:szCs w:val="18"/>
        </w:rPr>
      </w:pPr>
    </w:p>
    <w:p w14:paraId="5F806226" w14:textId="77777777" w:rsidR="00A13684" w:rsidRPr="0027305A" w:rsidRDefault="00A13684" w:rsidP="00A13684">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14:paraId="5B423826" w14:textId="77777777" w:rsidR="00A13684" w:rsidRPr="0027305A" w:rsidRDefault="00A13684" w:rsidP="00A13684">
      <w:pPr>
        <w:ind w:right="-94"/>
        <w:jc w:val="both"/>
        <w:rPr>
          <w:rFonts w:ascii="Arial" w:hAnsi="Arial" w:cs="Arial"/>
          <w:bCs/>
          <w:sz w:val="18"/>
          <w:szCs w:val="18"/>
        </w:rPr>
      </w:pPr>
    </w:p>
    <w:p w14:paraId="1670FCAC" w14:textId="77777777"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14:paraId="079A176C" w14:textId="77777777" w:rsidR="00A13684" w:rsidRPr="0027305A" w:rsidRDefault="00A13684" w:rsidP="00A13684">
      <w:pPr>
        <w:ind w:right="-94"/>
        <w:jc w:val="both"/>
        <w:rPr>
          <w:rFonts w:ascii="Arial" w:hAnsi="Arial" w:cs="Arial"/>
          <w:bCs/>
          <w:sz w:val="18"/>
          <w:szCs w:val="18"/>
        </w:rPr>
      </w:pPr>
    </w:p>
    <w:p w14:paraId="3D8141E8" w14:textId="77777777" w:rsidR="00A13684" w:rsidRPr="0027305A" w:rsidRDefault="00A13684" w:rsidP="00A13684">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14:paraId="22CA398D" w14:textId="77777777" w:rsidR="00A13684" w:rsidRPr="0027305A" w:rsidRDefault="00A13684" w:rsidP="00A13684">
      <w:pPr>
        <w:ind w:right="-94"/>
        <w:jc w:val="both"/>
        <w:rPr>
          <w:rFonts w:ascii="Arial" w:hAnsi="Arial" w:cs="Arial"/>
          <w:sz w:val="18"/>
          <w:szCs w:val="18"/>
        </w:rPr>
      </w:pPr>
    </w:p>
    <w:p w14:paraId="430E88A6" w14:textId="77777777" w:rsidR="00A13684" w:rsidRPr="0027305A" w:rsidRDefault="00A13684" w:rsidP="00A13684">
      <w:pPr>
        <w:ind w:right="-94"/>
        <w:jc w:val="both"/>
        <w:rPr>
          <w:rFonts w:ascii="Arial" w:hAnsi="Arial" w:cs="Arial"/>
          <w:sz w:val="18"/>
          <w:szCs w:val="18"/>
        </w:rPr>
      </w:pPr>
    </w:p>
    <w:p w14:paraId="1F9D2B83" w14:textId="77777777" w:rsidR="00A13684" w:rsidRPr="0027305A" w:rsidRDefault="00A13684" w:rsidP="00A13684">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14:paraId="6B9B06F2" w14:textId="77777777" w:rsidR="00A13684" w:rsidRPr="0027305A" w:rsidRDefault="00A13684" w:rsidP="00A13684">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14:paraId="35666142" w14:textId="77777777" w:rsidR="00A13684" w:rsidRPr="0027305A" w:rsidRDefault="00A13684" w:rsidP="00A13684">
      <w:pPr>
        <w:pStyle w:val="Textoindependiente"/>
        <w:rPr>
          <w:rFonts w:cs="Arial"/>
          <w:sz w:val="18"/>
          <w:szCs w:val="18"/>
          <w:u w:val="thick"/>
        </w:rPr>
      </w:pPr>
    </w:p>
    <w:p w14:paraId="33ADF7D2" w14:textId="77777777" w:rsidR="00A13684" w:rsidRPr="0027305A" w:rsidRDefault="00A13684" w:rsidP="00A13684">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14:paraId="3408FAC6" w14:textId="77777777" w:rsidR="00A13684" w:rsidRPr="0027305A" w:rsidRDefault="00A13684" w:rsidP="00A13684">
      <w:pPr>
        <w:ind w:right="-94"/>
        <w:jc w:val="both"/>
        <w:rPr>
          <w:rFonts w:ascii="Arial" w:hAnsi="Arial" w:cs="Arial"/>
          <w:color w:val="000000" w:themeColor="text1"/>
          <w:sz w:val="18"/>
          <w:szCs w:val="18"/>
          <w:u w:val="dotted"/>
        </w:rPr>
      </w:pPr>
    </w:p>
    <w:p w14:paraId="57893C58" w14:textId="77777777"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14:paraId="46DCE192" w14:textId="77777777" w:rsidR="00A13684" w:rsidRPr="0027305A" w:rsidRDefault="00A13684" w:rsidP="00A13684">
      <w:pPr>
        <w:ind w:right="-94"/>
        <w:jc w:val="both"/>
        <w:rPr>
          <w:rFonts w:ascii="Arial" w:hAnsi="Arial" w:cs="Arial"/>
          <w:color w:val="000000" w:themeColor="text1"/>
          <w:sz w:val="18"/>
          <w:szCs w:val="18"/>
          <w:u w:val="dotted"/>
        </w:rPr>
      </w:pPr>
    </w:p>
    <w:p w14:paraId="22C68392" w14:textId="77777777"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14:paraId="34B2303C" w14:textId="77777777" w:rsidR="00A13684" w:rsidRPr="0027305A" w:rsidRDefault="00A13684" w:rsidP="00A13684">
      <w:pPr>
        <w:ind w:right="-94"/>
        <w:jc w:val="both"/>
        <w:rPr>
          <w:rFonts w:ascii="Arial" w:hAnsi="Arial" w:cs="Arial"/>
          <w:color w:val="000000" w:themeColor="text1"/>
          <w:sz w:val="18"/>
          <w:szCs w:val="18"/>
          <w:u w:val="single"/>
        </w:rPr>
      </w:pPr>
    </w:p>
    <w:p w14:paraId="32F1507B" w14:textId="77777777"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fecha  </w:t>
      </w:r>
      <w:r w:rsidRPr="0027305A">
        <w:rPr>
          <w:rFonts w:ascii="Arial" w:hAnsi="Arial" w:cs="Arial"/>
          <w:color w:val="000000" w:themeColor="text1"/>
          <w:sz w:val="18"/>
          <w:szCs w:val="18"/>
          <w:highlight w:val="lightGray"/>
          <w:u w:val="dotted"/>
        </w:rPr>
        <w:t>___________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14:paraId="6EA93AA0" w14:textId="77777777" w:rsidR="00A13684" w:rsidRPr="0027305A" w:rsidRDefault="00A13684" w:rsidP="00A13684">
      <w:pPr>
        <w:ind w:right="-94"/>
        <w:jc w:val="both"/>
        <w:rPr>
          <w:rFonts w:ascii="Arial" w:hAnsi="Arial" w:cs="Arial"/>
          <w:color w:val="000000" w:themeColor="text1"/>
          <w:sz w:val="18"/>
          <w:szCs w:val="18"/>
          <w:u w:val="single"/>
        </w:rPr>
      </w:pPr>
    </w:p>
    <w:p w14:paraId="6D3AF1F3" w14:textId="77777777"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14:paraId="0960F1CA" w14:textId="77777777" w:rsidR="00A13684" w:rsidRPr="0027305A" w:rsidRDefault="00A13684" w:rsidP="00A13684">
      <w:pPr>
        <w:ind w:left="708" w:right="-94" w:hanging="708"/>
        <w:jc w:val="both"/>
        <w:rPr>
          <w:rFonts w:ascii="Arial" w:hAnsi="Arial" w:cs="Arial"/>
          <w:sz w:val="18"/>
          <w:szCs w:val="18"/>
        </w:rPr>
      </w:pPr>
    </w:p>
    <w:p w14:paraId="67288542" w14:textId="77777777"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14:paraId="188D1BA2" w14:textId="77777777" w:rsidR="00A13684" w:rsidRPr="0027305A" w:rsidRDefault="00A13684" w:rsidP="00A13684">
      <w:pPr>
        <w:ind w:right="-94"/>
        <w:rPr>
          <w:rFonts w:ascii="Arial" w:hAnsi="Arial" w:cs="Arial"/>
          <w:sz w:val="18"/>
          <w:szCs w:val="18"/>
        </w:rPr>
      </w:pPr>
    </w:p>
    <w:p w14:paraId="7869C37B" w14:textId="77777777"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14:paraId="0C7D3747" w14:textId="77777777" w:rsidR="00A13684" w:rsidRPr="0027305A" w:rsidRDefault="00A13684" w:rsidP="00A13684">
      <w:pPr>
        <w:ind w:right="-94"/>
        <w:rPr>
          <w:rFonts w:ascii="Arial" w:hAnsi="Arial" w:cs="Arial"/>
          <w:b/>
          <w:i/>
          <w:sz w:val="18"/>
          <w:szCs w:val="18"/>
        </w:rPr>
      </w:pPr>
    </w:p>
    <w:p w14:paraId="3ABE605B" w14:textId="77777777"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w:t>
      </w:r>
    </w:p>
    <w:p w14:paraId="34835A6D" w14:textId="77777777" w:rsidR="00A13684" w:rsidRPr="0027305A" w:rsidRDefault="00A13684" w:rsidP="00A13684">
      <w:pPr>
        <w:ind w:right="-94"/>
        <w:jc w:val="both"/>
        <w:rPr>
          <w:rFonts w:ascii="Arial" w:hAnsi="Arial" w:cs="Arial"/>
          <w:sz w:val="18"/>
          <w:szCs w:val="18"/>
        </w:rPr>
      </w:pPr>
    </w:p>
    <w:p w14:paraId="2E30D97F" w14:textId="77777777"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14:paraId="2314A512" w14:textId="77777777" w:rsidR="00A13684" w:rsidRPr="0027305A" w:rsidRDefault="00A13684" w:rsidP="00A13684">
      <w:pPr>
        <w:ind w:right="-94"/>
        <w:jc w:val="both"/>
        <w:rPr>
          <w:rFonts w:ascii="Arial" w:hAnsi="Arial" w:cs="Arial"/>
          <w:sz w:val="18"/>
          <w:szCs w:val="18"/>
        </w:rPr>
      </w:pPr>
    </w:p>
    <w:p w14:paraId="6A0D6566" w14:textId="77777777"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14:paraId="1EF7ED4C" w14:textId="77777777" w:rsidR="00A13684" w:rsidRPr="0027305A" w:rsidRDefault="00A13684" w:rsidP="00A13684">
      <w:pPr>
        <w:ind w:right="-94"/>
        <w:jc w:val="both"/>
        <w:rPr>
          <w:rFonts w:ascii="Arial" w:hAnsi="Arial" w:cs="Arial"/>
          <w:sz w:val="18"/>
          <w:szCs w:val="18"/>
        </w:rPr>
      </w:pPr>
    </w:p>
    <w:p w14:paraId="28573E06" w14:textId="77777777"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14:paraId="35F3359C" w14:textId="77777777" w:rsidR="00A13684" w:rsidRPr="0027305A" w:rsidRDefault="00A13684" w:rsidP="00A13684">
      <w:pPr>
        <w:ind w:right="-94"/>
        <w:jc w:val="both"/>
        <w:rPr>
          <w:rFonts w:ascii="Arial" w:hAnsi="Arial" w:cs="Arial"/>
          <w:sz w:val="18"/>
          <w:szCs w:val="18"/>
        </w:rPr>
      </w:pPr>
    </w:p>
    <w:p w14:paraId="4E5C7BCF" w14:textId="77777777"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14:paraId="4D06A1BE" w14:textId="77777777" w:rsidR="00A13684" w:rsidRPr="006A7A78" w:rsidRDefault="00A13684" w:rsidP="00A13684">
      <w:pPr>
        <w:pStyle w:val="Prrafodelista"/>
        <w:ind w:left="0" w:right="-93"/>
        <w:jc w:val="both"/>
        <w:rPr>
          <w:rFonts w:ascii="Arial" w:hAnsi="Arial" w:cs="Arial"/>
          <w:sz w:val="18"/>
          <w:szCs w:val="18"/>
        </w:rPr>
      </w:pPr>
    </w:p>
    <w:p w14:paraId="1277E54C" w14:textId="77777777"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14:paraId="1CA43DF9" w14:textId="77777777" w:rsidR="00A13684" w:rsidRPr="0027305A" w:rsidRDefault="00A13684" w:rsidP="00A13684">
      <w:pPr>
        <w:ind w:right="-94"/>
        <w:jc w:val="both"/>
        <w:rPr>
          <w:rFonts w:ascii="Arial" w:hAnsi="Arial" w:cs="Arial"/>
          <w:sz w:val="18"/>
          <w:szCs w:val="18"/>
        </w:rPr>
      </w:pPr>
    </w:p>
    <w:p w14:paraId="63EA371F" w14:textId="77777777"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14:paraId="2B518CE9" w14:textId="77777777" w:rsidR="00A13684" w:rsidRPr="0027305A" w:rsidRDefault="00A13684" w:rsidP="00A13684">
      <w:pPr>
        <w:shd w:val="clear" w:color="auto" w:fill="FFFFFF" w:themeFill="background1"/>
        <w:tabs>
          <w:tab w:val="left" w:pos="3619"/>
        </w:tabs>
        <w:ind w:right="-94"/>
        <w:jc w:val="both"/>
        <w:rPr>
          <w:rFonts w:ascii="Arial" w:hAnsi="Arial" w:cs="Arial"/>
          <w:sz w:val="18"/>
          <w:szCs w:val="18"/>
        </w:rPr>
      </w:pPr>
    </w:p>
    <w:p w14:paraId="729788A7" w14:textId="77777777"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3A626FD8" w14:textId="77777777" w:rsidR="00A13684" w:rsidRPr="0027305A" w:rsidRDefault="00A13684" w:rsidP="00A13684">
      <w:pPr>
        <w:ind w:right="-94"/>
        <w:rPr>
          <w:rFonts w:ascii="Arial" w:hAnsi="Arial" w:cs="Arial"/>
          <w:sz w:val="18"/>
          <w:szCs w:val="18"/>
        </w:rPr>
      </w:pPr>
    </w:p>
    <w:p w14:paraId="6D699100" w14:textId="77777777"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14:paraId="05EC9D8C" w14:textId="77777777" w:rsidR="00A13684" w:rsidRPr="0027305A" w:rsidRDefault="00A13684" w:rsidP="00A13684">
      <w:pPr>
        <w:ind w:right="-94"/>
        <w:rPr>
          <w:rFonts w:ascii="Arial" w:hAnsi="Arial" w:cs="Arial"/>
          <w:b/>
          <w:i/>
          <w:sz w:val="18"/>
          <w:szCs w:val="18"/>
          <w:u w:val="single"/>
        </w:rPr>
      </w:pPr>
    </w:p>
    <w:p w14:paraId="6164B0BD" w14:textId="77777777" w:rsidR="00A13684" w:rsidRPr="0027305A" w:rsidRDefault="00A13684" w:rsidP="00A13684">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14:paraId="6EDD3B4B" w14:textId="77777777" w:rsidR="00A13684" w:rsidRPr="0027305A" w:rsidRDefault="00A13684" w:rsidP="00A13684">
      <w:pPr>
        <w:jc w:val="both"/>
        <w:rPr>
          <w:rFonts w:ascii="Arial" w:hAnsi="Arial" w:cs="Arial"/>
          <w:sz w:val="18"/>
          <w:szCs w:val="18"/>
        </w:rPr>
      </w:pPr>
    </w:p>
    <w:p w14:paraId="38389705" w14:textId="5E92AE46" w:rsidR="00A13684" w:rsidRPr="0027305A" w:rsidRDefault="00A13684" w:rsidP="00A13684">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w:t>
      </w:r>
      <w:r w:rsidR="00F336E9">
        <w:rPr>
          <w:rFonts w:ascii="Arial" w:hAnsi="Arial" w:cs="Arial"/>
          <w:sz w:val="18"/>
          <w:szCs w:val="18"/>
        </w:rPr>
        <w:t>entregar</w:t>
      </w:r>
      <w:r w:rsidRPr="0027305A">
        <w:rPr>
          <w:rFonts w:ascii="Arial" w:hAnsi="Arial" w:cs="Arial"/>
          <w:sz w:val="18"/>
          <w:szCs w:val="18"/>
        </w:rPr>
        <w:t xml:space="preserve"> </w:t>
      </w:r>
      <w:r w:rsidR="00F336E9">
        <w:rPr>
          <w:rFonts w:ascii="Arial" w:hAnsi="Arial" w:cs="Arial"/>
          <w:sz w:val="18"/>
          <w:szCs w:val="18"/>
        </w:rPr>
        <w:t>los bienes</w:t>
      </w:r>
      <w:r w:rsidRPr="0027305A">
        <w:rPr>
          <w:rFonts w:ascii="Arial" w:hAnsi="Arial" w:cs="Arial"/>
          <w:sz w:val="18"/>
          <w:szCs w:val="18"/>
        </w:rPr>
        <w:t xml:space="preserve"> objeto del presente contrato.</w:t>
      </w:r>
    </w:p>
    <w:p w14:paraId="6E066E82" w14:textId="77777777" w:rsidR="00A13684" w:rsidRPr="0027305A" w:rsidRDefault="00A13684" w:rsidP="00A13684">
      <w:pPr>
        <w:jc w:val="both"/>
        <w:rPr>
          <w:rFonts w:ascii="Arial" w:hAnsi="Arial" w:cs="Arial"/>
          <w:sz w:val="18"/>
          <w:szCs w:val="18"/>
        </w:rPr>
      </w:pPr>
    </w:p>
    <w:p w14:paraId="07CA6D50" w14:textId="77777777" w:rsidR="00A13684" w:rsidRPr="0027305A" w:rsidRDefault="00A13684" w:rsidP="00A13684">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14:paraId="7BD041BE" w14:textId="77777777" w:rsidR="00A13684" w:rsidRPr="0027305A" w:rsidRDefault="00A13684" w:rsidP="00A13684">
      <w:pPr>
        <w:jc w:val="both"/>
        <w:rPr>
          <w:rFonts w:ascii="Arial" w:hAnsi="Arial" w:cs="Arial"/>
          <w:sz w:val="18"/>
          <w:szCs w:val="18"/>
        </w:rPr>
      </w:pPr>
    </w:p>
    <w:p w14:paraId="7F771240" w14:textId="77777777" w:rsidR="00A13684" w:rsidRPr="0027305A" w:rsidRDefault="00A13684" w:rsidP="00A13684">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14:paraId="160427C0" w14:textId="77777777" w:rsidR="00A13684" w:rsidRPr="0027305A" w:rsidRDefault="00A13684" w:rsidP="00A13684">
      <w:pPr>
        <w:ind w:right="-94"/>
        <w:rPr>
          <w:rFonts w:ascii="Arial" w:hAnsi="Arial" w:cs="Arial"/>
          <w:b/>
          <w:sz w:val="18"/>
          <w:szCs w:val="18"/>
        </w:rPr>
      </w:pPr>
    </w:p>
    <w:p w14:paraId="3875A606" w14:textId="77777777" w:rsidR="00A13684" w:rsidRPr="0027305A" w:rsidRDefault="00A13684" w:rsidP="00A13684">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14:paraId="146F13A4" w14:textId="77777777" w:rsidR="00A13684" w:rsidRPr="0027305A" w:rsidRDefault="00A13684" w:rsidP="00A13684">
      <w:pPr>
        <w:ind w:right="-94"/>
        <w:rPr>
          <w:rFonts w:ascii="Arial" w:hAnsi="Arial" w:cs="Arial"/>
          <w:b/>
          <w:sz w:val="18"/>
          <w:szCs w:val="18"/>
        </w:rPr>
      </w:pPr>
    </w:p>
    <w:p w14:paraId="04513DCB" w14:textId="77777777"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3BBC459A" w14:textId="77777777" w:rsidR="00A13684" w:rsidRPr="0027305A" w:rsidRDefault="00A13684" w:rsidP="00A13684">
      <w:pPr>
        <w:ind w:right="-94"/>
        <w:jc w:val="both"/>
        <w:rPr>
          <w:rFonts w:ascii="Arial" w:hAnsi="Arial" w:cs="Arial"/>
          <w:sz w:val="18"/>
          <w:szCs w:val="18"/>
        </w:rPr>
      </w:pPr>
    </w:p>
    <w:p w14:paraId="40C6E8E8" w14:textId="77777777" w:rsidR="00A13684" w:rsidRPr="0027305A" w:rsidRDefault="00A13684" w:rsidP="00A13684">
      <w:pPr>
        <w:ind w:right="-94"/>
        <w:jc w:val="center"/>
        <w:outlineLvl w:val="0"/>
        <w:rPr>
          <w:rFonts w:ascii="Arial" w:hAnsi="Arial" w:cs="Arial"/>
          <w:b/>
          <w:sz w:val="18"/>
          <w:szCs w:val="18"/>
        </w:rPr>
      </w:pPr>
      <w:r w:rsidRPr="0027305A">
        <w:rPr>
          <w:rFonts w:ascii="Arial" w:hAnsi="Arial" w:cs="Arial"/>
          <w:b/>
          <w:sz w:val="18"/>
          <w:szCs w:val="18"/>
        </w:rPr>
        <w:t>Cláusulas</w:t>
      </w:r>
    </w:p>
    <w:p w14:paraId="29E1DC75" w14:textId="77777777" w:rsidR="00A13684" w:rsidRPr="0027305A" w:rsidRDefault="00A13684" w:rsidP="00A13684">
      <w:pPr>
        <w:ind w:right="-94"/>
        <w:jc w:val="both"/>
        <w:rPr>
          <w:rFonts w:ascii="Arial" w:hAnsi="Arial" w:cs="Arial"/>
          <w:bCs/>
          <w:sz w:val="18"/>
          <w:szCs w:val="18"/>
        </w:rPr>
      </w:pPr>
    </w:p>
    <w:p w14:paraId="58D3359E" w14:textId="77777777" w:rsidR="00A13684" w:rsidRPr="0027305A" w:rsidRDefault="00A13684" w:rsidP="00A13684">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14:paraId="39BCC252" w14:textId="460FC131" w:rsidR="00A13684" w:rsidRPr="0027305A" w:rsidRDefault="00A13684" w:rsidP="00A13684">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xml:space="preserve">, en donde se señala la descripción pormenorizada </w:t>
      </w:r>
      <w:r w:rsidR="00F336E9">
        <w:rPr>
          <w:rFonts w:ascii="Arial" w:hAnsi="Arial" w:cs="Arial"/>
          <w:sz w:val="18"/>
          <w:szCs w:val="18"/>
        </w:rPr>
        <w:t>de los bienes</w:t>
      </w:r>
      <w:r w:rsidRPr="0027305A">
        <w:rPr>
          <w:rFonts w:ascii="Arial" w:hAnsi="Arial" w:cs="Arial"/>
          <w:sz w:val="18"/>
          <w:szCs w:val="18"/>
        </w:rPr>
        <w:t>.</w:t>
      </w:r>
    </w:p>
    <w:p w14:paraId="1977880D" w14:textId="77777777" w:rsidR="00A13684" w:rsidRPr="0027305A" w:rsidRDefault="00A13684" w:rsidP="00A13684">
      <w:pPr>
        <w:suppressAutoHyphens/>
        <w:ind w:right="-94"/>
        <w:jc w:val="both"/>
        <w:rPr>
          <w:rFonts w:ascii="Arial" w:hAnsi="Arial" w:cs="Arial"/>
          <w:sz w:val="18"/>
          <w:szCs w:val="18"/>
        </w:rPr>
      </w:pPr>
    </w:p>
    <w:p w14:paraId="19AB2069" w14:textId="77777777" w:rsidR="00A13684" w:rsidRPr="0027305A" w:rsidRDefault="00A13684" w:rsidP="00A13684">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14:paraId="55070CC6" w14:textId="77777777" w:rsidR="00A13684" w:rsidRPr="0027305A" w:rsidRDefault="00A13684" w:rsidP="00A13684">
      <w:pPr>
        <w:ind w:right="-94"/>
        <w:jc w:val="both"/>
        <w:rPr>
          <w:rFonts w:ascii="Arial" w:hAnsi="Arial" w:cs="Arial"/>
          <w:b/>
          <w:sz w:val="18"/>
          <w:szCs w:val="18"/>
          <w:u w:val="single"/>
        </w:rPr>
      </w:pPr>
    </w:p>
    <w:p w14:paraId="0A81DD5A" w14:textId="77777777"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14:paraId="33157BDF" w14:textId="77777777" w:rsidR="00A13684" w:rsidRPr="0027305A" w:rsidRDefault="00A13684" w:rsidP="00A13684">
      <w:pPr>
        <w:ind w:right="-94"/>
        <w:jc w:val="both"/>
        <w:rPr>
          <w:rFonts w:ascii="Arial" w:hAnsi="Arial" w:cs="Arial"/>
          <w:sz w:val="18"/>
          <w:szCs w:val="18"/>
          <w:lang w:val="es-ES_tradnl"/>
        </w:rPr>
      </w:pPr>
    </w:p>
    <w:p w14:paraId="5A3DDA00" w14:textId="77777777"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11E1107D" w14:textId="77777777" w:rsidR="00A13684" w:rsidRPr="0027305A" w:rsidRDefault="00A13684" w:rsidP="00A13684">
      <w:pPr>
        <w:ind w:right="-94"/>
        <w:jc w:val="both"/>
        <w:rPr>
          <w:rFonts w:ascii="Arial" w:hAnsi="Arial" w:cs="Arial"/>
          <w:sz w:val="18"/>
          <w:szCs w:val="18"/>
          <w:lang w:val="es-ES_tradnl"/>
        </w:rPr>
      </w:pPr>
    </w:p>
    <w:p w14:paraId="024240C3" w14:textId="77777777"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14:paraId="42BB38E7" w14:textId="77777777" w:rsidR="00A13684" w:rsidRPr="0027305A" w:rsidRDefault="00A13684" w:rsidP="00A13684">
      <w:pPr>
        <w:ind w:right="-94"/>
        <w:jc w:val="both"/>
        <w:rPr>
          <w:rFonts w:ascii="Arial" w:hAnsi="Arial" w:cs="Arial"/>
          <w:sz w:val="18"/>
          <w:szCs w:val="18"/>
          <w:lang w:val="es-ES_tradnl"/>
        </w:rPr>
      </w:pPr>
    </w:p>
    <w:p w14:paraId="2382DB60" w14:textId="77777777"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6E26BA1A" w14:textId="77777777" w:rsidR="00A13684" w:rsidRPr="0027305A" w:rsidRDefault="00A13684" w:rsidP="00A13684">
      <w:pPr>
        <w:ind w:right="-94"/>
        <w:jc w:val="center"/>
        <w:rPr>
          <w:rFonts w:ascii="Arial" w:hAnsi="Arial" w:cs="Arial"/>
          <w:sz w:val="18"/>
          <w:szCs w:val="18"/>
          <w:lang w:val="es-ES_tradnl"/>
        </w:rPr>
      </w:pPr>
    </w:p>
    <w:p w14:paraId="5EBE7B8B" w14:textId="77777777" w:rsidR="00A13684" w:rsidRPr="0027305A" w:rsidRDefault="00A13684" w:rsidP="00A13684">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14:paraId="4C966653" w14:textId="77777777" w:rsidR="00A13684" w:rsidRPr="0027305A" w:rsidRDefault="00A13684" w:rsidP="00A13684">
      <w:pPr>
        <w:pStyle w:val="Textoindependiente"/>
        <w:rPr>
          <w:rFonts w:cs="Arial"/>
          <w:sz w:val="18"/>
          <w:szCs w:val="18"/>
          <w:u w:val="single"/>
        </w:rPr>
      </w:pPr>
    </w:p>
    <w:p w14:paraId="40E06E65" w14:textId="77777777" w:rsidR="00A13684" w:rsidRPr="0027305A" w:rsidRDefault="00A13684" w:rsidP="00A13684">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14:paraId="7CF7F646" w14:textId="77777777" w:rsidR="00A13684" w:rsidRPr="0027305A" w:rsidRDefault="00A13684" w:rsidP="00A13684">
      <w:pPr>
        <w:ind w:right="-94"/>
        <w:jc w:val="both"/>
        <w:rPr>
          <w:rFonts w:ascii="Arial" w:hAnsi="Arial" w:cs="Arial"/>
          <w:sz w:val="18"/>
          <w:szCs w:val="18"/>
          <w:lang w:val="es-ES_tradnl"/>
        </w:rPr>
      </w:pPr>
    </w:p>
    <w:p w14:paraId="4FAFD69C" w14:textId="77777777" w:rsidR="00A13684" w:rsidRPr="0027305A" w:rsidRDefault="00A13684" w:rsidP="00A13684">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14:paraId="27C91031" w14:textId="77777777" w:rsidR="00A13684" w:rsidRPr="0027305A" w:rsidRDefault="00A13684" w:rsidP="00A13684">
      <w:pPr>
        <w:pStyle w:val="Textoindependiente"/>
        <w:shd w:val="clear" w:color="auto" w:fill="FFFFFF" w:themeFill="background1"/>
        <w:ind w:right="-94"/>
        <w:rPr>
          <w:rFonts w:cs="Arial"/>
          <w:sz w:val="18"/>
          <w:szCs w:val="18"/>
        </w:rPr>
      </w:pPr>
    </w:p>
    <w:p w14:paraId="677EE265" w14:textId="77777777" w:rsidR="00A13684" w:rsidRPr="0027305A" w:rsidRDefault="00A13684" w:rsidP="00A13684">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14:paraId="09C0182F" w14:textId="77777777" w:rsidR="00A13684" w:rsidRPr="0027305A" w:rsidRDefault="00A13684" w:rsidP="00A13684">
      <w:pPr>
        <w:pStyle w:val="Textoindependiente"/>
        <w:ind w:right="-94"/>
        <w:rPr>
          <w:rFonts w:cs="Arial"/>
          <w:b/>
          <w:sz w:val="18"/>
          <w:szCs w:val="18"/>
          <w:u w:val="single"/>
        </w:rPr>
      </w:pPr>
    </w:p>
    <w:p w14:paraId="296C6E3C" w14:textId="77777777"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Tercera.- Condiciones de pago.</w:t>
      </w:r>
    </w:p>
    <w:p w14:paraId="3FCDBF40" w14:textId="77777777" w:rsidR="00A13684" w:rsidRPr="0027305A" w:rsidRDefault="00A13684" w:rsidP="00A13684">
      <w:pPr>
        <w:pStyle w:val="Textoindependiente"/>
        <w:ind w:right="-94"/>
        <w:rPr>
          <w:rFonts w:cs="Arial"/>
          <w:b/>
          <w:sz w:val="18"/>
          <w:szCs w:val="18"/>
          <w:u w:val="single"/>
        </w:rPr>
      </w:pPr>
    </w:p>
    <w:p w14:paraId="532ED0B7" w14:textId="167C9A25" w:rsidR="00A13684" w:rsidRPr="0027305A" w:rsidRDefault="00A13684" w:rsidP="00A13684">
      <w:pPr>
        <w:pStyle w:val="Textoindependiente"/>
        <w:ind w:right="-94"/>
        <w:rPr>
          <w:rFonts w:cs="Arial"/>
          <w:sz w:val="18"/>
          <w:szCs w:val="18"/>
        </w:rPr>
      </w:pPr>
      <w:r w:rsidRPr="0027305A">
        <w:rPr>
          <w:rFonts w:cs="Arial"/>
          <w:sz w:val="18"/>
          <w:szCs w:val="18"/>
        </w:rPr>
        <w:t xml:space="preserve">El pago </w:t>
      </w:r>
      <w:r w:rsidR="00F336E9">
        <w:rPr>
          <w:rFonts w:cs="Arial"/>
          <w:sz w:val="18"/>
          <w:szCs w:val="18"/>
        </w:rPr>
        <w:t>de los bienes</w:t>
      </w:r>
      <w:r w:rsidRPr="0027305A">
        <w:rPr>
          <w:rFonts w:cs="Arial"/>
          <w:sz w:val="18"/>
          <w:szCs w:val="18"/>
        </w:rPr>
        <w:t xml:space="preserve">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14:paraId="4609EDD9" w14:textId="77777777" w:rsidR="00A13684" w:rsidRPr="0027305A" w:rsidRDefault="00A13684" w:rsidP="00A13684">
      <w:pPr>
        <w:pStyle w:val="Textoindependiente"/>
        <w:ind w:right="-94"/>
        <w:rPr>
          <w:rFonts w:cs="Arial"/>
          <w:sz w:val="18"/>
          <w:szCs w:val="18"/>
        </w:rPr>
      </w:pPr>
    </w:p>
    <w:p w14:paraId="05F670DB" w14:textId="229BD678" w:rsidR="00A13684" w:rsidRPr="0027305A" w:rsidRDefault="00A13684" w:rsidP="00A13684">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w:t>
      </w:r>
      <w:r w:rsidR="00413083" w:rsidRPr="00413083">
        <w:rPr>
          <w:rFonts w:ascii="Arial" w:hAnsi="Arial" w:cs="Arial"/>
          <w:sz w:val="18"/>
          <w:szCs w:val="18"/>
          <w:shd w:val="clear" w:color="auto" w:fill="FFFFFF" w:themeFill="background1"/>
          <w:lang w:eastAsia="es-MX"/>
        </w:rPr>
        <w:t xml:space="preserve">de los bienes </w:t>
      </w:r>
      <w:r w:rsidRPr="0027305A">
        <w:rPr>
          <w:rFonts w:ascii="Arial" w:hAnsi="Arial" w:cs="Arial"/>
          <w:sz w:val="18"/>
          <w:szCs w:val="18"/>
          <w:lang w:eastAsia="es-MX"/>
        </w:rPr>
        <w:t>en los términos contratados.</w:t>
      </w:r>
    </w:p>
    <w:p w14:paraId="5A543EEC" w14:textId="77777777" w:rsidR="00A13684" w:rsidRPr="0027305A" w:rsidRDefault="00A13684" w:rsidP="00A13684">
      <w:pPr>
        <w:ind w:right="-94"/>
        <w:jc w:val="both"/>
        <w:rPr>
          <w:rFonts w:ascii="Arial" w:hAnsi="Arial" w:cs="Arial"/>
          <w:sz w:val="18"/>
          <w:szCs w:val="18"/>
          <w:lang w:val="es-ES_tradnl"/>
        </w:rPr>
      </w:pPr>
    </w:p>
    <w:p w14:paraId="6CFEDADE" w14:textId="73EE34AA" w:rsidR="00A13684" w:rsidRPr="0027305A" w:rsidRDefault="00A13684" w:rsidP="00A13684">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00413083">
        <w:rPr>
          <w:rFonts w:ascii="Arial" w:hAnsi="Arial" w:cs="Arial"/>
          <w:sz w:val="18"/>
          <w:szCs w:val="18"/>
          <w:shd w:val="clear" w:color="auto" w:fill="FFFFFF" w:themeFill="background1"/>
          <w:lang w:eastAsia="es-MX"/>
        </w:rPr>
        <w:t xml:space="preserve">entrega de los </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14:paraId="081F6F83" w14:textId="77777777" w:rsidR="00A13684" w:rsidRPr="0027305A" w:rsidRDefault="00A13684" w:rsidP="00A13684">
      <w:pPr>
        <w:pStyle w:val="Textoindependiente"/>
        <w:ind w:right="-94"/>
        <w:rPr>
          <w:rFonts w:cs="Arial"/>
          <w:sz w:val="18"/>
          <w:szCs w:val="18"/>
        </w:rPr>
      </w:pPr>
    </w:p>
    <w:p w14:paraId="3905A79E" w14:textId="77777777" w:rsidR="00A13684" w:rsidRPr="0027305A" w:rsidRDefault="00A13684" w:rsidP="00A13684">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14:paraId="28FC26A0" w14:textId="77777777" w:rsidR="00A13684" w:rsidRPr="0027305A" w:rsidRDefault="00A13684" w:rsidP="00A13684">
      <w:pPr>
        <w:pStyle w:val="Textoindependiente"/>
        <w:ind w:right="-94"/>
        <w:rPr>
          <w:rFonts w:cs="Arial"/>
          <w:sz w:val="18"/>
          <w:szCs w:val="18"/>
        </w:rPr>
      </w:pPr>
    </w:p>
    <w:p w14:paraId="6C6293E0" w14:textId="77777777" w:rsidR="00A13684" w:rsidRPr="0027305A" w:rsidRDefault="00A13684" w:rsidP="00A13684">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r>
        <w:rPr>
          <w:rFonts w:cs="Arial"/>
          <w:sz w:val="18"/>
          <w:szCs w:val="18"/>
        </w:rPr>
        <w:t>CFDI’s</w:t>
      </w:r>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14:paraId="1CCFEAB8" w14:textId="77777777" w:rsidR="00A13684" w:rsidRPr="0027305A" w:rsidRDefault="00A13684" w:rsidP="00A13684">
      <w:pPr>
        <w:pStyle w:val="Textoindependiente"/>
        <w:ind w:right="-94"/>
        <w:rPr>
          <w:rFonts w:cs="Arial"/>
          <w:sz w:val="18"/>
          <w:szCs w:val="18"/>
        </w:rPr>
      </w:pPr>
    </w:p>
    <w:p w14:paraId="6F6C4F83" w14:textId="77777777"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Cuarta.- Vigencia.</w:t>
      </w:r>
    </w:p>
    <w:p w14:paraId="2933370C" w14:textId="77777777" w:rsidR="00A13684" w:rsidRPr="0027305A" w:rsidRDefault="00A13684" w:rsidP="00A13684">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___ de ___ de ___ al ___</w:t>
      </w:r>
      <w:r w:rsidRPr="0027305A">
        <w:rPr>
          <w:rFonts w:cs="Arial"/>
          <w:szCs w:val="18"/>
          <w:highlight w:val="lightGray"/>
          <w:shd w:val="clear" w:color="auto" w:fill="FFFFFF" w:themeFill="background1"/>
        </w:rPr>
        <w:t xml:space="preserve"> de ___ de ___</w:t>
      </w:r>
      <w:r w:rsidRPr="0027305A">
        <w:rPr>
          <w:rFonts w:cs="Arial"/>
          <w:szCs w:val="18"/>
          <w:shd w:val="clear" w:color="auto" w:fill="FFFFFF" w:themeFill="background1"/>
        </w:rPr>
        <w:t>.</w:t>
      </w:r>
    </w:p>
    <w:p w14:paraId="2CD394E9" w14:textId="77777777" w:rsidR="00A13684" w:rsidRPr="0027305A" w:rsidRDefault="00A13684" w:rsidP="00A13684">
      <w:pPr>
        <w:pStyle w:val="Texto0"/>
        <w:tabs>
          <w:tab w:val="left" w:pos="-709"/>
        </w:tabs>
        <w:spacing w:after="0" w:line="240" w:lineRule="auto"/>
        <w:ind w:left="708" w:right="-94" w:hanging="708"/>
        <w:rPr>
          <w:rFonts w:cs="Arial"/>
          <w:szCs w:val="18"/>
        </w:rPr>
      </w:pPr>
    </w:p>
    <w:p w14:paraId="4C048869" w14:textId="2D1C589B"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Quinta.- Plazo, lugar y condiciones para la </w:t>
      </w:r>
      <w:r w:rsidR="00413083">
        <w:rPr>
          <w:rFonts w:cs="Arial"/>
          <w:b/>
          <w:sz w:val="18"/>
          <w:szCs w:val="18"/>
          <w:u w:val="single"/>
        </w:rPr>
        <w:t>entrega de los bienes</w:t>
      </w:r>
      <w:r w:rsidRPr="0027305A">
        <w:rPr>
          <w:rFonts w:cs="Arial"/>
          <w:b/>
          <w:sz w:val="18"/>
          <w:szCs w:val="18"/>
          <w:u w:val="single"/>
        </w:rPr>
        <w:t>.</w:t>
      </w:r>
    </w:p>
    <w:p w14:paraId="64F1EED9" w14:textId="1533B190" w:rsidR="00A13684" w:rsidRPr="0027305A" w:rsidRDefault="00A13684" w:rsidP="00A13684">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00413083">
        <w:rPr>
          <w:rFonts w:cs="Arial"/>
          <w:sz w:val="18"/>
          <w:szCs w:val="18"/>
          <w:shd w:val="clear" w:color="auto" w:fill="FFFFFF" w:themeFill="background1"/>
        </w:rPr>
        <w:t xml:space="preserve">proporcionar los bienes </w:t>
      </w:r>
      <w:r w:rsidRPr="0027305A">
        <w:rPr>
          <w:rFonts w:cs="Arial"/>
          <w:sz w:val="18"/>
          <w:szCs w:val="18"/>
          <w:shd w:val="clear" w:color="auto" w:fill="FFFFFF" w:themeFill="background1"/>
        </w:rPr>
        <w:t xml:space="preserve">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14:paraId="3064D858" w14:textId="77777777" w:rsidR="00A13684" w:rsidRPr="0027305A" w:rsidRDefault="00A13684" w:rsidP="00A13684">
      <w:pPr>
        <w:pStyle w:val="Textoindependiente"/>
        <w:ind w:right="-94"/>
        <w:rPr>
          <w:rFonts w:cs="Arial"/>
          <w:sz w:val="18"/>
          <w:szCs w:val="18"/>
        </w:rPr>
      </w:pPr>
    </w:p>
    <w:p w14:paraId="27CC75D2" w14:textId="77777777"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Sexta.- Administración del contrato.</w:t>
      </w:r>
    </w:p>
    <w:p w14:paraId="69D0C890"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09AB1CE6" w14:textId="77777777" w:rsidR="00A13684" w:rsidRPr="0027305A" w:rsidRDefault="00A13684" w:rsidP="00A13684">
      <w:pPr>
        <w:ind w:right="-94"/>
        <w:jc w:val="both"/>
        <w:rPr>
          <w:rFonts w:ascii="Arial" w:hAnsi="Arial" w:cs="Arial"/>
          <w:sz w:val="18"/>
          <w:szCs w:val="18"/>
        </w:rPr>
      </w:pPr>
    </w:p>
    <w:p w14:paraId="04805C34"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14:paraId="4B5DF6A7" w14:textId="77777777" w:rsidR="00A13684" w:rsidRPr="0027305A" w:rsidRDefault="00A13684" w:rsidP="00A13684">
      <w:pPr>
        <w:ind w:right="-94"/>
        <w:jc w:val="both"/>
        <w:rPr>
          <w:rFonts w:ascii="Arial" w:hAnsi="Arial" w:cs="Arial"/>
          <w:sz w:val="18"/>
          <w:szCs w:val="18"/>
        </w:rPr>
      </w:pPr>
    </w:p>
    <w:p w14:paraId="6ECC549C" w14:textId="6F31AF99"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Oficio de aceptación de la </w:t>
      </w:r>
      <w:r w:rsidR="00413083">
        <w:rPr>
          <w:rFonts w:ascii="Arial" w:hAnsi="Arial" w:cs="Arial"/>
          <w:snapToGrid w:val="0"/>
          <w:sz w:val="18"/>
          <w:szCs w:val="18"/>
          <w:lang w:val="es-ES_tradnl"/>
        </w:rPr>
        <w:t>entrega de los bienes</w:t>
      </w:r>
      <w:r w:rsidRPr="0027305A">
        <w:rPr>
          <w:rFonts w:ascii="Arial" w:hAnsi="Arial" w:cs="Arial"/>
          <w:snapToGrid w:val="0"/>
          <w:sz w:val="18"/>
          <w:szCs w:val="18"/>
          <w:lang w:val="es-ES_tradnl"/>
        </w:rPr>
        <w:t>, y constancia de cumplimiento de las obligaciones contractuales a fin de dar inicio a la cancelación de la garantía de cumplimiento.</w:t>
      </w:r>
    </w:p>
    <w:p w14:paraId="2FD6CCC0" w14:textId="77777777"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5E79A0C3" w14:textId="77777777"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7B194FD3" w14:textId="77777777" w:rsidR="00A13684" w:rsidRPr="0027305A" w:rsidRDefault="00A13684" w:rsidP="00A13684">
      <w:pPr>
        <w:ind w:right="-94"/>
        <w:contextualSpacing/>
        <w:jc w:val="both"/>
        <w:rPr>
          <w:rFonts w:ascii="Arial" w:hAnsi="Arial" w:cs="Arial"/>
          <w:snapToGrid w:val="0"/>
          <w:sz w:val="18"/>
          <w:szCs w:val="18"/>
          <w:lang w:val="es-ES_tradnl"/>
        </w:rPr>
      </w:pPr>
    </w:p>
    <w:p w14:paraId="15183C94" w14:textId="77777777" w:rsidR="00A13684" w:rsidRPr="0027305A" w:rsidRDefault="00A13684" w:rsidP="00A13684">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14:paraId="5DD8B508" w14:textId="77777777"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Séptima.- Garantía de cumplimiento.</w:t>
      </w:r>
    </w:p>
    <w:p w14:paraId="5DA5E7BE" w14:textId="77777777" w:rsidR="00A13684" w:rsidRPr="0027305A" w:rsidRDefault="00A13684" w:rsidP="00A13684">
      <w:pPr>
        <w:pStyle w:val="Textoindependiente3"/>
        <w:ind w:right="-94"/>
        <w:rPr>
          <w:rFonts w:cs="Arial"/>
          <w:sz w:val="18"/>
          <w:szCs w:val="18"/>
          <w:u w:val="single"/>
        </w:rPr>
      </w:pPr>
    </w:p>
    <w:p w14:paraId="40B85D2F" w14:textId="77777777" w:rsidR="00A13684" w:rsidRPr="0027305A" w:rsidRDefault="00A13684" w:rsidP="00A13684">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14:paraId="7BDBA2E5" w14:textId="400FE6E0"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14:paraId="34052EB1" w14:textId="77777777" w:rsidR="00A13684" w:rsidRPr="0027305A" w:rsidRDefault="00A13684" w:rsidP="00A13684">
      <w:pPr>
        <w:pStyle w:val="E2"/>
        <w:ind w:left="0" w:right="-94"/>
        <w:rPr>
          <w:rFonts w:cs="Arial"/>
          <w:sz w:val="18"/>
          <w:szCs w:val="18"/>
          <w:lang w:eastAsia="es-MX"/>
        </w:rPr>
      </w:pPr>
    </w:p>
    <w:p w14:paraId="45DD0DBF" w14:textId="77777777" w:rsidR="00A13684" w:rsidRPr="0027305A" w:rsidRDefault="00A13684" w:rsidP="00A13684">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14:paraId="4C65433C" w14:textId="7EC20B51"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14:paraId="63D12F62" w14:textId="77777777" w:rsidR="00A13684" w:rsidRPr="0027305A" w:rsidRDefault="00A13684" w:rsidP="00A13684">
      <w:pPr>
        <w:pStyle w:val="E2"/>
        <w:ind w:left="0" w:right="-94"/>
        <w:rPr>
          <w:rFonts w:cs="Arial"/>
          <w:sz w:val="18"/>
          <w:szCs w:val="18"/>
          <w:lang w:eastAsia="es-MX"/>
        </w:rPr>
      </w:pPr>
    </w:p>
    <w:p w14:paraId="6B13B397" w14:textId="77777777" w:rsidR="00A13684" w:rsidRPr="0027305A" w:rsidRDefault="00A13684" w:rsidP="00A13684">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14:paraId="6DDDA4C2" w14:textId="77777777" w:rsidR="00A13684" w:rsidRPr="0027305A" w:rsidRDefault="00A13684" w:rsidP="00A13684">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14:paraId="6B069EE2" w14:textId="77777777" w:rsidR="00A13684" w:rsidRPr="0027305A" w:rsidRDefault="00A13684" w:rsidP="00A13684">
      <w:pPr>
        <w:pStyle w:val="E2"/>
        <w:ind w:left="0" w:right="-94"/>
        <w:rPr>
          <w:rFonts w:cs="Arial"/>
          <w:sz w:val="18"/>
          <w:szCs w:val="18"/>
          <w:lang w:eastAsia="es-MX"/>
        </w:rPr>
      </w:pPr>
    </w:p>
    <w:p w14:paraId="780A4068" w14:textId="77777777" w:rsidR="00A13684" w:rsidRPr="0027305A" w:rsidRDefault="00A13684" w:rsidP="00A13684">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14:paraId="3C55BCCF" w14:textId="77777777" w:rsidR="00A13684" w:rsidRPr="0027305A" w:rsidRDefault="00A13684" w:rsidP="00A13684">
      <w:pPr>
        <w:pStyle w:val="E2"/>
        <w:ind w:left="-142" w:right="-94" w:firstLine="142"/>
        <w:rPr>
          <w:rFonts w:cs="Arial"/>
          <w:sz w:val="18"/>
          <w:szCs w:val="18"/>
          <w:lang w:val="es-MX"/>
        </w:rPr>
      </w:pPr>
    </w:p>
    <w:p w14:paraId="403921BF" w14:textId="77777777"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14:paraId="6AD08057" w14:textId="77777777"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14:paraId="5BD86F48" w14:textId="77777777"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lastRenderedPageBreak/>
        <w:t xml:space="preserve">Con cheque de caja o certificado expedido a favor del </w:t>
      </w:r>
      <w:r w:rsidRPr="0027305A">
        <w:rPr>
          <w:rFonts w:cs="Arial"/>
          <w:b/>
          <w:sz w:val="18"/>
          <w:szCs w:val="18"/>
        </w:rPr>
        <w:t>“Instituto”</w:t>
      </w:r>
      <w:r w:rsidRPr="0027305A">
        <w:rPr>
          <w:rFonts w:cs="Arial"/>
          <w:sz w:val="18"/>
          <w:szCs w:val="18"/>
        </w:rPr>
        <w:t>.</w:t>
      </w:r>
    </w:p>
    <w:p w14:paraId="193209BB" w14:textId="77777777" w:rsidR="00A13684" w:rsidRPr="0027305A" w:rsidRDefault="00A13684" w:rsidP="00A13684">
      <w:pPr>
        <w:pStyle w:val="E2"/>
        <w:ind w:left="0" w:right="-94"/>
        <w:rPr>
          <w:rFonts w:cs="Arial"/>
          <w:sz w:val="18"/>
          <w:szCs w:val="18"/>
          <w:lang w:val="es-MX"/>
        </w:rPr>
      </w:pPr>
    </w:p>
    <w:p w14:paraId="2FAC05FA" w14:textId="77777777" w:rsidR="00A13684" w:rsidRPr="0027305A" w:rsidRDefault="00A13684" w:rsidP="00A13684">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14:paraId="756E26C0" w14:textId="77777777" w:rsidR="00A13684" w:rsidRPr="0027305A" w:rsidRDefault="00A13684" w:rsidP="00A13684">
      <w:pPr>
        <w:ind w:right="-93"/>
        <w:rPr>
          <w:rFonts w:ascii="Arial" w:hAnsi="Arial" w:cs="Arial"/>
          <w:sz w:val="18"/>
          <w:szCs w:val="18"/>
        </w:rPr>
      </w:pPr>
    </w:p>
    <w:p w14:paraId="1DD19946" w14:textId="77777777"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14:paraId="0CF1E049" w14:textId="2C906533"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w:t>
      </w:r>
      <w:r w:rsidR="00413083">
        <w:rPr>
          <w:rFonts w:ascii="Arial" w:hAnsi="Arial" w:cs="Arial"/>
          <w:sz w:val="18"/>
          <w:szCs w:val="18"/>
        </w:rPr>
        <w:t>entrega de los bienes</w:t>
      </w:r>
      <w:r w:rsidRPr="0027305A">
        <w:rPr>
          <w:rFonts w:ascii="Arial" w:hAnsi="Arial" w:cs="Arial"/>
          <w:sz w:val="18"/>
          <w:szCs w:val="18"/>
        </w:rPr>
        <w:t xml:space="preserve">,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14:paraId="3635F96E" w14:textId="77777777" w:rsidR="00A13684" w:rsidRPr="0027305A" w:rsidRDefault="00A13684" w:rsidP="00A13684">
      <w:pPr>
        <w:ind w:right="-94"/>
        <w:jc w:val="both"/>
        <w:rPr>
          <w:rFonts w:ascii="Arial" w:hAnsi="Arial" w:cs="Arial"/>
          <w:sz w:val="18"/>
          <w:szCs w:val="18"/>
        </w:rPr>
      </w:pPr>
    </w:p>
    <w:p w14:paraId="4FAED18B"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14:paraId="00A9A082" w14:textId="77777777" w:rsidR="00A13684" w:rsidRPr="0027305A" w:rsidRDefault="00A13684" w:rsidP="00A13684">
      <w:pPr>
        <w:ind w:right="-94"/>
        <w:jc w:val="both"/>
        <w:rPr>
          <w:rFonts w:ascii="Arial" w:hAnsi="Arial" w:cs="Arial"/>
          <w:sz w:val="18"/>
          <w:szCs w:val="18"/>
        </w:rPr>
      </w:pPr>
    </w:p>
    <w:p w14:paraId="067F5AFF" w14:textId="602E638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00413083">
        <w:rPr>
          <w:rFonts w:ascii="Arial" w:hAnsi="Arial" w:cs="Arial"/>
          <w:sz w:val="18"/>
          <w:szCs w:val="18"/>
          <w:shd w:val="clear" w:color="auto" w:fill="FFFFFF" w:themeFill="background1"/>
        </w:rPr>
        <w:t>a responder sobre la calidad de los bienes</w:t>
      </w:r>
      <w:r w:rsidRPr="0027305A">
        <w:rPr>
          <w:rFonts w:ascii="Arial" w:hAnsi="Arial" w:cs="Arial"/>
          <w:sz w:val="18"/>
          <w:szCs w:val="18"/>
        </w:rPr>
        <w:t>, así como de cualquier responsabilidad en la que pudiere incurrir, en los términos señalados en el presente contrato y en la legislación aplicable.</w:t>
      </w:r>
    </w:p>
    <w:p w14:paraId="5ED28BDA" w14:textId="77777777" w:rsidR="00A13684" w:rsidRPr="0027305A" w:rsidRDefault="00A13684" w:rsidP="00A13684">
      <w:pPr>
        <w:ind w:right="-94"/>
        <w:rPr>
          <w:rFonts w:ascii="Arial" w:hAnsi="Arial" w:cs="Arial"/>
          <w:sz w:val="18"/>
          <w:szCs w:val="18"/>
          <w:u w:val="single"/>
        </w:rPr>
      </w:pPr>
    </w:p>
    <w:p w14:paraId="4E4C1DC4" w14:textId="77777777" w:rsidR="00A13684" w:rsidRPr="0027305A" w:rsidRDefault="00A13684" w:rsidP="00A13684">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14:paraId="591ED48C" w14:textId="01799A16" w:rsidR="00A13684" w:rsidRPr="0027305A" w:rsidRDefault="00A13684" w:rsidP="00A13684">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w:t>
      </w:r>
      <w:r w:rsidR="00413083">
        <w:rPr>
          <w:rFonts w:ascii="Arial" w:hAnsi="Arial" w:cs="Arial"/>
          <w:color w:val="000000"/>
          <w:sz w:val="18"/>
          <w:szCs w:val="18"/>
        </w:rPr>
        <w:t>de los bienes</w:t>
      </w:r>
      <w:r w:rsidRPr="0027305A">
        <w:rPr>
          <w:rFonts w:ascii="Arial" w:hAnsi="Arial" w:cs="Arial"/>
          <w:color w:val="000000"/>
          <w:sz w:val="18"/>
          <w:szCs w:val="18"/>
        </w:rPr>
        <w:t xml:space="preserve">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14:paraId="0ECCF1BA" w14:textId="77777777" w:rsidR="00A13684" w:rsidRPr="0027305A" w:rsidRDefault="00A13684" w:rsidP="00A13684">
      <w:pPr>
        <w:ind w:right="48"/>
        <w:jc w:val="both"/>
        <w:rPr>
          <w:rFonts w:ascii="Arial" w:hAnsi="Arial" w:cs="Arial"/>
          <w:color w:val="000000"/>
          <w:sz w:val="18"/>
          <w:szCs w:val="18"/>
        </w:rPr>
      </w:pPr>
    </w:p>
    <w:p w14:paraId="67623181" w14:textId="77777777" w:rsidR="00A13684" w:rsidRPr="0027305A" w:rsidRDefault="00A13684" w:rsidP="00A13684">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14:paraId="3D11FFE6" w14:textId="77777777" w:rsidR="00A13684" w:rsidRPr="0027305A" w:rsidRDefault="00A13684" w:rsidP="00A13684">
      <w:pPr>
        <w:ind w:right="-96"/>
        <w:jc w:val="center"/>
        <w:rPr>
          <w:rFonts w:ascii="Arial" w:hAnsi="Arial" w:cs="Arial"/>
          <w:color w:val="000000"/>
          <w:sz w:val="18"/>
          <w:szCs w:val="18"/>
          <w:shd w:val="clear" w:color="auto" w:fill="FFFFFF"/>
        </w:rPr>
      </w:pPr>
    </w:p>
    <w:p w14:paraId="7692F2D1" w14:textId="77777777" w:rsidR="00A13684" w:rsidRPr="0027305A" w:rsidRDefault="00A13684" w:rsidP="00A13684">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14:paraId="7E7A3B13" w14:textId="77777777"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14:paraId="3239518C" w14:textId="77777777" w:rsidR="00A13684" w:rsidRPr="0027305A" w:rsidRDefault="00A13684" w:rsidP="00A13684">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14:paraId="5BFA3542" w14:textId="77777777" w:rsidR="00A13684" w:rsidRPr="0027305A" w:rsidRDefault="00A13684" w:rsidP="00A13684">
      <w:pPr>
        <w:pStyle w:val="Textoindependiente"/>
        <w:ind w:right="-94"/>
        <w:rPr>
          <w:rFonts w:cs="Arial"/>
          <w:sz w:val="18"/>
          <w:szCs w:val="18"/>
        </w:rPr>
      </w:pPr>
    </w:p>
    <w:p w14:paraId="28DA172B" w14:textId="77777777"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14:paraId="51B79F91" w14:textId="26219AD1"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 xml:space="preserve">Cuando por causas justificadas se extinga la necesidad de requerir </w:t>
      </w:r>
      <w:r w:rsidR="00413083">
        <w:rPr>
          <w:rFonts w:ascii="Arial" w:hAnsi="Arial" w:cs="Arial"/>
          <w:sz w:val="18"/>
          <w:szCs w:val="18"/>
          <w:lang w:val="es-MX" w:eastAsia="es-MX"/>
        </w:rPr>
        <w:t>los bienes</w:t>
      </w:r>
      <w:r w:rsidRPr="0027305A">
        <w:rPr>
          <w:rFonts w:ascii="Arial" w:hAnsi="Arial" w:cs="Arial"/>
          <w:sz w:val="18"/>
          <w:szCs w:val="18"/>
          <w:lang w:val="es-MX" w:eastAsia="es-MX"/>
        </w:rPr>
        <w:t xml:space="preserve"> contratado</w:t>
      </w:r>
      <w:r w:rsidR="00413083">
        <w:rPr>
          <w:rFonts w:ascii="Arial" w:hAnsi="Arial" w:cs="Arial"/>
          <w:sz w:val="18"/>
          <w:szCs w:val="18"/>
          <w:lang w:val="es-MX" w:eastAsia="es-MX"/>
        </w:rPr>
        <w:t>s</w:t>
      </w:r>
      <w:r w:rsidRPr="0027305A">
        <w:rPr>
          <w:rFonts w:ascii="Arial" w:hAnsi="Arial" w:cs="Arial"/>
          <w:sz w:val="18"/>
          <w:szCs w:val="18"/>
          <w:lang w:val="es-MX" w:eastAsia="es-MX"/>
        </w:rPr>
        <w:t>:</w:t>
      </w:r>
    </w:p>
    <w:p w14:paraId="0C715A71" w14:textId="77777777" w:rsidR="00A13684" w:rsidRPr="0027305A" w:rsidRDefault="00A13684" w:rsidP="00A13684">
      <w:pPr>
        <w:pStyle w:val="Prrafodelista"/>
        <w:autoSpaceDE w:val="0"/>
        <w:autoSpaceDN w:val="0"/>
        <w:adjustRightInd w:val="0"/>
        <w:ind w:left="426" w:right="-94"/>
        <w:jc w:val="both"/>
        <w:rPr>
          <w:rFonts w:ascii="Arial" w:hAnsi="Arial" w:cs="Arial"/>
          <w:sz w:val="18"/>
          <w:szCs w:val="18"/>
          <w:lang w:val="es-MX" w:eastAsia="es-MX"/>
        </w:rPr>
      </w:pPr>
    </w:p>
    <w:p w14:paraId="73A74F94" w14:textId="77777777"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14:paraId="74A4D93F" w14:textId="77777777"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14:paraId="732F4915" w14:textId="77777777" w:rsidR="00A13684" w:rsidRPr="0027305A" w:rsidRDefault="00A13684" w:rsidP="00A13684">
      <w:pPr>
        <w:autoSpaceDE w:val="0"/>
        <w:autoSpaceDN w:val="0"/>
        <w:ind w:right="-94"/>
        <w:jc w:val="both"/>
        <w:rPr>
          <w:rFonts w:ascii="Arial" w:hAnsi="Arial" w:cs="Arial"/>
          <w:sz w:val="18"/>
          <w:szCs w:val="18"/>
          <w:lang w:eastAsia="es-MX"/>
        </w:rPr>
      </w:pPr>
    </w:p>
    <w:p w14:paraId="7813ACED" w14:textId="77777777" w:rsidR="00A13684" w:rsidRPr="0027305A" w:rsidRDefault="00A13684" w:rsidP="00A13684">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lX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14:paraId="25DDFB82" w14:textId="77777777" w:rsidR="00A13684" w:rsidRPr="0027305A" w:rsidRDefault="00A13684" w:rsidP="00A13684">
      <w:pPr>
        <w:autoSpaceDE w:val="0"/>
        <w:autoSpaceDN w:val="0"/>
        <w:ind w:right="-94"/>
        <w:jc w:val="both"/>
        <w:rPr>
          <w:rFonts w:ascii="Arial" w:hAnsi="Arial" w:cs="Arial"/>
          <w:sz w:val="18"/>
          <w:szCs w:val="18"/>
          <w:lang w:eastAsia="es-MX"/>
        </w:rPr>
      </w:pPr>
    </w:p>
    <w:p w14:paraId="500663FF" w14:textId="77777777" w:rsidR="00A13684" w:rsidRPr="0027305A" w:rsidRDefault="00A13684" w:rsidP="00A13684">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14:paraId="20370934" w14:textId="77777777" w:rsidR="00A13684" w:rsidRPr="0027305A" w:rsidRDefault="00A13684" w:rsidP="00A13684">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14:paraId="7A68C204" w14:textId="77777777" w:rsidR="00A13684" w:rsidRPr="0027305A" w:rsidRDefault="00A13684" w:rsidP="00A13684">
      <w:pPr>
        <w:pStyle w:val="Texto0"/>
        <w:spacing w:after="0" w:line="240" w:lineRule="auto"/>
        <w:ind w:right="-94" w:firstLine="0"/>
        <w:rPr>
          <w:rFonts w:cs="Arial"/>
          <w:szCs w:val="18"/>
          <w:lang w:val="es-MX"/>
        </w:rPr>
      </w:pPr>
    </w:p>
    <w:p w14:paraId="1FE80127" w14:textId="77777777"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14:paraId="2280E5A6" w14:textId="77777777"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lastRenderedPageBreak/>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14:paraId="45F6D8C9" w14:textId="77777777"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14:paraId="29E77BCD" w14:textId="77777777" w:rsidR="00A13684" w:rsidRPr="0027305A" w:rsidRDefault="00A13684" w:rsidP="00A13684">
      <w:pPr>
        <w:pStyle w:val="Texto0"/>
        <w:spacing w:after="0" w:line="240" w:lineRule="auto"/>
        <w:ind w:left="426" w:right="-94" w:firstLine="0"/>
        <w:rPr>
          <w:rFonts w:cs="Arial"/>
          <w:szCs w:val="18"/>
        </w:rPr>
      </w:pPr>
    </w:p>
    <w:p w14:paraId="308526B7"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14:paraId="7F2AF9A4" w14:textId="77777777" w:rsidR="00A13684" w:rsidRPr="0027305A" w:rsidRDefault="00A13684" w:rsidP="00A13684">
      <w:pPr>
        <w:ind w:right="-94"/>
        <w:jc w:val="both"/>
        <w:rPr>
          <w:rFonts w:ascii="Arial" w:hAnsi="Arial" w:cs="Arial"/>
          <w:sz w:val="18"/>
          <w:szCs w:val="18"/>
        </w:rPr>
      </w:pPr>
    </w:p>
    <w:p w14:paraId="2EB80D81" w14:textId="77777777" w:rsidR="00A13684" w:rsidRPr="0027305A" w:rsidRDefault="00A13684" w:rsidP="00A13684">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14:paraId="65EACA54" w14:textId="77777777" w:rsidR="00A13684" w:rsidRPr="0027305A" w:rsidRDefault="00A13684" w:rsidP="00A13684">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7B60E8C1" w14:textId="77777777" w:rsidR="00A13684" w:rsidRPr="0027305A" w:rsidRDefault="00A13684" w:rsidP="00A13684">
      <w:pPr>
        <w:ind w:right="-94"/>
        <w:jc w:val="both"/>
        <w:rPr>
          <w:rFonts w:ascii="Arial" w:hAnsi="Arial" w:cs="Arial"/>
          <w:sz w:val="18"/>
          <w:szCs w:val="18"/>
        </w:rPr>
      </w:pPr>
    </w:p>
    <w:p w14:paraId="4FCE3810" w14:textId="77777777" w:rsidR="00A13684" w:rsidRPr="0027305A" w:rsidRDefault="00A13684" w:rsidP="00A13684">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14:paraId="354992B5" w14:textId="77777777" w:rsidR="00A13684" w:rsidRPr="0027305A" w:rsidRDefault="00A13684" w:rsidP="00A13684">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628DFBE0" w14:textId="77777777" w:rsidR="00A13684" w:rsidRPr="0027305A" w:rsidRDefault="00A13684" w:rsidP="00A13684">
      <w:pPr>
        <w:autoSpaceDN w:val="0"/>
        <w:ind w:right="-94"/>
        <w:jc w:val="both"/>
        <w:rPr>
          <w:rFonts w:ascii="Arial" w:hAnsi="Arial" w:cs="Arial"/>
          <w:bCs/>
          <w:sz w:val="18"/>
          <w:szCs w:val="18"/>
        </w:rPr>
      </w:pPr>
    </w:p>
    <w:p w14:paraId="7C049D35" w14:textId="77777777"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14:paraId="580FFC7A" w14:textId="2CA625A5" w:rsidR="00A13684" w:rsidRPr="0027305A" w:rsidRDefault="00A13684" w:rsidP="00A13684">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w:t>
      </w:r>
      <w:r w:rsidR="00413083">
        <w:rPr>
          <w:rFonts w:cs="Arial"/>
          <w:sz w:val="18"/>
          <w:szCs w:val="18"/>
        </w:rPr>
        <w:t>de la entrega de los bienes</w:t>
      </w:r>
      <w:r w:rsidRPr="0027305A">
        <w:rPr>
          <w:rFonts w:cs="Arial"/>
          <w:sz w:val="18"/>
          <w:szCs w:val="18"/>
        </w:rPr>
        <w:t xml:space="preserve">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14:paraId="7855C8D5" w14:textId="77777777" w:rsidR="00A13684" w:rsidRPr="0027305A" w:rsidRDefault="00A13684" w:rsidP="00A13684">
      <w:pPr>
        <w:pStyle w:val="Textoindependiente"/>
        <w:ind w:right="-94"/>
        <w:rPr>
          <w:rFonts w:cs="Arial"/>
          <w:sz w:val="18"/>
          <w:szCs w:val="18"/>
        </w:rPr>
      </w:pPr>
    </w:p>
    <w:p w14:paraId="0E067E88" w14:textId="77777777" w:rsidR="00A13684" w:rsidRPr="0027305A" w:rsidRDefault="00A13684" w:rsidP="00A13684">
      <w:pPr>
        <w:pStyle w:val="Textoindependiente"/>
        <w:ind w:right="-94"/>
        <w:outlineLvl w:val="0"/>
        <w:rPr>
          <w:rFonts w:cs="Arial"/>
          <w:b/>
          <w:sz w:val="18"/>
          <w:szCs w:val="18"/>
        </w:rPr>
      </w:pPr>
      <w:r w:rsidRPr="0027305A">
        <w:rPr>
          <w:rFonts w:cs="Arial"/>
          <w:b/>
          <w:sz w:val="18"/>
          <w:szCs w:val="18"/>
          <w:u w:val="single"/>
        </w:rPr>
        <w:t>Décima Quinta.- Propiedad intelectual.</w:t>
      </w:r>
    </w:p>
    <w:p w14:paraId="2A30D14B"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14:paraId="2DD9F254" w14:textId="77777777" w:rsidR="00A13684" w:rsidRPr="0027305A" w:rsidRDefault="00A13684" w:rsidP="00A13684">
      <w:pPr>
        <w:ind w:right="-94"/>
        <w:jc w:val="both"/>
        <w:rPr>
          <w:rFonts w:ascii="Arial" w:hAnsi="Arial" w:cs="Arial"/>
          <w:sz w:val="18"/>
          <w:szCs w:val="18"/>
        </w:rPr>
      </w:pPr>
    </w:p>
    <w:p w14:paraId="1D325051" w14:textId="77777777"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14:paraId="2E3FF810"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14:paraId="671C3FF9" w14:textId="77777777" w:rsidR="00A13684" w:rsidRPr="0027305A" w:rsidRDefault="00A13684" w:rsidP="00A13684">
      <w:pPr>
        <w:ind w:right="-94"/>
        <w:jc w:val="both"/>
        <w:rPr>
          <w:rFonts w:ascii="Arial" w:hAnsi="Arial" w:cs="Arial"/>
          <w:sz w:val="18"/>
          <w:szCs w:val="18"/>
        </w:rPr>
      </w:pPr>
    </w:p>
    <w:p w14:paraId="41CF1C35" w14:textId="77777777" w:rsidR="00A13684" w:rsidRPr="0027305A" w:rsidRDefault="00A13684" w:rsidP="00A13684">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14:paraId="4179F48C"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14:paraId="7EA769C9" w14:textId="77777777" w:rsidR="00A13684" w:rsidRPr="0027305A" w:rsidRDefault="00A13684" w:rsidP="00A13684">
      <w:pPr>
        <w:ind w:right="-94"/>
        <w:jc w:val="both"/>
        <w:rPr>
          <w:rFonts w:ascii="Arial" w:hAnsi="Arial" w:cs="Arial"/>
          <w:sz w:val="18"/>
          <w:szCs w:val="18"/>
        </w:rPr>
      </w:pPr>
    </w:p>
    <w:p w14:paraId="7792366F" w14:textId="77777777"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14:paraId="3F3F2840"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14:paraId="74F7F6B0" w14:textId="77777777" w:rsidR="00A13684" w:rsidRPr="0027305A" w:rsidRDefault="00A13684" w:rsidP="00A13684">
      <w:pPr>
        <w:ind w:right="-94"/>
        <w:jc w:val="both"/>
        <w:rPr>
          <w:rFonts w:ascii="Arial" w:hAnsi="Arial" w:cs="Arial"/>
          <w:sz w:val="18"/>
          <w:szCs w:val="18"/>
        </w:rPr>
      </w:pPr>
    </w:p>
    <w:p w14:paraId="67BFBD2A" w14:textId="77777777" w:rsidR="00A13684" w:rsidRPr="0027305A" w:rsidRDefault="00A13684" w:rsidP="00A13684">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14:paraId="41C8DE95" w14:textId="5D0E4DD9"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 xml:space="preserve">incrementar el monto o la cantidad </w:t>
      </w:r>
      <w:r w:rsidR="00413083">
        <w:rPr>
          <w:rFonts w:cs="Arial"/>
          <w:b w:val="0"/>
          <w:i w:val="0"/>
          <w:sz w:val="18"/>
          <w:szCs w:val="18"/>
          <w:lang w:val="es-MX" w:eastAsia="es-MX"/>
        </w:rPr>
        <w:t>de bienes</w:t>
      </w:r>
      <w:r w:rsidRPr="0027305A">
        <w:rPr>
          <w:rFonts w:cs="Arial"/>
          <w:b w:val="0"/>
          <w:i w:val="0"/>
          <w:sz w:val="18"/>
          <w:szCs w:val="18"/>
          <w:lang w:val="es-MX" w:eastAsia="es-MX"/>
        </w:rPr>
        <w:t xml:space="preserve">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14:paraId="520FCA4D" w14:textId="77777777" w:rsidR="00A13684" w:rsidRPr="0027305A" w:rsidRDefault="00A13684" w:rsidP="00A13684">
      <w:pPr>
        <w:pStyle w:val="Textoindependiente21"/>
        <w:spacing w:before="0"/>
        <w:ind w:right="-94"/>
        <w:jc w:val="both"/>
        <w:rPr>
          <w:rFonts w:cs="Arial"/>
          <w:b w:val="0"/>
          <w:i w:val="0"/>
          <w:sz w:val="18"/>
          <w:szCs w:val="18"/>
          <w:lang w:val="es-MX" w:eastAsia="es-MX"/>
        </w:rPr>
      </w:pPr>
    </w:p>
    <w:p w14:paraId="42D0D373" w14:textId="6C009F8C"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w:t>
      </w:r>
      <w:r w:rsidR="00413083">
        <w:rPr>
          <w:rFonts w:cs="Arial"/>
          <w:b w:val="0"/>
          <w:i w:val="0"/>
          <w:sz w:val="18"/>
          <w:szCs w:val="18"/>
          <w:lang w:val="es-MX" w:eastAsia="es-MX"/>
        </w:rPr>
        <w:t>entrega de los bienes</w:t>
      </w:r>
      <w:r w:rsidRPr="0027305A">
        <w:rPr>
          <w:rFonts w:cs="Arial"/>
          <w:b w:val="0"/>
          <w:i w:val="0"/>
          <w:sz w:val="18"/>
          <w:szCs w:val="18"/>
          <w:lang w:val="es-MX" w:eastAsia="es-MX"/>
        </w:rPr>
        <w:t xml:space="preserve">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14:paraId="604CB6B2" w14:textId="77777777" w:rsidR="00A13684" w:rsidRPr="0027305A" w:rsidRDefault="00A13684" w:rsidP="00A13684">
      <w:pPr>
        <w:pStyle w:val="Textoindependiente21"/>
        <w:spacing w:before="0"/>
        <w:ind w:right="-94"/>
        <w:jc w:val="both"/>
        <w:rPr>
          <w:rFonts w:cs="Arial"/>
          <w:b w:val="0"/>
          <w:i w:val="0"/>
          <w:sz w:val="18"/>
          <w:szCs w:val="18"/>
          <w:lang w:val="es-MX"/>
        </w:rPr>
      </w:pPr>
    </w:p>
    <w:p w14:paraId="7A09B549" w14:textId="77777777"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14:paraId="617C9D90" w14:textId="77777777" w:rsidR="00A13684" w:rsidRPr="0027305A" w:rsidRDefault="00A13684" w:rsidP="00A13684">
      <w:pPr>
        <w:pStyle w:val="Textoindependiente"/>
        <w:ind w:right="-94"/>
        <w:rPr>
          <w:rFonts w:cs="Arial"/>
          <w:sz w:val="18"/>
          <w:szCs w:val="18"/>
        </w:rPr>
      </w:pPr>
    </w:p>
    <w:p w14:paraId="04B59AD2" w14:textId="77777777"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14:paraId="46012748" w14:textId="61A39EEC" w:rsidR="00A13684" w:rsidRPr="0027305A" w:rsidRDefault="00A13684" w:rsidP="00A13684">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w:t>
      </w:r>
      <w:r w:rsidRPr="0027305A">
        <w:rPr>
          <w:rFonts w:cs="Arial"/>
          <w:sz w:val="18"/>
          <w:szCs w:val="18"/>
        </w:rPr>
        <w:lastRenderedPageBreak/>
        <w:t xml:space="preserve">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w:t>
      </w:r>
      <w:r w:rsidR="00413083">
        <w:rPr>
          <w:rFonts w:cs="Arial"/>
          <w:sz w:val="18"/>
          <w:szCs w:val="18"/>
          <w:lang w:eastAsia="es-MX"/>
        </w:rPr>
        <w:t>entrega de los bienes</w:t>
      </w:r>
      <w:r w:rsidRPr="0027305A">
        <w:rPr>
          <w:rFonts w:cs="Arial"/>
          <w:sz w:val="18"/>
          <w:szCs w:val="18"/>
          <w:lang w:eastAsia="es-MX"/>
        </w:rPr>
        <w:t xml:space="preserve">,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14:paraId="354CC974" w14:textId="77777777" w:rsidR="00A13684" w:rsidRPr="0027305A" w:rsidRDefault="00A13684" w:rsidP="00A13684">
      <w:pPr>
        <w:pStyle w:val="Textoindependiente"/>
        <w:ind w:right="-94"/>
        <w:rPr>
          <w:rFonts w:cs="Arial"/>
          <w:b/>
          <w:sz w:val="18"/>
          <w:szCs w:val="18"/>
          <w:u w:val="single"/>
        </w:rPr>
      </w:pPr>
    </w:p>
    <w:p w14:paraId="5DD927E1" w14:textId="77777777"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14:paraId="6EDBBA2D" w14:textId="77777777" w:rsidR="00A13684" w:rsidRPr="0027305A" w:rsidRDefault="00A13684" w:rsidP="00A13684">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reconocen que en la celebración del presente contrato no ha mediado error, dolo, lesión, violencia, mala fe, ni vicio alguno del consentimiento que pudiera invalidarlo o nulificarlo.</w:t>
      </w:r>
    </w:p>
    <w:p w14:paraId="7E824F93" w14:textId="77777777" w:rsidR="00A13684" w:rsidRPr="0027305A" w:rsidRDefault="00A13684" w:rsidP="00A13684">
      <w:pPr>
        <w:pStyle w:val="Textoindependiente"/>
        <w:ind w:right="-94"/>
        <w:rPr>
          <w:rFonts w:cs="Arial"/>
          <w:sz w:val="18"/>
          <w:szCs w:val="18"/>
        </w:rPr>
      </w:pPr>
    </w:p>
    <w:p w14:paraId="6833A4B9" w14:textId="77777777"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 Segunda.- Notificaciones.</w:t>
      </w:r>
    </w:p>
    <w:p w14:paraId="204343D2"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F8D975F" w14:textId="77777777" w:rsidR="00A13684" w:rsidRPr="0027305A" w:rsidRDefault="00A13684" w:rsidP="00A13684">
      <w:pPr>
        <w:ind w:right="-94"/>
        <w:jc w:val="both"/>
        <w:rPr>
          <w:rFonts w:ascii="Arial" w:hAnsi="Arial" w:cs="Arial"/>
          <w:sz w:val="18"/>
          <w:szCs w:val="18"/>
        </w:rPr>
      </w:pPr>
    </w:p>
    <w:p w14:paraId="05F4E750" w14:textId="77777777" w:rsidR="00A13684" w:rsidRPr="0027305A" w:rsidRDefault="00A13684" w:rsidP="00A13684">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14:paraId="1F5AACB3" w14:textId="77777777"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4A01130" w14:textId="77777777" w:rsidR="00A13684" w:rsidRPr="0027305A" w:rsidRDefault="00A13684" w:rsidP="00A13684">
      <w:pPr>
        <w:ind w:right="-94"/>
        <w:jc w:val="both"/>
        <w:rPr>
          <w:rFonts w:ascii="Arial" w:hAnsi="Arial" w:cs="Arial"/>
          <w:sz w:val="18"/>
          <w:szCs w:val="18"/>
        </w:rPr>
      </w:pPr>
    </w:p>
    <w:p w14:paraId="3BC04730" w14:textId="77777777" w:rsidR="00A13684" w:rsidRPr="0027305A" w:rsidRDefault="00A13684" w:rsidP="00A13684">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14:paraId="5A77D3E1" w14:textId="77777777" w:rsidR="00A13684" w:rsidRPr="0027305A" w:rsidRDefault="00A13684" w:rsidP="00A13684">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4208379A" w14:textId="77777777" w:rsidR="00A13684" w:rsidRPr="0027305A" w:rsidRDefault="00A13684" w:rsidP="00A13684">
      <w:pPr>
        <w:ind w:right="-94"/>
        <w:jc w:val="both"/>
        <w:rPr>
          <w:rFonts w:ascii="Arial" w:hAnsi="Arial" w:cs="Arial"/>
          <w:sz w:val="18"/>
          <w:szCs w:val="18"/>
        </w:rPr>
      </w:pPr>
    </w:p>
    <w:p w14:paraId="5049F91E" w14:textId="77777777" w:rsidR="00A13684" w:rsidRDefault="00A13684" w:rsidP="00A13684">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14:paraId="40E6DC80" w14:textId="77777777" w:rsidR="00A13684" w:rsidRPr="0027305A" w:rsidRDefault="00A13684" w:rsidP="00A13684">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A13684" w:rsidRPr="0027305A" w14:paraId="27A712A1" w14:textId="77777777" w:rsidTr="00472849">
        <w:tc>
          <w:tcPr>
            <w:tcW w:w="4849" w:type="dxa"/>
          </w:tcPr>
          <w:p w14:paraId="73A5E3DA" w14:textId="77777777" w:rsidR="00A13684" w:rsidRPr="0027305A" w:rsidRDefault="00A13684" w:rsidP="00472849">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14:paraId="3E231BBB" w14:textId="77777777" w:rsidR="00A13684" w:rsidRPr="0027305A" w:rsidRDefault="00A13684" w:rsidP="00472849">
            <w:pPr>
              <w:pBdr>
                <w:bottom w:val="single" w:sz="12" w:space="1" w:color="auto"/>
              </w:pBdr>
              <w:jc w:val="center"/>
              <w:rPr>
                <w:rFonts w:ascii="Arial" w:hAnsi="Arial" w:cs="Arial"/>
                <w:sz w:val="18"/>
                <w:szCs w:val="18"/>
              </w:rPr>
            </w:pPr>
          </w:p>
          <w:p w14:paraId="63EBA062" w14:textId="77777777" w:rsidR="00A13684" w:rsidRPr="0027305A" w:rsidRDefault="00A13684" w:rsidP="00472849">
            <w:pPr>
              <w:pBdr>
                <w:bottom w:val="single" w:sz="12" w:space="1" w:color="auto"/>
              </w:pBdr>
              <w:jc w:val="center"/>
              <w:rPr>
                <w:rFonts w:ascii="Arial" w:hAnsi="Arial" w:cs="Arial"/>
                <w:sz w:val="18"/>
                <w:szCs w:val="18"/>
              </w:rPr>
            </w:pPr>
          </w:p>
          <w:p w14:paraId="6174CC6E" w14:textId="77777777"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14:paraId="58D38954" w14:textId="77777777"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14:paraId="46482E89" w14:textId="77777777"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14:paraId="5A2E217F" w14:textId="77777777" w:rsidR="00A13684" w:rsidRPr="0027305A" w:rsidRDefault="00A13684" w:rsidP="00472849">
            <w:pPr>
              <w:pBdr>
                <w:bottom w:val="single" w:sz="12" w:space="1" w:color="auto"/>
              </w:pBdr>
              <w:jc w:val="center"/>
              <w:rPr>
                <w:rFonts w:ascii="Arial" w:hAnsi="Arial" w:cs="Arial"/>
                <w:sz w:val="18"/>
                <w:szCs w:val="18"/>
              </w:rPr>
            </w:pPr>
          </w:p>
          <w:p w14:paraId="36C7FC46" w14:textId="77777777"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14:paraId="3125DBED" w14:textId="77777777"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14:paraId="1472EC6A" w14:textId="77777777" w:rsidR="00A13684" w:rsidRPr="0027305A" w:rsidRDefault="00A13684" w:rsidP="00472849">
            <w:pPr>
              <w:tabs>
                <w:tab w:val="left" w:pos="581"/>
                <w:tab w:val="center" w:pos="2727"/>
              </w:tabs>
              <w:jc w:val="center"/>
              <w:rPr>
                <w:rFonts w:ascii="Arial" w:hAnsi="Arial" w:cs="Arial"/>
                <w:sz w:val="18"/>
                <w:szCs w:val="18"/>
              </w:rPr>
            </w:pPr>
          </w:p>
          <w:p w14:paraId="17E465C4" w14:textId="77777777" w:rsidR="00A13684" w:rsidRPr="0027305A" w:rsidRDefault="00A13684" w:rsidP="00472849">
            <w:pPr>
              <w:pBdr>
                <w:bottom w:val="single" w:sz="12" w:space="1" w:color="auto"/>
              </w:pBdr>
              <w:jc w:val="center"/>
              <w:rPr>
                <w:rFonts w:ascii="Arial" w:hAnsi="Arial" w:cs="Arial"/>
                <w:sz w:val="18"/>
                <w:szCs w:val="18"/>
              </w:rPr>
            </w:pPr>
          </w:p>
          <w:p w14:paraId="3020E014" w14:textId="77777777"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14:paraId="78412ADD" w14:textId="77777777"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77166B0D" w14:textId="77777777"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14:paraId="3215BAD9" w14:textId="77777777" w:rsidR="00A13684" w:rsidRPr="0027305A" w:rsidRDefault="00A13684" w:rsidP="00472849">
            <w:pPr>
              <w:tabs>
                <w:tab w:val="left" w:pos="581"/>
                <w:tab w:val="center" w:pos="2727"/>
              </w:tabs>
              <w:jc w:val="center"/>
              <w:rPr>
                <w:rFonts w:ascii="Arial" w:hAnsi="Arial" w:cs="Arial"/>
                <w:sz w:val="18"/>
                <w:szCs w:val="18"/>
              </w:rPr>
            </w:pPr>
          </w:p>
          <w:p w14:paraId="06ADEAAE" w14:textId="77777777" w:rsidR="00A13684" w:rsidRPr="0027305A" w:rsidRDefault="00A13684" w:rsidP="00472849">
            <w:pPr>
              <w:pBdr>
                <w:bottom w:val="single" w:sz="12" w:space="1" w:color="auto"/>
              </w:pBdr>
              <w:jc w:val="center"/>
              <w:rPr>
                <w:rFonts w:ascii="Arial" w:hAnsi="Arial" w:cs="Arial"/>
                <w:sz w:val="18"/>
                <w:szCs w:val="18"/>
              </w:rPr>
            </w:pPr>
          </w:p>
          <w:p w14:paraId="5910D280" w14:textId="77777777"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14:paraId="756868AA" w14:textId="77777777" w:rsidR="00A13684" w:rsidRPr="0027305A" w:rsidRDefault="00A13684" w:rsidP="00472849">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41843EBD" w14:textId="77777777"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14:paraId="0967B19B" w14:textId="77777777" w:rsidR="00A13684" w:rsidRPr="0027305A" w:rsidRDefault="00A13684" w:rsidP="00472849">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14:paraId="6A152BB9" w14:textId="77777777" w:rsidR="00A13684" w:rsidRPr="0027305A" w:rsidRDefault="00A13684" w:rsidP="00472849">
            <w:pPr>
              <w:ind w:right="5"/>
              <w:jc w:val="center"/>
              <w:rPr>
                <w:rFonts w:ascii="Arial" w:hAnsi="Arial" w:cs="Arial"/>
                <w:sz w:val="18"/>
                <w:szCs w:val="18"/>
              </w:rPr>
            </w:pPr>
          </w:p>
          <w:p w14:paraId="493B3CB0" w14:textId="77777777" w:rsidR="00A13684" w:rsidRPr="0027305A" w:rsidRDefault="00A13684" w:rsidP="00472849">
            <w:pPr>
              <w:pBdr>
                <w:bottom w:val="single" w:sz="12" w:space="1" w:color="auto"/>
              </w:pBdr>
              <w:ind w:right="5"/>
              <w:jc w:val="center"/>
              <w:rPr>
                <w:rFonts w:ascii="Arial" w:hAnsi="Arial" w:cs="Arial"/>
                <w:sz w:val="18"/>
                <w:szCs w:val="18"/>
              </w:rPr>
            </w:pPr>
          </w:p>
          <w:p w14:paraId="0093F5AC" w14:textId="77777777" w:rsidR="00A13684" w:rsidRPr="0027305A" w:rsidRDefault="00A13684" w:rsidP="00472849">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14:paraId="474470C5" w14:textId="77777777" w:rsidR="00A13684" w:rsidRPr="0027305A" w:rsidRDefault="00A13684" w:rsidP="00472849">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14:paraId="4F82805B" w14:textId="77777777" w:rsidR="00A13684" w:rsidRPr="0027305A" w:rsidRDefault="00A13684" w:rsidP="00A13684">
      <w:pPr>
        <w:ind w:right="-94"/>
        <w:jc w:val="both"/>
        <w:rPr>
          <w:rFonts w:ascii="Arial" w:hAnsi="Arial" w:cs="Arial"/>
          <w:sz w:val="18"/>
          <w:szCs w:val="18"/>
        </w:rPr>
      </w:pPr>
    </w:p>
    <w:p w14:paraId="5C83030A" w14:textId="77777777" w:rsidR="00A13684" w:rsidRDefault="00A13684" w:rsidP="00A13684">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14:paraId="29188AA0" w14:textId="77777777" w:rsidR="008522B7" w:rsidRPr="0027305A" w:rsidRDefault="008522B7" w:rsidP="008522B7">
      <w:pPr>
        <w:rPr>
          <w:rFonts w:ascii="Arial" w:hAnsi="Arial" w:cs="Arial"/>
          <w:b/>
          <w:color w:val="666699"/>
          <w:kern w:val="32"/>
          <w:sz w:val="32"/>
          <w:szCs w:val="32"/>
        </w:rPr>
      </w:pPr>
      <w:r w:rsidRPr="0027305A">
        <w:rPr>
          <w:rFonts w:ascii="Arial" w:hAnsi="Arial" w:cs="Arial"/>
          <w:b/>
          <w:color w:val="666699"/>
          <w:kern w:val="32"/>
          <w:sz w:val="32"/>
          <w:szCs w:val="32"/>
        </w:rPr>
        <w:br w:type="page"/>
      </w:r>
    </w:p>
    <w:p w14:paraId="2D8AD67F" w14:textId="77777777" w:rsidR="00F70FCA" w:rsidRPr="0027305A" w:rsidRDefault="00F70FCA" w:rsidP="00EE5879">
      <w:pPr>
        <w:pStyle w:val="Ttulo1"/>
        <w:spacing w:before="240" w:after="60"/>
        <w:rPr>
          <w:rFonts w:cs="Arial"/>
          <w:color w:val="CC0066"/>
          <w:kern w:val="32"/>
          <w:sz w:val="32"/>
          <w:szCs w:val="32"/>
        </w:rPr>
      </w:pPr>
      <w:bookmarkStart w:id="1025" w:name="_Toc498451394"/>
      <w:r w:rsidRPr="0027305A">
        <w:rPr>
          <w:rFonts w:cs="Arial"/>
          <w:color w:val="CC0066"/>
          <w:kern w:val="32"/>
          <w:sz w:val="32"/>
          <w:szCs w:val="32"/>
        </w:rPr>
        <w:lastRenderedPageBreak/>
        <w:t xml:space="preserve">ANEXO </w:t>
      </w:r>
      <w:bookmarkStart w:id="1026" w:name="_Toc278935161"/>
      <w:bookmarkStart w:id="1027" w:name="_Toc279781304"/>
      <w:bookmarkStart w:id="1028" w:name="_Toc279859186"/>
      <w:bookmarkStart w:id="1029" w:name="_Toc279864947"/>
      <w:bookmarkEnd w:id="1023"/>
      <w:bookmarkEnd w:id="1024"/>
      <w:r w:rsidR="002A6494">
        <w:rPr>
          <w:rFonts w:cs="Arial"/>
          <w:color w:val="CC0066"/>
          <w:kern w:val="32"/>
          <w:sz w:val="32"/>
          <w:szCs w:val="32"/>
        </w:rPr>
        <w:t>9</w:t>
      </w:r>
      <w:bookmarkEnd w:id="1025"/>
    </w:p>
    <w:p w14:paraId="42538CB8" w14:textId="77777777" w:rsidR="00F70FCA" w:rsidRPr="0027305A" w:rsidRDefault="00F70FCA" w:rsidP="00F70FCA">
      <w:pPr>
        <w:rPr>
          <w:rFonts w:ascii="Arial" w:hAnsi="Arial" w:cs="Arial"/>
          <w:sz w:val="16"/>
          <w:szCs w:val="16"/>
        </w:rPr>
      </w:pPr>
    </w:p>
    <w:p w14:paraId="1A4A4CBB" w14:textId="77777777" w:rsidR="00854365" w:rsidRPr="0027305A" w:rsidRDefault="00854365" w:rsidP="00EE5879">
      <w:pPr>
        <w:pStyle w:val="Ttulo1"/>
        <w:shd w:val="clear" w:color="auto" w:fill="D9D9D9" w:themeFill="background1" w:themeFillShade="D9"/>
        <w:rPr>
          <w:rFonts w:cs="Arial"/>
          <w:kern w:val="32"/>
          <w:sz w:val="28"/>
          <w:szCs w:val="32"/>
        </w:rPr>
      </w:pPr>
      <w:bookmarkStart w:id="1030" w:name="_Toc452121430"/>
      <w:bookmarkStart w:id="1031" w:name="_Toc464498349"/>
      <w:bookmarkStart w:id="1032" w:name="_Toc464498755"/>
      <w:bookmarkStart w:id="1033" w:name="_Toc487209368"/>
      <w:bookmarkStart w:id="1034" w:name="_Toc488428682"/>
      <w:bookmarkStart w:id="1035" w:name="_Toc491181008"/>
      <w:bookmarkStart w:id="1036" w:name="_Toc492377970"/>
      <w:bookmarkStart w:id="1037" w:name="_Toc493068767"/>
      <w:bookmarkStart w:id="1038" w:name="_Toc494269871"/>
      <w:bookmarkStart w:id="1039" w:name="_Toc495068640"/>
      <w:bookmarkStart w:id="1040" w:name="_Toc498451395"/>
      <w:bookmarkStart w:id="1041" w:name="_Toc279865116"/>
      <w:bookmarkStart w:id="1042" w:name="_Toc282085610"/>
      <w:bookmarkStart w:id="1043" w:name="_Toc282089775"/>
      <w:bookmarkStart w:id="1044" w:name="_Toc282438047"/>
      <w:bookmarkStart w:id="1045" w:name="_Toc283374824"/>
      <w:r w:rsidRPr="0027305A">
        <w:rPr>
          <w:rFonts w:cs="Arial"/>
          <w:kern w:val="32"/>
          <w:sz w:val="28"/>
          <w:szCs w:val="32"/>
        </w:rPr>
        <w:t>EJEMPLO de Convenio de participación conjunta</w:t>
      </w:r>
      <w:bookmarkEnd w:id="1030"/>
      <w:bookmarkEnd w:id="1031"/>
      <w:bookmarkEnd w:id="1032"/>
      <w:bookmarkEnd w:id="1033"/>
      <w:bookmarkEnd w:id="1034"/>
      <w:bookmarkEnd w:id="1035"/>
      <w:bookmarkEnd w:id="1036"/>
      <w:bookmarkEnd w:id="1037"/>
      <w:bookmarkEnd w:id="1038"/>
      <w:bookmarkEnd w:id="1039"/>
      <w:bookmarkEnd w:id="1040"/>
    </w:p>
    <w:p w14:paraId="2F6E6C44" w14:textId="77777777" w:rsidR="00854365" w:rsidRPr="0027305A" w:rsidRDefault="00854365" w:rsidP="00854365">
      <w:pPr>
        <w:jc w:val="center"/>
        <w:rPr>
          <w:rFonts w:ascii="Arial" w:hAnsi="Arial" w:cs="Arial"/>
          <w:b/>
          <w:sz w:val="28"/>
          <w:szCs w:val="22"/>
        </w:rPr>
      </w:pPr>
    </w:p>
    <w:p w14:paraId="3A3C275F" w14:textId="77777777"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14:paraId="30BF49F8" w14:textId="77777777" w:rsidR="00BC492C" w:rsidRPr="0027305A" w:rsidRDefault="00BC492C" w:rsidP="00BC492C">
      <w:pPr>
        <w:pStyle w:val="Sangra3detindependiente"/>
        <w:jc w:val="center"/>
        <w:rPr>
          <w:rFonts w:cs="Arial"/>
          <w:b/>
          <w:bCs/>
          <w:spacing w:val="80"/>
          <w:sz w:val="16"/>
          <w:szCs w:val="16"/>
        </w:rPr>
      </w:pPr>
    </w:p>
    <w:p w14:paraId="35857C7F" w14:textId="77777777"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14:paraId="5D05DFF6" w14:textId="77777777" w:rsidR="00BC492C" w:rsidRPr="0027305A" w:rsidRDefault="00BC492C" w:rsidP="00BC492C">
      <w:pPr>
        <w:pStyle w:val="Sangra3detindependiente"/>
        <w:jc w:val="center"/>
        <w:rPr>
          <w:rFonts w:cs="Arial"/>
          <w:b/>
          <w:bCs/>
          <w:spacing w:val="80"/>
          <w:sz w:val="16"/>
          <w:szCs w:val="16"/>
        </w:rPr>
      </w:pPr>
    </w:p>
    <w:p w14:paraId="456DD9AD" w14:textId="77777777"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14:paraId="22449E9C" w14:textId="77777777"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14:paraId="3D859B91" w14:textId="77777777"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9C621F">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14:paraId="49ADDBCC" w14:textId="77777777" w:rsidR="00BC492C" w:rsidRPr="0027305A" w:rsidRDefault="00BC492C" w:rsidP="00BC492C">
      <w:pPr>
        <w:pStyle w:val="Sangra2detindependiente"/>
        <w:ind w:left="709" w:firstLine="0"/>
        <w:rPr>
          <w:rFonts w:cs="Arial"/>
          <w:bCs/>
          <w:sz w:val="16"/>
          <w:szCs w:val="16"/>
        </w:rPr>
      </w:pPr>
    </w:p>
    <w:p w14:paraId="2DD5FDF2" w14:textId="77777777"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14:paraId="057C08C8" w14:textId="77777777" w:rsidR="00BC492C" w:rsidRPr="0027305A" w:rsidRDefault="00BC492C" w:rsidP="00BC492C">
      <w:pPr>
        <w:pStyle w:val="Sangra3detindependiente"/>
        <w:jc w:val="center"/>
        <w:rPr>
          <w:rFonts w:cs="Arial"/>
          <w:b/>
          <w:bCs/>
          <w:spacing w:val="80"/>
          <w:sz w:val="16"/>
          <w:szCs w:val="16"/>
        </w:rPr>
      </w:pPr>
    </w:p>
    <w:p w14:paraId="0269884C" w14:textId="77777777"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14:paraId="259E8275"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14:paraId="4CFF9AD9"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14:paraId="04E4473C"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14:paraId="448D7874"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14:paraId="0252C1B4"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14:paraId="3BDDB569"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14:paraId="43855EA1"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14:paraId="6E8C1D07"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14:paraId="10428DE2" w14:textId="77777777"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14:paraId="6449BFC9" w14:textId="77777777" w:rsidR="00BC492C" w:rsidRPr="0027305A" w:rsidRDefault="00BC492C" w:rsidP="00BC492C">
      <w:pPr>
        <w:pStyle w:val="Sangradetextonormal"/>
        <w:spacing w:before="0" w:line="240" w:lineRule="auto"/>
        <w:ind w:firstLine="0"/>
        <w:rPr>
          <w:rFonts w:cs="Arial"/>
          <w:sz w:val="16"/>
          <w:szCs w:val="16"/>
        </w:rPr>
      </w:pPr>
    </w:p>
    <w:p w14:paraId="7C4F740F" w14:textId="77777777"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14:paraId="0F244ED3"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14:paraId="7EF0B35D"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14:paraId="731DF842"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14:paraId="5FC9F762"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14:paraId="62244ABC"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14:paraId="2553E9DC"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14:paraId="1F3F756A"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14:paraId="60882AD6"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14:paraId="62E050F2" w14:textId="77777777"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14:paraId="528E41C2" w14:textId="77777777" w:rsidR="00BC492C" w:rsidRPr="0027305A" w:rsidRDefault="00BC492C" w:rsidP="00BC492C">
      <w:pPr>
        <w:pStyle w:val="Lista"/>
        <w:ind w:left="709" w:hanging="425"/>
        <w:rPr>
          <w:rFonts w:ascii="Arial" w:hAnsi="Arial" w:cs="Arial"/>
          <w:sz w:val="16"/>
          <w:szCs w:val="16"/>
        </w:rPr>
      </w:pPr>
    </w:p>
    <w:p w14:paraId="367D9442" w14:textId="77777777"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14:paraId="0AAD6738" w14:textId="77777777"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14:paraId="395D8E82" w14:textId="77777777"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lastRenderedPageBreak/>
        <w:t>Se reconocen mutuamente la personalidad que ostentan y que cuentan con las facultades necesarias y suficientes para celebrar el presente convenio privado.</w:t>
      </w:r>
    </w:p>
    <w:p w14:paraId="5530EFC9" w14:textId="77777777"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14:paraId="516BD4B3" w14:textId="77777777" w:rsidR="00BC492C" w:rsidRPr="0027305A" w:rsidRDefault="00BC492C" w:rsidP="00BC492C">
      <w:pPr>
        <w:pStyle w:val="Sangra3detindependiente"/>
        <w:ind w:left="0" w:firstLine="0"/>
        <w:rPr>
          <w:rFonts w:cs="Arial"/>
          <w:sz w:val="16"/>
          <w:szCs w:val="16"/>
          <w:lang w:val="es-ES"/>
        </w:rPr>
      </w:pPr>
    </w:p>
    <w:p w14:paraId="30CBB956" w14:textId="77777777"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14:paraId="1291D7B6" w14:textId="77777777" w:rsidR="00BC492C" w:rsidRPr="0027305A" w:rsidRDefault="00BC492C" w:rsidP="00BC492C">
      <w:pPr>
        <w:pStyle w:val="Sangra3detindependiente"/>
        <w:ind w:left="0" w:firstLine="0"/>
        <w:jc w:val="center"/>
        <w:rPr>
          <w:rFonts w:cs="Arial"/>
          <w:b/>
          <w:bCs/>
          <w:spacing w:val="80"/>
          <w:sz w:val="16"/>
          <w:szCs w:val="16"/>
        </w:rPr>
      </w:pPr>
    </w:p>
    <w:p w14:paraId="000D0ED4" w14:textId="77777777"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14:paraId="0FFE86DA" w14:textId="77777777" w:rsidR="00BC492C" w:rsidRPr="0027305A" w:rsidRDefault="00BC492C" w:rsidP="00BC492C">
      <w:pPr>
        <w:pStyle w:val="Sangra3detindependiente"/>
        <w:ind w:left="0" w:firstLine="0"/>
        <w:jc w:val="center"/>
        <w:rPr>
          <w:rFonts w:cs="Arial"/>
          <w:b/>
          <w:bCs/>
          <w:spacing w:val="80"/>
          <w:sz w:val="16"/>
          <w:szCs w:val="16"/>
        </w:rPr>
      </w:pPr>
    </w:p>
    <w:p w14:paraId="328816A4" w14:textId="77777777"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14:paraId="29D9509D" w14:textId="77777777" w:rsidR="00BC492C" w:rsidRPr="0027305A" w:rsidRDefault="00BC492C" w:rsidP="00BC492C">
      <w:pPr>
        <w:pStyle w:val="Sangra3detindependiente"/>
        <w:ind w:left="0" w:hanging="5"/>
        <w:rPr>
          <w:rFonts w:cs="Arial"/>
          <w:sz w:val="16"/>
          <w:szCs w:val="16"/>
        </w:rPr>
      </w:pPr>
    </w:p>
    <w:p w14:paraId="10F65FCB" w14:textId="77777777"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14:paraId="56C5B088" w14:textId="77777777" w:rsidR="00BC492C" w:rsidRPr="0027305A" w:rsidRDefault="00BC492C" w:rsidP="00BC492C">
      <w:pPr>
        <w:ind w:hanging="5"/>
        <w:jc w:val="both"/>
        <w:rPr>
          <w:rFonts w:ascii="Arial" w:hAnsi="Arial" w:cs="Arial"/>
          <w:sz w:val="16"/>
          <w:szCs w:val="16"/>
        </w:rPr>
      </w:pPr>
    </w:p>
    <w:p w14:paraId="79123DAD" w14:textId="77777777"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14:paraId="29935DB6" w14:textId="77777777" w:rsidTr="00C13FF1">
        <w:tc>
          <w:tcPr>
            <w:tcW w:w="5495" w:type="dxa"/>
            <w:gridSpan w:val="2"/>
            <w:shd w:val="clear" w:color="auto" w:fill="B6DDE8"/>
          </w:tcPr>
          <w:p w14:paraId="4BD501BE"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14:paraId="45B0C571"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14:paraId="730150AA" w14:textId="77777777" w:rsidTr="00C13FF1">
        <w:trPr>
          <w:trHeight w:val="1227"/>
        </w:trPr>
        <w:tc>
          <w:tcPr>
            <w:tcW w:w="1809" w:type="dxa"/>
            <w:vMerge w:val="restart"/>
            <w:shd w:val="clear" w:color="auto" w:fill="auto"/>
            <w:vAlign w:val="center"/>
          </w:tcPr>
          <w:p w14:paraId="157EEAE8" w14:textId="77777777"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14:paraId="41068D50"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33681765"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3B5655A8" w14:textId="77777777" w:rsidR="00BC492C" w:rsidRPr="0027305A" w:rsidRDefault="00BC492C" w:rsidP="00C13FF1">
            <w:pPr>
              <w:rPr>
                <w:rFonts w:ascii="Arial" w:hAnsi="Arial" w:cs="Arial"/>
                <w:b/>
                <w:bCs/>
                <w:i/>
                <w:sz w:val="16"/>
                <w:szCs w:val="16"/>
              </w:rPr>
            </w:pPr>
          </w:p>
          <w:p w14:paraId="7A20F14F" w14:textId="77777777"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14:paraId="5CD65763" w14:textId="77777777"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14:paraId="25E35C30" w14:textId="77777777"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14:paraId="1E547482" w14:textId="77777777" w:rsidR="00BC492C" w:rsidRPr="0027305A" w:rsidRDefault="00BC492C" w:rsidP="00C13FF1">
            <w:pPr>
              <w:ind w:hanging="5"/>
              <w:jc w:val="both"/>
              <w:rPr>
                <w:rFonts w:ascii="Arial" w:hAnsi="Arial" w:cs="Arial"/>
                <w:bCs/>
                <w:i/>
                <w:sz w:val="16"/>
                <w:szCs w:val="16"/>
              </w:rPr>
            </w:pPr>
          </w:p>
          <w:p w14:paraId="29065540" w14:textId="77777777"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14:paraId="5E517EE2" w14:textId="77777777" w:rsidTr="00C13FF1">
        <w:tc>
          <w:tcPr>
            <w:tcW w:w="1809" w:type="dxa"/>
            <w:vMerge/>
            <w:shd w:val="clear" w:color="auto" w:fill="auto"/>
          </w:tcPr>
          <w:p w14:paraId="1480707D" w14:textId="77777777" w:rsidR="00BC492C" w:rsidRPr="0027305A" w:rsidRDefault="00BC492C" w:rsidP="00C13FF1">
            <w:pPr>
              <w:jc w:val="both"/>
              <w:rPr>
                <w:rFonts w:ascii="Arial" w:hAnsi="Arial" w:cs="Arial"/>
                <w:b/>
                <w:sz w:val="16"/>
                <w:szCs w:val="16"/>
              </w:rPr>
            </w:pPr>
          </w:p>
        </w:tc>
        <w:tc>
          <w:tcPr>
            <w:tcW w:w="3686" w:type="dxa"/>
            <w:vAlign w:val="center"/>
          </w:tcPr>
          <w:p w14:paraId="1E682016"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1BA3BA12"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7326025A" w14:textId="77777777" w:rsidR="00BC492C" w:rsidRPr="0027305A" w:rsidRDefault="00BC492C" w:rsidP="00C13FF1">
            <w:pPr>
              <w:rPr>
                <w:rFonts w:ascii="Arial" w:hAnsi="Arial" w:cs="Arial"/>
                <w:bCs/>
                <w:i/>
                <w:sz w:val="16"/>
                <w:szCs w:val="16"/>
              </w:rPr>
            </w:pPr>
          </w:p>
          <w:p w14:paraId="14353148" w14:textId="77777777"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14:paraId="57B050ED" w14:textId="77777777"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14:paraId="221D6FAA" w14:textId="77777777" w:rsidR="00BC492C" w:rsidRPr="0027305A" w:rsidRDefault="00BC492C" w:rsidP="00C13FF1">
            <w:pPr>
              <w:jc w:val="both"/>
              <w:rPr>
                <w:rFonts w:ascii="Arial" w:hAnsi="Arial" w:cs="Arial"/>
                <w:sz w:val="16"/>
                <w:szCs w:val="16"/>
              </w:rPr>
            </w:pPr>
          </w:p>
        </w:tc>
      </w:tr>
      <w:tr w:rsidR="00BC492C" w:rsidRPr="0027305A" w14:paraId="38469DFB" w14:textId="77777777" w:rsidTr="00C13FF1">
        <w:tc>
          <w:tcPr>
            <w:tcW w:w="1809" w:type="dxa"/>
            <w:vMerge/>
            <w:shd w:val="clear" w:color="auto" w:fill="auto"/>
          </w:tcPr>
          <w:p w14:paraId="777D91CB" w14:textId="77777777" w:rsidR="00BC492C" w:rsidRPr="0027305A" w:rsidRDefault="00BC492C" w:rsidP="00C13FF1">
            <w:pPr>
              <w:jc w:val="both"/>
              <w:rPr>
                <w:rFonts w:ascii="Arial" w:hAnsi="Arial" w:cs="Arial"/>
                <w:b/>
                <w:sz w:val="16"/>
                <w:szCs w:val="16"/>
              </w:rPr>
            </w:pPr>
          </w:p>
        </w:tc>
        <w:tc>
          <w:tcPr>
            <w:tcW w:w="3686" w:type="dxa"/>
            <w:vAlign w:val="center"/>
          </w:tcPr>
          <w:p w14:paraId="274F15F4"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2009F933"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39A9DEE9" w14:textId="77777777" w:rsidR="00BC492C" w:rsidRPr="0027305A" w:rsidRDefault="00BC492C" w:rsidP="00C13FF1">
            <w:pPr>
              <w:ind w:left="34" w:hanging="34"/>
              <w:rPr>
                <w:rFonts w:ascii="Arial" w:hAnsi="Arial" w:cs="Arial"/>
                <w:sz w:val="16"/>
                <w:szCs w:val="16"/>
              </w:rPr>
            </w:pPr>
          </w:p>
          <w:p w14:paraId="44D97220"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64FC1B87" w14:textId="77777777"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14:paraId="36B8E515" w14:textId="77777777"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14:paraId="6E3924B4"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2141F192" w14:textId="77777777" w:rsidR="00BC492C" w:rsidRPr="0027305A" w:rsidRDefault="00BC492C" w:rsidP="00C13FF1">
            <w:pPr>
              <w:jc w:val="both"/>
              <w:rPr>
                <w:rFonts w:ascii="Arial" w:hAnsi="Arial" w:cs="Arial"/>
                <w:bCs/>
                <w:i/>
                <w:sz w:val="16"/>
                <w:szCs w:val="16"/>
              </w:rPr>
            </w:pPr>
          </w:p>
          <w:p w14:paraId="79DD4255"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14:paraId="535DA199" w14:textId="77777777" w:rsidTr="00C13FF1">
        <w:tc>
          <w:tcPr>
            <w:tcW w:w="1809" w:type="dxa"/>
            <w:vMerge/>
            <w:shd w:val="clear" w:color="auto" w:fill="auto"/>
          </w:tcPr>
          <w:p w14:paraId="08277DA1" w14:textId="77777777" w:rsidR="00BC492C" w:rsidRPr="0027305A" w:rsidRDefault="00BC492C" w:rsidP="00C13FF1">
            <w:pPr>
              <w:jc w:val="both"/>
              <w:rPr>
                <w:rFonts w:ascii="Arial" w:hAnsi="Arial" w:cs="Arial"/>
                <w:b/>
                <w:sz w:val="16"/>
                <w:szCs w:val="16"/>
              </w:rPr>
            </w:pPr>
          </w:p>
        </w:tc>
        <w:tc>
          <w:tcPr>
            <w:tcW w:w="3686" w:type="dxa"/>
            <w:vAlign w:val="center"/>
          </w:tcPr>
          <w:p w14:paraId="6E0B3BFD"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40094315"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3E5F654E" w14:textId="77777777" w:rsidR="00BC492C" w:rsidRPr="0027305A" w:rsidRDefault="00BC492C" w:rsidP="00C13FF1">
            <w:pPr>
              <w:ind w:left="34" w:hanging="34"/>
              <w:rPr>
                <w:rFonts w:ascii="Arial" w:hAnsi="Arial" w:cs="Arial"/>
                <w:sz w:val="16"/>
                <w:szCs w:val="16"/>
              </w:rPr>
            </w:pPr>
          </w:p>
          <w:p w14:paraId="6CBE31A8"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5783EF71"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14:paraId="7B85B42A" w14:textId="77777777" w:rsidR="00BC492C" w:rsidRPr="0027305A" w:rsidRDefault="00BC492C" w:rsidP="00C13FF1">
            <w:pPr>
              <w:jc w:val="both"/>
              <w:rPr>
                <w:rFonts w:ascii="Arial" w:hAnsi="Arial" w:cs="Arial"/>
                <w:sz w:val="16"/>
                <w:szCs w:val="16"/>
              </w:rPr>
            </w:pPr>
          </w:p>
        </w:tc>
      </w:tr>
      <w:tr w:rsidR="00BC492C" w:rsidRPr="0027305A" w14:paraId="33A5CE41" w14:textId="77777777" w:rsidTr="00C13FF1">
        <w:tc>
          <w:tcPr>
            <w:tcW w:w="1809" w:type="dxa"/>
            <w:vMerge/>
            <w:shd w:val="clear" w:color="auto" w:fill="auto"/>
          </w:tcPr>
          <w:p w14:paraId="4A0D4B9D" w14:textId="77777777" w:rsidR="00BC492C" w:rsidRPr="0027305A" w:rsidRDefault="00BC492C" w:rsidP="00C13FF1">
            <w:pPr>
              <w:jc w:val="both"/>
              <w:rPr>
                <w:rFonts w:ascii="Arial" w:hAnsi="Arial" w:cs="Arial"/>
                <w:b/>
                <w:sz w:val="16"/>
                <w:szCs w:val="16"/>
              </w:rPr>
            </w:pPr>
          </w:p>
        </w:tc>
        <w:tc>
          <w:tcPr>
            <w:tcW w:w="3686" w:type="dxa"/>
            <w:vAlign w:val="center"/>
          </w:tcPr>
          <w:p w14:paraId="7B1AA87D"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48BEB72D"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57860540" w14:textId="77777777" w:rsidR="00BC492C" w:rsidRPr="0027305A" w:rsidRDefault="00BC492C" w:rsidP="00C13FF1">
            <w:pPr>
              <w:ind w:left="34" w:hanging="34"/>
              <w:rPr>
                <w:rFonts w:ascii="Arial" w:hAnsi="Arial" w:cs="Arial"/>
                <w:sz w:val="16"/>
                <w:szCs w:val="16"/>
              </w:rPr>
            </w:pPr>
          </w:p>
          <w:p w14:paraId="4B84422A"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2BEB1DE6"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14:paraId="75E6D5D2" w14:textId="77777777" w:rsidR="00BC492C" w:rsidRPr="0027305A" w:rsidRDefault="00BC492C" w:rsidP="00C13FF1">
            <w:pPr>
              <w:jc w:val="both"/>
              <w:rPr>
                <w:rFonts w:ascii="Arial" w:hAnsi="Arial" w:cs="Arial"/>
                <w:sz w:val="16"/>
                <w:szCs w:val="16"/>
              </w:rPr>
            </w:pPr>
          </w:p>
        </w:tc>
      </w:tr>
      <w:tr w:rsidR="00BC492C" w:rsidRPr="0027305A" w14:paraId="42EABB49" w14:textId="77777777" w:rsidTr="00C13FF1">
        <w:tc>
          <w:tcPr>
            <w:tcW w:w="1809" w:type="dxa"/>
            <w:vMerge/>
            <w:shd w:val="clear" w:color="auto" w:fill="auto"/>
          </w:tcPr>
          <w:p w14:paraId="7AE65BEA" w14:textId="77777777" w:rsidR="00BC492C" w:rsidRPr="0027305A" w:rsidRDefault="00BC492C" w:rsidP="00C13FF1">
            <w:pPr>
              <w:jc w:val="both"/>
              <w:rPr>
                <w:rFonts w:ascii="Arial" w:hAnsi="Arial" w:cs="Arial"/>
                <w:b/>
                <w:sz w:val="16"/>
                <w:szCs w:val="16"/>
              </w:rPr>
            </w:pPr>
          </w:p>
        </w:tc>
        <w:tc>
          <w:tcPr>
            <w:tcW w:w="3686" w:type="dxa"/>
            <w:vAlign w:val="center"/>
          </w:tcPr>
          <w:p w14:paraId="72612B12"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14BE568A"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650AAF7E" w14:textId="77777777" w:rsidR="00BC492C" w:rsidRPr="0027305A" w:rsidRDefault="00BC492C" w:rsidP="00C13FF1">
            <w:pPr>
              <w:ind w:left="34" w:hanging="34"/>
              <w:rPr>
                <w:rFonts w:ascii="Arial" w:hAnsi="Arial" w:cs="Arial"/>
                <w:sz w:val="16"/>
                <w:szCs w:val="16"/>
              </w:rPr>
            </w:pPr>
          </w:p>
          <w:p w14:paraId="65FB59ED"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76B5BB2D" w14:textId="77777777"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14:paraId="34DAA4A2" w14:textId="77777777" w:rsidR="00BC492C" w:rsidRPr="0027305A" w:rsidRDefault="00BC492C" w:rsidP="00C13FF1">
            <w:pPr>
              <w:jc w:val="both"/>
              <w:rPr>
                <w:rFonts w:ascii="Arial" w:hAnsi="Arial" w:cs="Arial"/>
                <w:sz w:val="16"/>
                <w:szCs w:val="16"/>
              </w:rPr>
            </w:pPr>
          </w:p>
        </w:tc>
      </w:tr>
      <w:tr w:rsidR="00BC492C" w:rsidRPr="0027305A" w14:paraId="118D7DAB" w14:textId="77777777" w:rsidTr="00C13FF1">
        <w:tc>
          <w:tcPr>
            <w:tcW w:w="1809" w:type="dxa"/>
            <w:vMerge/>
            <w:shd w:val="clear" w:color="auto" w:fill="auto"/>
          </w:tcPr>
          <w:p w14:paraId="421FB098" w14:textId="77777777" w:rsidR="00BC492C" w:rsidRPr="0027305A" w:rsidRDefault="00BC492C" w:rsidP="00C13FF1">
            <w:pPr>
              <w:jc w:val="both"/>
              <w:rPr>
                <w:rFonts w:ascii="Arial" w:hAnsi="Arial" w:cs="Arial"/>
                <w:b/>
                <w:sz w:val="16"/>
                <w:szCs w:val="16"/>
              </w:rPr>
            </w:pPr>
          </w:p>
        </w:tc>
        <w:tc>
          <w:tcPr>
            <w:tcW w:w="3686" w:type="dxa"/>
            <w:vAlign w:val="center"/>
          </w:tcPr>
          <w:p w14:paraId="54C67F39"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5E0B9CE6"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7E8F12AB" w14:textId="77777777" w:rsidR="00BC492C" w:rsidRPr="0027305A" w:rsidRDefault="00BC492C" w:rsidP="00C13FF1">
            <w:pPr>
              <w:ind w:left="34" w:hanging="34"/>
              <w:rPr>
                <w:rFonts w:ascii="Arial" w:hAnsi="Arial" w:cs="Arial"/>
                <w:sz w:val="16"/>
                <w:szCs w:val="16"/>
              </w:rPr>
            </w:pPr>
          </w:p>
          <w:p w14:paraId="51CC38A2"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22A58B46" w14:textId="77777777"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14:paraId="43DCCFE6" w14:textId="77777777"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14:paraId="092091BC" w14:textId="77777777"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14:paraId="41839158" w14:textId="77777777" w:rsidR="00BC492C" w:rsidRPr="0027305A" w:rsidRDefault="00BC492C" w:rsidP="00C13FF1">
            <w:pPr>
              <w:jc w:val="both"/>
              <w:rPr>
                <w:rFonts w:ascii="Arial" w:hAnsi="Arial" w:cs="Arial"/>
                <w:i/>
                <w:sz w:val="16"/>
                <w:szCs w:val="16"/>
              </w:rPr>
            </w:pPr>
          </w:p>
          <w:p w14:paraId="6F6BB1B6"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14:paraId="78FAD552" w14:textId="77777777" w:rsidTr="00C13FF1">
        <w:trPr>
          <w:trHeight w:val="2178"/>
        </w:trPr>
        <w:tc>
          <w:tcPr>
            <w:tcW w:w="1809" w:type="dxa"/>
            <w:shd w:val="clear" w:color="auto" w:fill="auto"/>
            <w:vAlign w:val="center"/>
          </w:tcPr>
          <w:p w14:paraId="7C1AC7FC" w14:textId="77777777"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14:paraId="2A76F799" w14:textId="77777777"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14:paraId="31057589" w14:textId="77777777"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14:paraId="397AD127" w14:textId="77777777" w:rsidR="00BC492C" w:rsidRPr="0027305A" w:rsidRDefault="00BC492C" w:rsidP="00C13FF1">
            <w:pPr>
              <w:jc w:val="both"/>
              <w:rPr>
                <w:rFonts w:ascii="Arial" w:hAnsi="Arial" w:cs="Arial"/>
                <w:i/>
                <w:sz w:val="16"/>
                <w:szCs w:val="16"/>
              </w:rPr>
            </w:pPr>
          </w:p>
          <w:p w14:paraId="37B68A7A"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14:paraId="70EB44D5" w14:textId="77777777"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14:paraId="0CBC8968"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14:paraId="37F00F28"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14:paraId="0F824A1A"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14:paraId="14616F63" w14:textId="77777777" w:rsidR="00BC492C" w:rsidRPr="0027305A" w:rsidRDefault="00BC492C" w:rsidP="00C13FF1">
            <w:pPr>
              <w:jc w:val="both"/>
              <w:rPr>
                <w:rFonts w:ascii="Arial" w:hAnsi="Arial" w:cs="Arial"/>
                <w:color w:val="548DD4"/>
                <w:sz w:val="16"/>
                <w:szCs w:val="16"/>
              </w:rPr>
            </w:pPr>
          </w:p>
        </w:tc>
      </w:tr>
      <w:tr w:rsidR="00BC492C" w:rsidRPr="0027305A" w14:paraId="2E6ACBC4" w14:textId="77777777" w:rsidTr="00C13FF1">
        <w:tc>
          <w:tcPr>
            <w:tcW w:w="1809" w:type="dxa"/>
            <w:shd w:val="clear" w:color="auto" w:fill="auto"/>
            <w:vAlign w:val="center"/>
          </w:tcPr>
          <w:p w14:paraId="49D69902" w14:textId="77777777"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14:paraId="48B8C30F" w14:textId="77777777"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14:paraId="731FEE6A" w14:textId="77777777" w:rsidR="00BC492C" w:rsidRPr="0027305A" w:rsidRDefault="00BC492C" w:rsidP="00C13FF1">
            <w:pPr>
              <w:jc w:val="both"/>
              <w:rPr>
                <w:rFonts w:ascii="Arial" w:hAnsi="Arial" w:cs="Arial"/>
                <w:b/>
                <w:sz w:val="16"/>
                <w:szCs w:val="16"/>
              </w:rPr>
            </w:pPr>
          </w:p>
          <w:p w14:paraId="2B0A3BCA" w14:textId="77777777"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42A481C9" w14:textId="77777777" w:rsidR="00BC492C" w:rsidRPr="0027305A" w:rsidRDefault="00BC492C" w:rsidP="00C13FF1">
            <w:pPr>
              <w:jc w:val="both"/>
              <w:rPr>
                <w:rFonts w:ascii="Arial" w:hAnsi="Arial" w:cs="Arial"/>
                <w:b/>
                <w:sz w:val="16"/>
                <w:szCs w:val="16"/>
                <w:u w:val="single"/>
              </w:rPr>
            </w:pPr>
          </w:p>
          <w:p w14:paraId="3C13C7D9" w14:textId="77777777"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14:paraId="5DE6A2C7" w14:textId="77777777" w:rsidR="00BC492C" w:rsidRPr="0027305A" w:rsidRDefault="00BC492C" w:rsidP="00C13FF1">
            <w:pPr>
              <w:jc w:val="both"/>
              <w:rPr>
                <w:rFonts w:ascii="Arial" w:hAnsi="Arial" w:cs="Arial"/>
                <w:i/>
                <w:sz w:val="16"/>
                <w:szCs w:val="16"/>
              </w:rPr>
            </w:pPr>
          </w:p>
          <w:p w14:paraId="73FF890D" w14:textId="77777777"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14:paraId="2D39B2FB"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19941962" w14:textId="77777777" w:rsidR="00BC492C" w:rsidRPr="0027305A" w:rsidRDefault="00BC492C" w:rsidP="00C13FF1">
            <w:pPr>
              <w:jc w:val="both"/>
              <w:rPr>
                <w:rFonts w:ascii="Arial" w:hAnsi="Arial" w:cs="Arial"/>
                <w:bCs/>
                <w:i/>
                <w:sz w:val="16"/>
                <w:szCs w:val="16"/>
              </w:rPr>
            </w:pPr>
          </w:p>
          <w:p w14:paraId="619E820B" w14:textId="77777777"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14:paraId="18EFB7BD"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14:paraId="3F689C09" w14:textId="77777777" w:rsidR="00BC492C" w:rsidRPr="0027305A" w:rsidRDefault="00BC492C" w:rsidP="00C13FF1">
            <w:pPr>
              <w:ind w:left="284" w:hanging="284"/>
              <w:jc w:val="both"/>
              <w:rPr>
                <w:rFonts w:ascii="Arial" w:hAnsi="Arial" w:cs="Arial"/>
                <w:sz w:val="16"/>
                <w:szCs w:val="16"/>
              </w:rPr>
            </w:pPr>
          </w:p>
          <w:p w14:paraId="2B36DEF6"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14:paraId="73144719"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14:paraId="6BF89213"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14:paraId="3A08D6D1"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14:paraId="0025E9C5" w14:textId="77777777"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14:paraId="4985D5E0" w14:textId="77777777" w:rsidR="00BC492C" w:rsidRPr="0027305A" w:rsidRDefault="00BC492C" w:rsidP="00C13FF1">
            <w:pPr>
              <w:jc w:val="both"/>
              <w:rPr>
                <w:rFonts w:ascii="Arial" w:hAnsi="Arial" w:cs="Arial"/>
                <w:sz w:val="16"/>
                <w:szCs w:val="16"/>
              </w:rPr>
            </w:pPr>
          </w:p>
        </w:tc>
      </w:tr>
    </w:tbl>
    <w:p w14:paraId="5217FAD0" w14:textId="77777777" w:rsidR="00BC492C" w:rsidRPr="0027305A" w:rsidRDefault="00BC492C" w:rsidP="00BC492C">
      <w:pPr>
        <w:ind w:left="284" w:hanging="284"/>
        <w:jc w:val="both"/>
        <w:rPr>
          <w:rFonts w:ascii="Arial" w:hAnsi="Arial" w:cs="Arial"/>
          <w:i/>
          <w:sz w:val="16"/>
          <w:szCs w:val="16"/>
        </w:rPr>
      </w:pPr>
    </w:p>
    <w:p w14:paraId="7CFDEAE1" w14:textId="77777777"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3428BA77" w14:textId="77777777" w:rsidR="00BC492C" w:rsidRPr="0027305A" w:rsidRDefault="00BC492C" w:rsidP="00BC492C">
      <w:pPr>
        <w:ind w:left="284" w:hanging="284"/>
        <w:jc w:val="both"/>
        <w:rPr>
          <w:rFonts w:ascii="Arial" w:hAnsi="Arial" w:cs="Arial"/>
          <w:i/>
          <w:sz w:val="16"/>
          <w:szCs w:val="16"/>
        </w:rPr>
      </w:pPr>
    </w:p>
    <w:p w14:paraId="19864378" w14:textId="77777777"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14:paraId="1C029771" w14:textId="77777777" w:rsidTr="00C13FF1">
        <w:trPr>
          <w:trHeight w:val="384"/>
        </w:trPr>
        <w:tc>
          <w:tcPr>
            <w:tcW w:w="5495" w:type="dxa"/>
            <w:gridSpan w:val="2"/>
            <w:shd w:val="clear" w:color="auto" w:fill="B6DDE8"/>
            <w:vAlign w:val="center"/>
          </w:tcPr>
          <w:p w14:paraId="4ED71D12"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14:paraId="2D832A82"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14:paraId="6745E0FE" w14:textId="77777777" w:rsidTr="00C13FF1">
        <w:tc>
          <w:tcPr>
            <w:tcW w:w="1809" w:type="dxa"/>
            <w:vMerge w:val="restart"/>
            <w:shd w:val="clear" w:color="auto" w:fill="auto"/>
            <w:vAlign w:val="center"/>
          </w:tcPr>
          <w:p w14:paraId="2A789834" w14:textId="77777777"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14:paraId="6F73C7AC"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47C007F2"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2CFDAF80" w14:textId="77777777" w:rsidR="00BC492C" w:rsidRPr="0027305A" w:rsidRDefault="00BC492C" w:rsidP="00C13FF1">
            <w:pPr>
              <w:rPr>
                <w:rFonts w:ascii="Arial" w:hAnsi="Arial" w:cs="Arial"/>
                <w:b/>
                <w:bCs/>
                <w:i/>
                <w:sz w:val="16"/>
                <w:szCs w:val="16"/>
              </w:rPr>
            </w:pPr>
          </w:p>
          <w:p w14:paraId="1B427A26" w14:textId="77777777"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14:paraId="6054C391" w14:textId="77777777"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14:paraId="2EDF819F" w14:textId="77777777"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14:paraId="4F7C7279" w14:textId="77777777" w:rsidR="00BC492C" w:rsidRPr="0027305A" w:rsidRDefault="00BC492C" w:rsidP="00C13FF1">
            <w:pPr>
              <w:ind w:hanging="5"/>
              <w:jc w:val="both"/>
              <w:rPr>
                <w:rFonts w:ascii="Arial" w:hAnsi="Arial" w:cs="Arial"/>
                <w:bCs/>
                <w:i/>
                <w:sz w:val="16"/>
                <w:szCs w:val="16"/>
              </w:rPr>
            </w:pPr>
          </w:p>
          <w:p w14:paraId="74407142" w14:textId="77777777"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14:paraId="1CFE90D6" w14:textId="77777777" w:rsidTr="00C13FF1">
        <w:tc>
          <w:tcPr>
            <w:tcW w:w="1809" w:type="dxa"/>
            <w:vMerge/>
            <w:shd w:val="clear" w:color="auto" w:fill="auto"/>
          </w:tcPr>
          <w:p w14:paraId="7ED55F63" w14:textId="77777777" w:rsidR="00BC492C" w:rsidRPr="0027305A" w:rsidRDefault="00BC492C" w:rsidP="00C13FF1">
            <w:pPr>
              <w:jc w:val="both"/>
              <w:rPr>
                <w:rFonts w:ascii="Arial" w:hAnsi="Arial" w:cs="Arial"/>
                <w:b/>
                <w:sz w:val="16"/>
                <w:szCs w:val="16"/>
              </w:rPr>
            </w:pPr>
          </w:p>
        </w:tc>
        <w:tc>
          <w:tcPr>
            <w:tcW w:w="3686" w:type="dxa"/>
            <w:vAlign w:val="center"/>
          </w:tcPr>
          <w:p w14:paraId="5AB9677A"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15C39FBF"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0CD40F7F" w14:textId="77777777" w:rsidR="00BC492C" w:rsidRPr="0027305A" w:rsidRDefault="00BC492C" w:rsidP="00C13FF1">
            <w:pPr>
              <w:rPr>
                <w:rFonts w:ascii="Arial" w:hAnsi="Arial" w:cs="Arial"/>
                <w:bCs/>
                <w:i/>
                <w:sz w:val="16"/>
                <w:szCs w:val="16"/>
              </w:rPr>
            </w:pPr>
          </w:p>
          <w:p w14:paraId="3E633BF3" w14:textId="77777777"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14:paraId="7FFFB7AF" w14:textId="77777777"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14:paraId="1036AFAF" w14:textId="77777777" w:rsidR="00BC492C" w:rsidRPr="0027305A" w:rsidRDefault="00BC492C" w:rsidP="00C13FF1">
            <w:pPr>
              <w:jc w:val="both"/>
              <w:rPr>
                <w:rFonts w:ascii="Arial" w:hAnsi="Arial" w:cs="Arial"/>
                <w:sz w:val="16"/>
                <w:szCs w:val="16"/>
              </w:rPr>
            </w:pPr>
          </w:p>
        </w:tc>
      </w:tr>
      <w:tr w:rsidR="00BC492C" w:rsidRPr="0027305A" w14:paraId="1146FC7E" w14:textId="77777777" w:rsidTr="00C13FF1">
        <w:tc>
          <w:tcPr>
            <w:tcW w:w="1809" w:type="dxa"/>
            <w:vMerge/>
            <w:shd w:val="clear" w:color="auto" w:fill="auto"/>
          </w:tcPr>
          <w:p w14:paraId="6D07276C" w14:textId="77777777" w:rsidR="00BC492C" w:rsidRPr="0027305A" w:rsidRDefault="00BC492C" w:rsidP="00C13FF1">
            <w:pPr>
              <w:jc w:val="both"/>
              <w:rPr>
                <w:rFonts w:ascii="Arial" w:hAnsi="Arial" w:cs="Arial"/>
                <w:b/>
                <w:sz w:val="16"/>
                <w:szCs w:val="16"/>
              </w:rPr>
            </w:pPr>
          </w:p>
        </w:tc>
        <w:tc>
          <w:tcPr>
            <w:tcW w:w="3686" w:type="dxa"/>
            <w:vAlign w:val="center"/>
          </w:tcPr>
          <w:p w14:paraId="46805797"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44AD1159"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3E7F66D6" w14:textId="77777777" w:rsidR="00BC492C" w:rsidRPr="0027305A" w:rsidRDefault="00BC492C" w:rsidP="00C13FF1">
            <w:pPr>
              <w:ind w:left="34" w:hanging="34"/>
              <w:rPr>
                <w:rFonts w:ascii="Arial" w:hAnsi="Arial" w:cs="Arial"/>
                <w:sz w:val="16"/>
                <w:szCs w:val="16"/>
              </w:rPr>
            </w:pPr>
          </w:p>
          <w:p w14:paraId="389901F9"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60ED8C51" w14:textId="77777777" w:rsidR="00BC492C" w:rsidRPr="0027305A" w:rsidRDefault="00BC492C" w:rsidP="00C13FF1">
            <w:pPr>
              <w:rPr>
                <w:rFonts w:ascii="Arial" w:hAnsi="Arial" w:cs="Arial"/>
                <w:i/>
                <w:sz w:val="16"/>
                <w:szCs w:val="16"/>
              </w:rPr>
            </w:pPr>
            <w:r w:rsidRPr="0027305A">
              <w:rPr>
                <w:rFonts w:ascii="Arial" w:hAnsi="Arial" w:cs="Arial"/>
                <w:i/>
                <w:sz w:val="16"/>
                <w:szCs w:val="16"/>
              </w:rPr>
              <w:lastRenderedPageBreak/>
              <w:t>(Protección de datos personales)</w:t>
            </w:r>
          </w:p>
        </w:tc>
        <w:tc>
          <w:tcPr>
            <w:tcW w:w="3559" w:type="dxa"/>
            <w:shd w:val="clear" w:color="auto" w:fill="auto"/>
          </w:tcPr>
          <w:p w14:paraId="142CD79F" w14:textId="77777777"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14:paraId="17589A39" w14:textId="77777777" w:rsidR="00BC492C" w:rsidRPr="0027305A" w:rsidRDefault="00BC492C" w:rsidP="00C13FF1">
            <w:pPr>
              <w:jc w:val="both"/>
              <w:rPr>
                <w:rFonts w:ascii="Arial" w:hAnsi="Arial" w:cs="Arial"/>
                <w:i/>
                <w:sz w:val="16"/>
                <w:szCs w:val="16"/>
              </w:rPr>
            </w:pPr>
          </w:p>
          <w:p w14:paraId="3D213DAC" w14:textId="77777777"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14:paraId="3F47B578"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3D098919" w14:textId="77777777" w:rsidR="00BC492C" w:rsidRPr="0027305A" w:rsidRDefault="00BC492C" w:rsidP="00C13FF1">
            <w:pPr>
              <w:jc w:val="both"/>
              <w:rPr>
                <w:rFonts w:ascii="Arial" w:hAnsi="Arial" w:cs="Arial"/>
                <w:bCs/>
                <w:i/>
                <w:sz w:val="16"/>
                <w:szCs w:val="16"/>
              </w:rPr>
            </w:pPr>
          </w:p>
          <w:p w14:paraId="31DD4904"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14:paraId="7599D83A" w14:textId="77777777" w:rsidTr="00C13FF1">
        <w:tc>
          <w:tcPr>
            <w:tcW w:w="1809" w:type="dxa"/>
            <w:vMerge/>
            <w:shd w:val="clear" w:color="auto" w:fill="auto"/>
          </w:tcPr>
          <w:p w14:paraId="6B511FAC" w14:textId="77777777" w:rsidR="00BC492C" w:rsidRPr="0027305A" w:rsidRDefault="00BC492C" w:rsidP="00C13FF1">
            <w:pPr>
              <w:jc w:val="both"/>
              <w:rPr>
                <w:rFonts w:ascii="Arial" w:hAnsi="Arial" w:cs="Arial"/>
                <w:b/>
                <w:sz w:val="16"/>
                <w:szCs w:val="16"/>
              </w:rPr>
            </w:pPr>
          </w:p>
        </w:tc>
        <w:tc>
          <w:tcPr>
            <w:tcW w:w="3686" w:type="dxa"/>
            <w:vAlign w:val="center"/>
          </w:tcPr>
          <w:p w14:paraId="223908A4"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010D3880"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733D2D76" w14:textId="77777777" w:rsidR="00BC492C" w:rsidRPr="0027305A" w:rsidRDefault="00BC492C" w:rsidP="00C13FF1">
            <w:pPr>
              <w:ind w:left="34" w:hanging="34"/>
              <w:rPr>
                <w:rFonts w:ascii="Arial" w:hAnsi="Arial" w:cs="Arial"/>
                <w:sz w:val="16"/>
                <w:szCs w:val="16"/>
              </w:rPr>
            </w:pPr>
          </w:p>
          <w:p w14:paraId="0D05F318"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384B9C09"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14:paraId="47ADE793" w14:textId="77777777" w:rsidR="00BC492C" w:rsidRPr="0027305A" w:rsidRDefault="00BC492C" w:rsidP="00C13FF1">
            <w:pPr>
              <w:jc w:val="both"/>
              <w:rPr>
                <w:rFonts w:ascii="Arial" w:hAnsi="Arial" w:cs="Arial"/>
                <w:sz w:val="16"/>
                <w:szCs w:val="16"/>
              </w:rPr>
            </w:pPr>
          </w:p>
        </w:tc>
      </w:tr>
      <w:tr w:rsidR="00BC492C" w:rsidRPr="0027305A" w14:paraId="5BDFA760" w14:textId="77777777" w:rsidTr="00C13FF1">
        <w:tc>
          <w:tcPr>
            <w:tcW w:w="1809" w:type="dxa"/>
            <w:vMerge/>
            <w:shd w:val="clear" w:color="auto" w:fill="auto"/>
          </w:tcPr>
          <w:p w14:paraId="2A092381" w14:textId="77777777" w:rsidR="00BC492C" w:rsidRPr="0027305A" w:rsidRDefault="00BC492C" w:rsidP="00C13FF1">
            <w:pPr>
              <w:jc w:val="both"/>
              <w:rPr>
                <w:rFonts w:ascii="Arial" w:hAnsi="Arial" w:cs="Arial"/>
                <w:b/>
                <w:sz w:val="16"/>
                <w:szCs w:val="16"/>
              </w:rPr>
            </w:pPr>
          </w:p>
        </w:tc>
        <w:tc>
          <w:tcPr>
            <w:tcW w:w="3686" w:type="dxa"/>
            <w:vAlign w:val="center"/>
          </w:tcPr>
          <w:p w14:paraId="3BA3DE36"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189088FF"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7BE46E22" w14:textId="77777777" w:rsidR="00BC492C" w:rsidRPr="0027305A" w:rsidRDefault="00BC492C" w:rsidP="00C13FF1">
            <w:pPr>
              <w:ind w:left="34" w:hanging="34"/>
              <w:rPr>
                <w:rFonts w:ascii="Arial" w:hAnsi="Arial" w:cs="Arial"/>
                <w:sz w:val="16"/>
                <w:szCs w:val="16"/>
              </w:rPr>
            </w:pPr>
          </w:p>
          <w:p w14:paraId="056203D8"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1C3A21C1"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14:paraId="7D2DA9FF" w14:textId="77777777" w:rsidR="00BC492C" w:rsidRPr="0027305A" w:rsidRDefault="00BC492C" w:rsidP="00C13FF1">
            <w:pPr>
              <w:jc w:val="both"/>
              <w:rPr>
                <w:rFonts w:ascii="Arial" w:hAnsi="Arial" w:cs="Arial"/>
                <w:sz w:val="16"/>
                <w:szCs w:val="16"/>
              </w:rPr>
            </w:pPr>
          </w:p>
        </w:tc>
      </w:tr>
      <w:tr w:rsidR="00BC492C" w:rsidRPr="0027305A" w14:paraId="0ADA1882" w14:textId="77777777" w:rsidTr="00C13FF1">
        <w:tc>
          <w:tcPr>
            <w:tcW w:w="1809" w:type="dxa"/>
            <w:vMerge/>
            <w:shd w:val="clear" w:color="auto" w:fill="auto"/>
          </w:tcPr>
          <w:p w14:paraId="2E2504F0" w14:textId="77777777" w:rsidR="00BC492C" w:rsidRPr="0027305A" w:rsidRDefault="00BC492C" w:rsidP="00C13FF1">
            <w:pPr>
              <w:jc w:val="both"/>
              <w:rPr>
                <w:rFonts w:ascii="Arial" w:hAnsi="Arial" w:cs="Arial"/>
                <w:b/>
                <w:sz w:val="16"/>
                <w:szCs w:val="16"/>
              </w:rPr>
            </w:pPr>
          </w:p>
        </w:tc>
        <w:tc>
          <w:tcPr>
            <w:tcW w:w="3686" w:type="dxa"/>
            <w:vAlign w:val="center"/>
          </w:tcPr>
          <w:p w14:paraId="5D3B36B7"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43AEE7EB"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2803E941" w14:textId="77777777" w:rsidR="00BC492C" w:rsidRPr="0027305A" w:rsidRDefault="00BC492C" w:rsidP="00C13FF1">
            <w:pPr>
              <w:ind w:left="34" w:hanging="34"/>
              <w:rPr>
                <w:rFonts w:ascii="Arial" w:hAnsi="Arial" w:cs="Arial"/>
                <w:sz w:val="16"/>
                <w:szCs w:val="16"/>
              </w:rPr>
            </w:pPr>
          </w:p>
          <w:p w14:paraId="39183602"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70DCCAEF" w14:textId="77777777"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14:paraId="6162155A" w14:textId="77777777" w:rsidR="00BC492C" w:rsidRPr="0027305A" w:rsidRDefault="00BC492C" w:rsidP="00C13FF1">
            <w:pPr>
              <w:jc w:val="both"/>
              <w:rPr>
                <w:rFonts w:ascii="Arial" w:hAnsi="Arial" w:cs="Arial"/>
                <w:sz w:val="16"/>
                <w:szCs w:val="16"/>
              </w:rPr>
            </w:pPr>
          </w:p>
        </w:tc>
      </w:tr>
      <w:tr w:rsidR="00BC492C" w:rsidRPr="0027305A" w14:paraId="0755BE6C" w14:textId="77777777" w:rsidTr="00C13FF1">
        <w:tc>
          <w:tcPr>
            <w:tcW w:w="1809" w:type="dxa"/>
            <w:vMerge/>
            <w:shd w:val="clear" w:color="auto" w:fill="auto"/>
          </w:tcPr>
          <w:p w14:paraId="6BEADB89" w14:textId="77777777" w:rsidR="00BC492C" w:rsidRPr="0027305A" w:rsidRDefault="00BC492C" w:rsidP="00C13FF1">
            <w:pPr>
              <w:jc w:val="both"/>
              <w:rPr>
                <w:rFonts w:ascii="Arial" w:hAnsi="Arial" w:cs="Arial"/>
                <w:b/>
                <w:sz w:val="16"/>
                <w:szCs w:val="16"/>
              </w:rPr>
            </w:pPr>
          </w:p>
        </w:tc>
        <w:tc>
          <w:tcPr>
            <w:tcW w:w="3686" w:type="dxa"/>
            <w:vAlign w:val="center"/>
          </w:tcPr>
          <w:p w14:paraId="2BF50C55"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72E6F291"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20F48EC7" w14:textId="77777777" w:rsidR="00BC492C" w:rsidRPr="0027305A" w:rsidRDefault="00BC492C" w:rsidP="00C13FF1">
            <w:pPr>
              <w:ind w:left="34" w:hanging="34"/>
              <w:rPr>
                <w:rFonts w:ascii="Arial" w:hAnsi="Arial" w:cs="Arial"/>
                <w:sz w:val="16"/>
                <w:szCs w:val="16"/>
              </w:rPr>
            </w:pPr>
          </w:p>
          <w:p w14:paraId="6116238F"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295F18CA" w14:textId="77777777"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14:paraId="4046D02E" w14:textId="77777777"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14:paraId="77AD4388" w14:textId="77777777"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14:paraId="4D04BBE8" w14:textId="77777777" w:rsidR="00BC492C" w:rsidRPr="0027305A" w:rsidRDefault="00BC492C" w:rsidP="00C13FF1">
            <w:pPr>
              <w:jc w:val="both"/>
              <w:rPr>
                <w:rFonts w:ascii="Arial" w:hAnsi="Arial" w:cs="Arial"/>
                <w:i/>
                <w:sz w:val="16"/>
                <w:szCs w:val="16"/>
              </w:rPr>
            </w:pPr>
          </w:p>
          <w:p w14:paraId="49A984BA"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14:paraId="2DEEAD33" w14:textId="77777777" w:rsidTr="00C13FF1">
        <w:trPr>
          <w:trHeight w:val="2178"/>
        </w:trPr>
        <w:tc>
          <w:tcPr>
            <w:tcW w:w="1809" w:type="dxa"/>
            <w:shd w:val="clear" w:color="auto" w:fill="auto"/>
            <w:vAlign w:val="center"/>
          </w:tcPr>
          <w:p w14:paraId="7F76E975" w14:textId="77777777"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14:paraId="0FE71E80" w14:textId="77777777"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14:paraId="3089C4AE" w14:textId="77777777"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14:paraId="304B192F" w14:textId="77777777" w:rsidR="00BC492C" w:rsidRPr="0027305A" w:rsidRDefault="00BC492C" w:rsidP="00C13FF1">
            <w:pPr>
              <w:jc w:val="both"/>
              <w:rPr>
                <w:rFonts w:ascii="Arial" w:hAnsi="Arial" w:cs="Arial"/>
                <w:i/>
                <w:sz w:val="16"/>
                <w:szCs w:val="16"/>
              </w:rPr>
            </w:pPr>
          </w:p>
          <w:p w14:paraId="4C11EEF9"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14:paraId="6709AA8F" w14:textId="77777777"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14:paraId="78E1238F"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14:paraId="701E2F90"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14:paraId="5113A903" w14:textId="77777777"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14:paraId="7A47C21C" w14:textId="77777777" w:rsidR="00BC492C" w:rsidRPr="0027305A" w:rsidRDefault="00BC492C" w:rsidP="00C13FF1">
            <w:pPr>
              <w:jc w:val="both"/>
              <w:rPr>
                <w:rFonts w:ascii="Arial" w:hAnsi="Arial" w:cs="Arial"/>
                <w:color w:val="548DD4"/>
                <w:sz w:val="16"/>
                <w:szCs w:val="16"/>
              </w:rPr>
            </w:pPr>
          </w:p>
        </w:tc>
      </w:tr>
      <w:tr w:rsidR="00BC492C" w:rsidRPr="0027305A" w14:paraId="5104AB70" w14:textId="77777777" w:rsidTr="00C13FF1">
        <w:tc>
          <w:tcPr>
            <w:tcW w:w="1809" w:type="dxa"/>
            <w:shd w:val="clear" w:color="auto" w:fill="auto"/>
            <w:vAlign w:val="center"/>
          </w:tcPr>
          <w:p w14:paraId="38774F46" w14:textId="77777777"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14:paraId="542910C9" w14:textId="77777777"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14:paraId="4675DF7D" w14:textId="77777777" w:rsidR="00BC492C" w:rsidRPr="0027305A" w:rsidRDefault="00BC492C" w:rsidP="00C13FF1">
            <w:pPr>
              <w:jc w:val="both"/>
              <w:rPr>
                <w:rFonts w:ascii="Arial" w:hAnsi="Arial" w:cs="Arial"/>
                <w:b/>
                <w:sz w:val="16"/>
                <w:szCs w:val="16"/>
              </w:rPr>
            </w:pPr>
          </w:p>
          <w:p w14:paraId="330B8A8A" w14:textId="77777777"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5CCE9896" w14:textId="77777777" w:rsidR="00BC492C" w:rsidRPr="0027305A" w:rsidRDefault="00BC492C" w:rsidP="00C13FF1">
            <w:pPr>
              <w:jc w:val="both"/>
              <w:rPr>
                <w:rFonts w:ascii="Arial" w:hAnsi="Arial" w:cs="Arial"/>
                <w:b/>
                <w:sz w:val="16"/>
                <w:szCs w:val="16"/>
                <w:u w:val="single"/>
              </w:rPr>
            </w:pPr>
          </w:p>
          <w:p w14:paraId="7CC0A521" w14:textId="77777777"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14:paraId="058BDFBF" w14:textId="77777777" w:rsidR="00BC492C" w:rsidRPr="0027305A" w:rsidRDefault="00BC492C" w:rsidP="00C13FF1">
            <w:pPr>
              <w:jc w:val="both"/>
              <w:rPr>
                <w:rFonts w:ascii="Arial" w:hAnsi="Arial" w:cs="Arial"/>
                <w:i/>
                <w:sz w:val="16"/>
                <w:szCs w:val="16"/>
              </w:rPr>
            </w:pPr>
          </w:p>
          <w:p w14:paraId="6213667F" w14:textId="77777777"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14:paraId="1D4FF440"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1F59F41F" w14:textId="77777777" w:rsidR="00BC492C" w:rsidRPr="0027305A" w:rsidRDefault="00BC492C" w:rsidP="00C13FF1">
            <w:pPr>
              <w:jc w:val="both"/>
              <w:rPr>
                <w:rFonts w:ascii="Arial" w:hAnsi="Arial" w:cs="Arial"/>
                <w:bCs/>
                <w:i/>
                <w:sz w:val="16"/>
                <w:szCs w:val="16"/>
              </w:rPr>
            </w:pPr>
          </w:p>
          <w:p w14:paraId="58F71DEE" w14:textId="77777777"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14:paraId="1B44170B"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14:paraId="1E34C3D6" w14:textId="77777777" w:rsidR="00BC492C" w:rsidRPr="0027305A" w:rsidRDefault="00BC492C" w:rsidP="00C13FF1">
            <w:pPr>
              <w:ind w:left="284" w:hanging="284"/>
              <w:jc w:val="both"/>
              <w:rPr>
                <w:rFonts w:ascii="Arial" w:hAnsi="Arial" w:cs="Arial"/>
                <w:sz w:val="16"/>
                <w:szCs w:val="16"/>
              </w:rPr>
            </w:pPr>
          </w:p>
          <w:p w14:paraId="69499D1D"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lastRenderedPageBreak/>
              <w:t>Numeral __ Entrega de…</w:t>
            </w:r>
          </w:p>
          <w:p w14:paraId="481D6077"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14:paraId="2A0A8388"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14:paraId="7064CB20"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14:paraId="65D178D8" w14:textId="77777777"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14:paraId="3015D7CD" w14:textId="77777777" w:rsidR="00BC492C" w:rsidRPr="0027305A" w:rsidRDefault="00BC492C" w:rsidP="00C13FF1">
            <w:pPr>
              <w:jc w:val="both"/>
              <w:rPr>
                <w:rFonts w:ascii="Arial" w:hAnsi="Arial" w:cs="Arial"/>
                <w:sz w:val="16"/>
                <w:szCs w:val="16"/>
              </w:rPr>
            </w:pPr>
          </w:p>
        </w:tc>
      </w:tr>
    </w:tbl>
    <w:p w14:paraId="3B31CAF8" w14:textId="77777777" w:rsidR="00BC492C" w:rsidRPr="0027305A" w:rsidRDefault="00BC492C" w:rsidP="00BC492C">
      <w:pPr>
        <w:ind w:hanging="5"/>
        <w:jc w:val="both"/>
        <w:rPr>
          <w:rFonts w:ascii="Arial" w:hAnsi="Arial" w:cs="Arial"/>
          <w:color w:val="548DD4"/>
          <w:sz w:val="16"/>
          <w:szCs w:val="16"/>
        </w:rPr>
      </w:pPr>
    </w:p>
    <w:p w14:paraId="0044596D" w14:textId="77777777"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59274918" w14:textId="77777777" w:rsidR="00BC492C" w:rsidRPr="0027305A" w:rsidRDefault="00BC492C" w:rsidP="00BC492C">
      <w:pPr>
        <w:pStyle w:val="Sangra3detindependiente"/>
        <w:ind w:left="-5" w:firstLine="0"/>
        <w:rPr>
          <w:rFonts w:cs="Arial"/>
          <w:b/>
          <w:bCs/>
          <w:sz w:val="16"/>
          <w:szCs w:val="16"/>
        </w:rPr>
      </w:pPr>
    </w:p>
    <w:p w14:paraId="532BF4C9" w14:textId="77777777"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9C621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9C621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14:paraId="585AADCB" w14:textId="77777777" w:rsidR="00BC492C" w:rsidRPr="0027305A" w:rsidRDefault="00BC492C" w:rsidP="00BC492C">
      <w:pPr>
        <w:pStyle w:val="Sangra3detindependiente"/>
        <w:ind w:left="0" w:hanging="5"/>
        <w:rPr>
          <w:rFonts w:cs="Arial"/>
          <w:b/>
          <w:bCs/>
          <w:sz w:val="16"/>
          <w:szCs w:val="16"/>
        </w:rPr>
      </w:pPr>
    </w:p>
    <w:p w14:paraId="29CA185E" w14:textId="77777777"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14:paraId="49159CE6" w14:textId="77777777" w:rsidR="00BC492C" w:rsidRPr="0027305A" w:rsidRDefault="00BC492C" w:rsidP="00BC492C">
      <w:pPr>
        <w:pStyle w:val="Lista"/>
        <w:ind w:left="0" w:firstLine="0"/>
        <w:jc w:val="both"/>
        <w:rPr>
          <w:rFonts w:ascii="Arial" w:hAnsi="Arial" w:cs="Arial"/>
          <w:b/>
          <w:bCs/>
          <w:sz w:val="16"/>
          <w:szCs w:val="16"/>
          <w:lang w:eastAsia="x-none"/>
        </w:rPr>
      </w:pPr>
    </w:p>
    <w:p w14:paraId="5D30F9B9" w14:textId="77777777"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14:paraId="3AE903B3" w14:textId="77777777" w:rsidR="00BC492C" w:rsidRPr="0027305A" w:rsidRDefault="00BC492C" w:rsidP="00BC492C">
      <w:pPr>
        <w:pStyle w:val="Sangra3detindependiente"/>
        <w:ind w:left="0" w:firstLine="0"/>
        <w:rPr>
          <w:rFonts w:cs="Arial"/>
          <w:sz w:val="16"/>
          <w:szCs w:val="16"/>
        </w:rPr>
      </w:pPr>
    </w:p>
    <w:p w14:paraId="183FCD89" w14:textId="77777777"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14:paraId="62BCBCA3" w14:textId="77777777" w:rsidR="00BC492C" w:rsidRPr="0027305A" w:rsidRDefault="00BC492C" w:rsidP="00BC492C">
      <w:pPr>
        <w:pStyle w:val="Sangra3detindependiente"/>
        <w:ind w:left="0" w:firstLine="0"/>
        <w:rPr>
          <w:rFonts w:cs="Arial"/>
          <w:sz w:val="16"/>
          <w:szCs w:val="16"/>
        </w:rPr>
      </w:pPr>
    </w:p>
    <w:p w14:paraId="7D9D9812" w14:textId="77777777"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14:paraId="21DFE918" w14:textId="77777777" w:rsidR="00BC492C" w:rsidRPr="0027305A" w:rsidRDefault="00BC492C" w:rsidP="00BC492C">
      <w:pPr>
        <w:pStyle w:val="Sangra3detindependiente"/>
        <w:ind w:left="0" w:firstLine="0"/>
        <w:rPr>
          <w:rFonts w:cs="Arial"/>
          <w:sz w:val="16"/>
          <w:szCs w:val="16"/>
        </w:rPr>
      </w:pPr>
    </w:p>
    <w:p w14:paraId="25FE0F9E" w14:textId="77777777"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14:paraId="1EA9E855" w14:textId="77777777"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14:paraId="6DA334DC" w14:textId="77777777" w:rsidTr="00C13FF1">
        <w:tc>
          <w:tcPr>
            <w:tcW w:w="1729" w:type="pct"/>
            <w:tcBorders>
              <w:bottom w:val="single" w:sz="4" w:space="0" w:color="auto"/>
            </w:tcBorders>
            <w:shd w:val="clear" w:color="auto" w:fill="auto"/>
          </w:tcPr>
          <w:p w14:paraId="7742C6BD"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14:paraId="57CF33E6"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4306E67B"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7AC4D40C"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14:paraId="6C07C89E"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01A843C6"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2F3CA579"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44A4E2AF"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04991CBF"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00F079FF"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14:paraId="2484DE5D"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8536E81"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53C30C3D"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14:paraId="7CB95949" w14:textId="77777777"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14:paraId="18B8A1BE" w14:textId="77777777" w:rsidTr="00C13FF1">
        <w:tc>
          <w:tcPr>
            <w:tcW w:w="1729" w:type="pct"/>
            <w:tcBorders>
              <w:top w:val="single" w:sz="4" w:space="0" w:color="auto"/>
            </w:tcBorders>
            <w:shd w:val="clear" w:color="auto" w:fill="auto"/>
          </w:tcPr>
          <w:p w14:paraId="292FD921"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2BA98E8C"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22CE563F"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60CF6A01"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14:paraId="10228E45" w14:textId="77777777"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14:paraId="3BC57AE2" w14:textId="77777777" w:rsidTr="00C13FF1">
        <w:tc>
          <w:tcPr>
            <w:tcW w:w="1729" w:type="pct"/>
            <w:tcBorders>
              <w:bottom w:val="single" w:sz="4" w:space="0" w:color="auto"/>
            </w:tcBorders>
            <w:shd w:val="clear" w:color="auto" w:fill="auto"/>
          </w:tcPr>
          <w:p w14:paraId="7E21C418"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14:paraId="706CD742"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A8AF9A3"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6097A307"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345621F4"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67616262"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1E083427"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14:paraId="22080B37" w14:textId="77777777" w:rsidR="009D1956" w:rsidRPr="0027305A" w:rsidRDefault="009D1956" w:rsidP="009D1956">
      <w:pPr>
        <w:pStyle w:val="Sangra3detindependiente"/>
        <w:tabs>
          <w:tab w:val="left" w:pos="6521"/>
        </w:tabs>
        <w:ind w:left="1418" w:firstLine="0"/>
        <w:rPr>
          <w:rFonts w:cs="Arial"/>
          <w:b/>
          <w:bCs/>
          <w:sz w:val="18"/>
          <w:szCs w:val="22"/>
        </w:rPr>
      </w:pPr>
    </w:p>
    <w:p w14:paraId="29A31207" w14:textId="77777777" w:rsidR="009D1956" w:rsidRPr="0027305A" w:rsidRDefault="009D1956" w:rsidP="00F70FCA">
      <w:pPr>
        <w:jc w:val="center"/>
        <w:rPr>
          <w:rFonts w:ascii="Arial" w:hAnsi="Arial" w:cs="Arial"/>
          <w:b/>
          <w:sz w:val="22"/>
          <w:szCs w:val="22"/>
        </w:rPr>
      </w:pPr>
    </w:p>
    <w:p w14:paraId="6FF7503C" w14:textId="77777777" w:rsidR="00F70FCA" w:rsidRPr="0027305A" w:rsidRDefault="002C63DD" w:rsidP="00EE5879">
      <w:pPr>
        <w:pStyle w:val="Ttulo1"/>
        <w:spacing w:before="240" w:after="60"/>
        <w:rPr>
          <w:rFonts w:cs="Arial"/>
          <w:color w:val="CC0066"/>
          <w:kern w:val="32"/>
          <w:sz w:val="32"/>
          <w:szCs w:val="32"/>
        </w:rPr>
      </w:pPr>
      <w:bookmarkStart w:id="1046" w:name="_Toc314085358"/>
      <w:bookmarkStart w:id="1047" w:name="_Toc314094179"/>
      <w:bookmarkEnd w:id="1026"/>
      <w:bookmarkEnd w:id="1027"/>
      <w:bookmarkEnd w:id="1028"/>
      <w:bookmarkEnd w:id="1029"/>
      <w:bookmarkEnd w:id="1041"/>
      <w:bookmarkEnd w:id="1042"/>
      <w:bookmarkEnd w:id="1043"/>
      <w:bookmarkEnd w:id="1044"/>
      <w:bookmarkEnd w:id="1045"/>
      <w:r w:rsidRPr="0027305A">
        <w:rPr>
          <w:rFonts w:cs="Arial"/>
          <w:color w:val="666699"/>
          <w:kern w:val="32"/>
          <w:sz w:val="32"/>
          <w:szCs w:val="32"/>
        </w:rPr>
        <w:br w:type="page"/>
      </w:r>
      <w:bookmarkStart w:id="1048" w:name="_Toc498451396"/>
      <w:r w:rsidR="00F70FCA" w:rsidRPr="0027305A">
        <w:rPr>
          <w:rFonts w:cs="Arial"/>
          <w:color w:val="CC0066"/>
          <w:kern w:val="32"/>
          <w:sz w:val="32"/>
          <w:szCs w:val="32"/>
        </w:rPr>
        <w:lastRenderedPageBreak/>
        <w:t xml:space="preserve">ANEXO </w:t>
      </w:r>
      <w:bookmarkEnd w:id="1046"/>
      <w:bookmarkEnd w:id="1047"/>
      <w:r w:rsidR="00B337B6" w:rsidRPr="0027305A">
        <w:rPr>
          <w:rFonts w:cs="Arial"/>
          <w:color w:val="CC0066"/>
          <w:kern w:val="32"/>
          <w:sz w:val="32"/>
          <w:szCs w:val="32"/>
        </w:rPr>
        <w:t>1</w:t>
      </w:r>
      <w:r w:rsidR="002A6494">
        <w:rPr>
          <w:rFonts w:cs="Arial"/>
          <w:color w:val="CC0066"/>
          <w:kern w:val="32"/>
          <w:sz w:val="32"/>
          <w:szCs w:val="32"/>
        </w:rPr>
        <w:t>0</w:t>
      </w:r>
      <w:bookmarkEnd w:id="1048"/>
    </w:p>
    <w:p w14:paraId="7DCE08C0" w14:textId="77777777" w:rsidR="00892B1B" w:rsidRPr="0027305A" w:rsidRDefault="00892B1B" w:rsidP="00EE5879">
      <w:pPr>
        <w:pStyle w:val="Ttulo1"/>
        <w:shd w:val="clear" w:color="auto" w:fill="D9D9D9" w:themeFill="background1" w:themeFillShade="D9"/>
        <w:rPr>
          <w:rFonts w:cs="Arial"/>
          <w:kern w:val="32"/>
          <w:sz w:val="28"/>
          <w:szCs w:val="32"/>
        </w:rPr>
      </w:pPr>
      <w:bookmarkStart w:id="1049" w:name="_Toc452121432"/>
      <w:bookmarkStart w:id="1050" w:name="_Toc464498351"/>
      <w:bookmarkStart w:id="1051" w:name="_Toc464498757"/>
      <w:bookmarkStart w:id="1052" w:name="_Toc487209370"/>
      <w:bookmarkStart w:id="1053" w:name="_Toc488428684"/>
      <w:bookmarkStart w:id="1054" w:name="_Toc491181010"/>
      <w:bookmarkStart w:id="1055" w:name="_Toc492377972"/>
      <w:bookmarkStart w:id="1056" w:name="_Toc493068769"/>
      <w:bookmarkStart w:id="1057" w:name="_Toc494269873"/>
      <w:bookmarkStart w:id="1058" w:name="_Toc495068642"/>
      <w:bookmarkStart w:id="1059" w:name="_Toc498451397"/>
      <w:r w:rsidRPr="0027305A">
        <w:rPr>
          <w:rFonts w:cs="Arial"/>
          <w:kern w:val="32"/>
          <w:sz w:val="28"/>
          <w:szCs w:val="32"/>
        </w:rPr>
        <w:t>Registro de participación</w:t>
      </w:r>
      <w:bookmarkEnd w:id="1049"/>
      <w:bookmarkEnd w:id="1050"/>
      <w:bookmarkEnd w:id="1051"/>
      <w:bookmarkEnd w:id="1052"/>
      <w:bookmarkEnd w:id="1053"/>
      <w:bookmarkEnd w:id="1054"/>
      <w:bookmarkEnd w:id="1055"/>
      <w:bookmarkEnd w:id="1056"/>
      <w:bookmarkEnd w:id="1057"/>
      <w:bookmarkEnd w:id="1058"/>
      <w:bookmarkEnd w:id="1059"/>
    </w:p>
    <w:p w14:paraId="6432B0CC" w14:textId="77777777"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2C3C90C" wp14:editId="5C04BD55">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7E611C60"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14:paraId="07B5767A" w14:textId="77777777" w:rsidR="00892B1B" w:rsidRPr="0027305A" w:rsidRDefault="00892B1B" w:rsidP="00892B1B">
      <w:pPr>
        <w:rPr>
          <w:rFonts w:ascii="Arial" w:hAnsi="Arial" w:cs="Arial"/>
          <w:sz w:val="10"/>
          <w:szCs w:val="10"/>
        </w:rPr>
      </w:pPr>
    </w:p>
    <w:p w14:paraId="578EDD2B" w14:textId="77777777"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3CE04184" wp14:editId="023E446A">
            <wp:extent cx="6406515" cy="524933"/>
            <wp:effectExtent l="0" t="0" r="0" b="889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4">
                      <a:extLst>
                        <a:ext uri="{28A0092B-C50C-407E-A947-70E740481C1C}">
                          <a14:useLocalDpi xmlns:a14="http://schemas.microsoft.com/office/drawing/2010/main" val="0"/>
                        </a:ext>
                      </a:extLst>
                    </a:blip>
                    <a:srcRect b="46067"/>
                    <a:stretch/>
                  </pic:blipFill>
                  <pic:spPr bwMode="auto">
                    <a:xfrm>
                      <a:off x="0" y="0"/>
                      <a:ext cx="6458841" cy="529220"/>
                    </a:xfrm>
                    <a:prstGeom prst="rect">
                      <a:avLst/>
                    </a:prstGeom>
                    <a:noFill/>
                    <a:ln>
                      <a:noFill/>
                    </a:ln>
                    <a:extLst>
                      <a:ext uri="{53640926-AAD7-44D8-BBD7-CCE9431645EC}">
                        <a14:shadowObscured xmlns:a14="http://schemas.microsoft.com/office/drawing/2010/main"/>
                      </a:ext>
                    </a:extLst>
                  </pic:spPr>
                </pic:pic>
              </a:graphicData>
            </a:graphic>
          </wp:inline>
        </w:drawing>
      </w:r>
    </w:p>
    <w:p w14:paraId="1EC792F7" w14:textId="77777777" w:rsidR="00892B1B" w:rsidRPr="0027305A" w:rsidRDefault="00892B1B" w:rsidP="00892B1B">
      <w:pPr>
        <w:rPr>
          <w:rFonts w:ascii="Arial" w:hAnsi="Arial" w:cs="Arial"/>
          <w:sz w:val="10"/>
        </w:rPr>
      </w:pPr>
    </w:p>
    <w:p w14:paraId="695DC720" w14:textId="77777777" w:rsidR="00892B1B" w:rsidRPr="0027305A" w:rsidRDefault="00892B1B" w:rsidP="00892B1B">
      <w:pPr>
        <w:rPr>
          <w:rFonts w:ascii="Arial" w:hAnsi="Arial" w:cs="Arial"/>
          <w:sz w:val="6"/>
        </w:rPr>
      </w:pPr>
    </w:p>
    <w:p w14:paraId="4DACF5B5" w14:textId="77777777"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29D359B8" wp14:editId="2C25BF10">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14:paraId="7F5B0DD9" w14:textId="77777777"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3F1FA3C7" wp14:editId="3BDAD06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2CAC84" w14:textId="77777777" w:rsidR="00192184" w:rsidRPr="00BF18F5" w:rsidRDefault="00192184" w:rsidP="00892B1B">
                              <w:pPr>
                                <w:rPr>
                                  <w:rFonts w:ascii="Arial" w:hAnsi="Arial" w:cs="Arial"/>
                                  <w:b/>
                                  <w:sz w:val="8"/>
                                  <w:szCs w:val="8"/>
                                </w:rPr>
                              </w:pPr>
                            </w:p>
                            <w:p w14:paraId="31E30EE2" w14:textId="77777777" w:rsidR="00192184" w:rsidRPr="00325BBC" w:rsidRDefault="00192184" w:rsidP="00892B1B">
                              <w:pPr>
                                <w:ind w:left="142"/>
                                <w:rPr>
                                  <w:rFonts w:ascii="Arial" w:hAnsi="Arial" w:cs="Arial"/>
                                  <w:b/>
                                  <w:sz w:val="18"/>
                                  <w:szCs w:val="24"/>
                                </w:rPr>
                              </w:pPr>
                              <w:r w:rsidRPr="00325BBC">
                                <w:rPr>
                                  <w:rFonts w:ascii="Arial" w:hAnsi="Arial" w:cs="Arial"/>
                                  <w:b/>
                                  <w:sz w:val="18"/>
                                  <w:szCs w:val="24"/>
                                </w:rPr>
                                <w:t>NACIONAL</w:t>
                              </w:r>
                            </w:p>
                            <w:p w14:paraId="6EBEC027" w14:textId="77777777" w:rsidR="00192184" w:rsidRPr="00BF18F5" w:rsidRDefault="00192184" w:rsidP="00892B1B">
                              <w:pPr>
                                <w:ind w:left="142"/>
                                <w:rPr>
                                  <w:rFonts w:ascii="Arial" w:hAnsi="Arial" w:cs="Arial"/>
                                  <w:b/>
                                  <w:sz w:val="16"/>
                                  <w:szCs w:val="16"/>
                                </w:rPr>
                              </w:pPr>
                            </w:p>
                            <w:p w14:paraId="26DE8005" w14:textId="77777777" w:rsidR="00192184" w:rsidRPr="00325BBC" w:rsidRDefault="00192184"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6886F57" w14:textId="77777777" w:rsidR="00192184" w:rsidRPr="008522B7" w:rsidRDefault="00192184" w:rsidP="00B97610">
                              <w:pPr>
                                <w:rPr>
                                  <w:rFonts w:ascii="Arial" w:hAnsi="Arial" w:cs="Arial"/>
                                  <w:b/>
                                  <w:sz w:val="24"/>
                                  <w:szCs w:val="24"/>
                                </w:rPr>
                              </w:pPr>
                              <w:r>
                                <w:rPr>
                                  <w:rFonts w:ascii="Arial" w:hAnsi="Arial" w:cs="Arial"/>
                                  <w:b/>
                                  <w:sz w:val="24"/>
                                  <w:szCs w:val="24"/>
                                </w:rPr>
                                <w:t>X</w:t>
                              </w:r>
                            </w:p>
                            <w:p w14:paraId="2B2422BD" w14:textId="77777777" w:rsidR="00192184" w:rsidRPr="00C81213" w:rsidRDefault="00192184"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4CFAF680" w14:textId="77777777" w:rsidR="00192184" w:rsidRPr="008522B7" w:rsidRDefault="00192184"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1FA3C7"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14:paraId="292CAC84" w14:textId="77777777" w:rsidR="00192184" w:rsidRPr="00BF18F5" w:rsidRDefault="00192184" w:rsidP="00892B1B">
                        <w:pPr>
                          <w:rPr>
                            <w:rFonts w:ascii="Arial" w:hAnsi="Arial" w:cs="Arial"/>
                            <w:b/>
                            <w:sz w:val="8"/>
                            <w:szCs w:val="8"/>
                          </w:rPr>
                        </w:pPr>
                      </w:p>
                      <w:p w14:paraId="31E30EE2" w14:textId="77777777" w:rsidR="00192184" w:rsidRPr="00325BBC" w:rsidRDefault="00192184" w:rsidP="00892B1B">
                        <w:pPr>
                          <w:ind w:left="142"/>
                          <w:rPr>
                            <w:rFonts w:ascii="Arial" w:hAnsi="Arial" w:cs="Arial"/>
                            <w:b/>
                            <w:sz w:val="18"/>
                            <w:szCs w:val="24"/>
                          </w:rPr>
                        </w:pPr>
                        <w:r w:rsidRPr="00325BBC">
                          <w:rPr>
                            <w:rFonts w:ascii="Arial" w:hAnsi="Arial" w:cs="Arial"/>
                            <w:b/>
                            <w:sz w:val="18"/>
                            <w:szCs w:val="24"/>
                          </w:rPr>
                          <w:t>NACIONAL</w:t>
                        </w:r>
                      </w:p>
                      <w:p w14:paraId="6EBEC027" w14:textId="77777777" w:rsidR="00192184" w:rsidRPr="00BF18F5" w:rsidRDefault="00192184" w:rsidP="00892B1B">
                        <w:pPr>
                          <w:ind w:left="142"/>
                          <w:rPr>
                            <w:rFonts w:ascii="Arial" w:hAnsi="Arial" w:cs="Arial"/>
                            <w:b/>
                            <w:sz w:val="16"/>
                            <w:szCs w:val="16"/>
                          </w:rPr>
                        </w:pPr>
                      </w:p>
                      <w:p w14:paraId="26DE8005" w14:textId="77777777" w:rsidR="00192184" w:rsidRPr="00325BBC" w:rsidRDefault="00192184"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14:paraId="36886F57" w14:textId="77777777" w:rsidR="00192184" w:rsidRPr="008522B7" w:rsidRDefault="00192184" w:rsidP="00B97610">
                        <w:pPr>
                          <w:rPr>
                            <w:rFonts w:ascii="Arial" w:hAnsi="Arial" w:cs="Arial"/>
                            <w:b/>
                            <w:sz w:val="24"/>
                            <w:szCs w:val="24"/>
                          </w:rPr>
                        </w:pPr>
                        <w:r>
                          <w:rPr>
                            <w:rFonts w:ascii="Arial" w:hAnsi="Arial" w:cs="Arial"/>
                            <w:b/>
                            <w:sz w:val="24"/>
                            <w:szCs w:val="24"/>
                          </w:rPr>
                          <w:t>X</w:t>
                        </w:r>
                      </w:p>
                      <w:p w14:paraId="2B2422BD" w14:textId="77777777" w:rsidR="00192184" w:rsidRPr="00C81213" w:rsidRDefault="00192184"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14:paraId="4CFAF680" w14:textId="77777777" w:rsidR="00192184" w:rsidRPr="008522B7" w:rsidRDefault="00192184"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5479C15B" wp14:editId="5DFB93E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A977EC" w14:textId="77777777" w:rsidR="00192184" w:rsidRPr="0034406B" w:rsidRDefault="00192184" w:rsidP="00892B1B">
                            <w:pPr>
                              <w:jc w:val="center"/>
                              <w:rPr>
                                <w:b/>
                                <w:szCs w:val="24"/>
                              </w:rPr>
                            </w:pPr>
                          </w:p>
                          <w:p w14:paraId="236A9724" w14:textId="77777777" w:rsidR="00192184" w:rsidRPr="0034406B" w:rsidRDefault="00192184"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4B35040A" w14:textId="77777777" w:rsidR="00192184" w:rsidRPr="0034406B" w:rsidRDefault="00192184" w:rsidP="00892B1B">
                            <w:pPr>
                              <w:jc w:val="center"/>
                              <w:rPr>
                                <w:rFonts w:ascii="Arial" w:hAnsi="Arial" w:cs="Arial"/>
                                <w:b/>
                                <w:sz w:val="18"/>
                                <w:szCs w:val="24"/>
                              </w:rPr>
                            </w:pPr>
                            <w:r w:rsidRPr="0034406B">
                              <w:rPr>
                                <w:rFonts w:ascii="Arial" w:hAnsi="Arial" w:cs="Arial"/>
                                <w:b/>
                                <w:sz w:val="18"/>
                                <w:szCs w:val="24"/>
                              </w:rPr>
                              <w:t xml:space="preserve"> </w:t>
                            </w:r>
                          </w:p>
                          <w:p w14:paraId="4BE8C3CE" w14:textId="2E3CA19C" w:rsidR="00192184" w:rsidRPr="007E4294" w:rsidRDefault="00192184" w:rsidP="00892B1B">
                            <w:pPr>
                              <w:jc w:val="center"/>
                              <w:rPr>
                                <w:rFonts w:ascii="Arial" w:hAnsi="Arial" w:cs="Arial"/>
                                <w:b/>
                                <w:szCs w:val="24"/>
                              </w:rPr>
                            </w:pPr>
                            <w:r>
                              <w:rPr>
                                <w:rFonts w:ascii="Arial" w:hAnsi="Arial" w:cs="Arial"/>
                                <w:b/>
                                <w:szCs w:val="24"/>
                              </w:rPr>
                              <w:t>No. LP-INE-</w:t>
                            </w:r>
                            <w:r w:rsidR="008E2CA5">
                              <w:rPr>
                                <w:rFonts w:ascii="Arial" w:hAnsi="Arial" w:cs="Arial"/>
                                <w:b/>
                                <w:szCs w:val="24"/>
                              </w:rPr>
                              <w:t>010</w:t>
                            </w:r>
                            <w:r>
                              <w:rPr>
                                <w:rFonts w:ascii="Arial" w:hAnsi="Arial" w:cs="Arial"/>
                                <w:b/>
                                <w:szCs w:val="24"/>
                              </w:rPr>
                              <w:t>/2018</w:t>
                            </w:r>
                          </w:p>
                          <w:p w14:paraId="3BAC9D50" w14:textId="77777777" w:rsidR="00192184" w:rsidRPr="0034406B" w:rsidRDefault="00192184" w:rsidP="00892B1B">
                            <w:pPr>
                              <w:jc w:val="center"/>
                              <w:rPr>
                                <w:rFonts w:ascii="Arial" w:hAnsi="Arial" w:cs="Arial"/>
                                <w:b/>
                                <w:sz w:val="18"/>
                                <w:szCs w:val="24"/>
                              </w:rPr>
                            </w:pPr>
                          </w:p>
                          <w:p w14:paraId="681BD9FB" w14:textId="77777777" w:rsidR="00192184" w:rsidRPr="006D69A0" w:rsidRDefault="00192184"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0F865CCF" w14:textId="77777777" w:rsidR="00192184" w:rsidRDefault="00192184"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79C15B"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14:paraId="7FA977EC" w14:textId="77777777" w:rsidR="00192184" w:rsidRPr="0034406B" w:rsidRDefault="00192184" w:rsidP="00892B1B">
                      <w:pPr>
                        <w:jc w:val="center"/>
                        <w:rPr>
                          <w:b/>
                          <w:szCs w:val="24"/>
                        </w:rPr>
                      </w:pPr>
                    </w:p>
                    <w:p w14:paraId="236A9724" w14:textId="77777777" w:rsidR="00192184" w:rsidRPr="0034406B" w:rsidRDefault="00192184"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4B35040A" w14:textId="77777777" w:rsidR="00192184" w:rsidRPr="0034406B" w:rsidRDefault="00192184" w:rsidP="00892B1B">
                      <w:pPr>
                        <w:jc w:val="center"/>
                        <w:rPr>
                          <w:rFonts w:ascii="Arial" w:hAnsi="Arial" w:cs="Arial"/>
                          <w:b/>
                          <w:sz w:val="18"/>
                          <w:szCs w:val="24"/>
                        </w:rPr>
                      </w:pPr>
                      <w:r w:rsidRPr="0034406B">
                        <w:rPr>
                          <w:rFonts w:ascii="Arial" w:hAnsi="Arial" w:cs="Arial"/>
                          <w:b/>
                          <w:sz w:val="18"/>
                          <w:szCs w:val="24"/>
                        </w:rPr>
                        <w:t xml:space="preserve"> </w:t>
                      </w:r>
                    </w:p>
                    <w:p w14:paraId="4BE8C3CE" w14:textId="2E3CA19C" w:rsidR="00192184" w:rsidRPr="007E4294" w:rsidRDefault="00192184" w:rsidP="00892B1B">
                      <w:pPr>
                        <w:jc w:val="center"/>
                        <w:rPr>
                          <w:rFonts w:ascii="Arial" w:hAnsi="Arial" w:cs="Arial"/>
                          <w:b/>
                          <w:szCs w:val="24"/>
                        </w:rPr>
                      </w:pPr>
                      <w:r>
                        <w:rPr>
                          <w:rFonts w:ascii="Arial" w:hAnsi="Arial" w:cs="Arial"/>
                          <w:b/>
                          <w:szCs w:val="24"/>
                        </w:rPr>
                        <w:t>No. LP-INE-</w:t>
                      </w:r>
                      <w:r w:rsidR="008E2CA5">
                        <w:rPr>
                          <w:rFonts w:ascii="Arial" w:hAnsi="Arial" w:cs="Arial"/>
                          <w:b/>
                          <w:szCs w:val="24"/>
                        </w:rPr>
                        <w:t>010</w:t>
                      </w:r>
                      <w:r>
                        <w:rPr>
                          <w:rFonts w:ascii="Arial" w:hAnsi="Arial" w:cs="Arial"/>
                          <w:b/>
                          <w:szCs w:val="24"/>
                        </w:rPr>
                        <w:t>/2018</w:t>
                      </w:r>
                    </w:p>
                    <w:p w14:paraId="3BAC9D50" w14:textId="77777777" w:rsidR="00192184" w:rsidRPr="0034406B" w:rsidRDefault="00192184" w:rsidP="00892B1B">
                      <w:pPr>
                        <w:jc w:val="center"/>
                        <w:rPr>
                          <w:rFonts w:ascii="Arial" w:hAnsi="Arial" w:cs="Arial"/>
                          <w:b/>
                          <w:sz w:val="18"/>
                          <w:szCs w:val="24"/>
                        </w:rPr>
                      </w:pPr>
                    </w:p>
                    <w:p w14:paraId="681BD9FB" w14:textId="77777777" w:rsidR="00192184" w:rsidRPr="006D69A0" w:rsidRDefault="00192184"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0F865CCF" w14:textId="77777777" w:rsidR="00192184" w:rsidRDefault="00192184" w:rsidP="00622C8B">
                      <w:pPr>
                        <w:jc w:val="center"/>
                      </w:pPr>
                    </w:p>
                  </w:txbxContent>
                </v:textbox>
              </v:shape>
            </w:pict>
          </mc:Fallback>
        </mc:AlternateContent>
      </w:r>
    </w:p>
    <w:p w14:paraId="30A336E2" w14:textId="77777777" w:rsidR="00892B1B" w:rsidRPr="0027305A" w:rsidRDefault="00892B1B" w:rsidP="00892B1B">
      <w:pPr>
        <w:pStyle w:val="Ttulo1"/>
        <w:spacing w:before="240" w:after="60"/>
        <w:ind w:left="432"/>
        <w:jc w:val="left"/>
        <w:rPr>
          <w:rFonts w:cs="Arial"/>
          <w:color w:val="666699"/>
          <w:kern w:val="32"/>
          <w:sz w:val="20"/>
        </w:rPr>
      </w:pPr>
      <w:bookmarkStart w:id="1060" w:name="_Toc306816242"/>
      <w:bookmarkStart w:id="1061" w:name="_Toc306816243"/>
      <w:bookmarkEnd w:id="1060"/>
      <w:bookmarkEnd w:id="1061"/>
    </w:p>
    <w:p w14:paraId="007D5319" w14:textId="77777777" w:rsidR="00892B1B" w:rsidRPr="0027305A" w:rsidRDefault="00892B1B" w:rsidP="00892B1B">
      <w:pPr>
        <w:rPr>
          <w:rFonts w:ascii="Arial" w:hAnsi="Arial" w:cs="Arial"/>
        </w:rPr>
      </w:pPr>
    </w:p>
    <w:p w14:paraId="62E99523" w14:textId="77777777" w:rsidR="00892B1B" w:rsidRPr="0027305A" w:rsidRDefault="00892B1B" w:rsidP="00892B1B">
      <w:pPr>
        <w:rPr>
          <w:rFonts w:ascii="Arial" w:hAnsi="Arial" w:cs="Arial"/>
        </w:rPr>
      </w:pPr>
    </w:p>
    <w:p w14:paraId="360B3C41" w14:textId="77777777" w:rsidR="00892B1B" w:rsidRPr="0027305A" w:rsidRDefault="00892B1B" w:rsidP="00892B1B">
      <w:pPr>
        <w:rPr>
          <w:rFonts w:ascii="Arial" w:hAnsi="Arial" w:cs="Arial"/>
        </w:rPr>
      </w:pPr>
    </w:p>
    <w:p w14:paraId="68135510" w14:textId="77777777"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1"/>
        <w:gridCol w:w="2638"/>
        <w:gridCol w:w="405"/>
        <w:gridCol w:w="353"/>
        <w:gridCol w:w="483"/>
        <w:gridCol w:w="353"/>
        <w:gridCol w:w="354"/>
      </w:tblGrid>
      <w:tr w:rsidR="00892B1B" w:rsidRPr="0027305A" w14:paraId="73A0A5EF" w14:textId="77777777" w:rsidTr="00421D8B">
        <w:trPr>
          <w:trHeight w:val="497"/>
          <w:jc w:val="center"/>
        </w:trPr>
        <w:tc>
          <w:tcPr>
            <w:tcW w:w="4644" w:type="dxa"/>
            <w:shd w:val="clear" w:color="auto" w:fill="BFBFBF"/>
            <w:vAlign w:val="center"/>
          </w:tcPr>
          <w:p w14:paraId="48B343A5" w14:textId="77777777"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14:paraId="2036DBF2" w14:textId="77777777"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14:paraId="0960914B" w14:textId="77777777" w:rsidTr="00421D8B">
        <w:trPr>
          <w:jc w:val="center"/>
        </w:trPr>
        <w:tc>
          <w:tcPr>
            <w:tcW w:w="4644" w:type="dxa"/>
            <w:vAlign w:val="center"/>
          </w:tcPr>
          <w:p w14:paraId="750AA58D" w14:textId="77777777"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14:paraId="347E096F" w14:textId="77777777" w:rsidR="00892B1B" w:rsidRPr="0027305A" w:rsidRDefault="00892B1B" w:rsidP="00421D8B">
            <w:pPr>
              <w:rPr>
                <w:rFonts w:ascii="Arial" w:hAnsi="Arial" w:cs="Arial"/>
                <w:b/>
              </w:rPr>
            </w:pPr>
            <w:r w:rsidRPr="0027305A">
              <w:rPr>
                <w:rFonts w:ascii="Arial" w:hAnsi="Arial" w:cs="Arial"/>
                <w:b/>
              </w:rPr>
              <w:t>Nombre o Razón Social:</w:t>
            </w:r>
          </w:p>
          <w:p w14:paraId="623CC0DD" w14:textId="77777777" w:rsidR="00892B1B" w:rsidRPr="0027305A" w:rsidRDefault="00892B1B" w:rsidP="00421D8B">
            <w:pPr>
              <w:rPr>
                <w:rFonts w:ascii="Arial" w:hAnsi="Arial" w:cs="Arial"/>
                <w:b/>
              </w:rPr>
            </w:pPr>
          </w:p>
          <w:p w14:paraId="4FBFBA72" w14:textId="77777777" w:rsidR="00892B1B" w:rsidRPr="0027305A" w:rsidRDefault="00892B1B" w:rsidP="00421D8B">
            <w:pPr>
              <w:rPr>
                <w:rFonts w:ascii="Arial" w:hAnsi="Arial" w:cs="Arial"/>
                <w:b/>
              </w:rPr>
            </w:pPr>
          </w:p>
        </w:tc>
      </w:tr>
      <w:tr w:rsidR="00892B1B" w:rsidRPr="0027305A" w14:paraId="073304BC" w14:textId="77777777" w:rsidTr="00421D8B">
        <w:trPr>
          <w:jc w:val="center"/>
        </w:trPr>
        <w:tc>
          <w:tcPr>
            <w:tcW w:w="4644" w:type="dxa"/>
          </w:tcPr>
          <w:p w14:paraId="58B2909C" w14:textId="77777777" w:rsidR="00892B1B" w:rsidRPr="0027305A" w:rsidRDefault="00892B1B" w:rsidP="00AA4D9C">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14:paraId="55628A83" w14:textId="77777777" w:rsidR="004F40E4" w:rsidRDefault="00892B1B" w:rsidP="00421D8B">
            <w:pPr>
              <w:rPr>
                <w:rFonts w:ascii="Arial" w:hAnsi="Arial" w:cs="Arial"/>
                <w:b/>
              </w:rPr>
            </w:pPr>
            <w:r w:rsidRPr="0027305A">
              <w:rPr>
                <w:rFonts w:ascii="Arial" w:hAnsi="Arial" w:cs="Arial"/>
                <w:b/>
              </w:rPr>
              <w:t>Domicilio:</w:t>
            </w:r>
          </w:p>
          <w:p w14:paraId="40689543" w14:textId="77777777" w:rsidR="00892B1B" w:rsidRPr="004F40E4" w:rsidRDefault="004F40E4" w:rsidP="004F40E4">
            <w:pPr>
              <w:tabs>
                <w:tab w:val="left" w:pos="3084"/>
              </w:tabs>
              <w:rPr>
                <w:rFonts w:ascii="Arial" w:hAnsi="Arial" w:cs="Arial"/>
              </w:rPr>
            </w:pPr>
            <w:r>
              <w:rPr>
                <w:rFonts w:ascii="Arial" w:hAnsi="Arial" w:cs="Arial"/>
              </w:rPr>
              <w:tab/>
            </w:r>
          </w:p>
        </w:tc>
      </w:tr>
      <w:tr w:rsidR="00892B1B" w:rsidRPr="0027305A" w14:paraId="4A6D68D0" w14:textId="77777777" w:rsidTr="00421D8B">
        <w:trPr>
          <w:jc w:val="center"/>
        </w:trPr>
        <w:tc>
          <w:tcPr>
            <w:tcW w:w="4644" w:type="dxa"/>
            <w:vMerge w:val="restart"/>
          </w:tcPr>
          <w:p w14:paraId="4B494829" w14:textId="77777777" w:rsidR="00892B1B" w:rsidRDefault="00892B1B" w:rsidP="00421D8B">
            <w:pPr>
              <w:rPr>
                <w:rFonts w:ascii="Arial" w:hAnsi="Arial" w:cs="Arial"/>
                <w:b/>
              </w:rPr>
            </w:pPr>
            <w:r w:rsidRPr="0027305A">
              <w:rPr>
                <w:rFonts w:ascii="Arial" w:hAnsi="Arial" w:cs="Arial"/>
                <w:b/>
              </w:rPr>
              <w:t>Objeto de la contratación:</w:t>
            </w:r>
          </w:p>
          <w:p w14:paraId="556218A5" w14:textId="77777777" w:rsidR="00105256" w:rsidRDefault="00105256" w:rsidP="00421D8B">
            <w:pPr>
              <w:rPr>
                <w:rFonts w:ascii="Arial" w:hAnsi="Arial" w:cs="Arial"/>
                <w:b/>
              </w:rPr>
            </w:pPr>
          </w:p>
          <w:p w14:paraId="14EBD923" w14:textId="77777777" w:rsidR="008E2CA5" w:rsidRPr="008E2CA5" w:rsidRDefault="008E2CA5" w:rsidP="008E2CA5">
            <w:pPr>
              <w:tabs>
                <w:tab w:val="left" w:pos="3686"/>
                <w:tab w:val="left" w:pos="6600"/>
              </w:tabs>
              <w:jc w:val="both"/>
              <w:rPr>
                <w:rFonts w:ascii="Arial" w:hAnsi="Arial" w:cs="Arial"/>
                <w:b/>
                <w:sz w:val="22"/>
                <w:lang w:val="es-ES_tradnl"/>
              </w:rPr>
            </w:pPr>
            <w:r w:rsidRPr="008E2CA5">
              <w:rPr>
                <w:rFonts w:ascii="Arial" w:hAnsi="Arial" w:cs="Arial"/>
                <w:b/>
                <w:bCs/>
                <w:sz w:val="24"/>
                <w:szCs w:val="22"/>
              </w:rPr>
              <w:t>Adquisición de equipos para digitalización de documentos (Equipo multifunción doble carta) y consumibles</w:t>
            </w:r>
          </w:p>
          <w:p w14:paraId="2F586449" w14:textId="77777777" w:rsidR="0055437B" w:rsidRPr="0027305A" w:rsidRDefault="0055437B" w:rsidP="00C57F4E">
            <w:pPr>
              <w:rPr>
                <w:rFonts w:ascii="Arial" w:hAnsi="Arial" w:cs="Arial"/>
              </w:rPr>
            </w:pPr>
          </w:p>
        </w:tc>
        <w:tc>
          <w:tcPr>
            <w:tcW w:w="4589" w:type="dxa"/>
            <w:gridSpan w:val="6"/>
            <w:tcBorders>
              <w:bottom w:val="dashSmallGap" w:sz="4" w:space="0" w:color="auto"/>
            </w:tcBorders>
          </w:tcPr>
          <w:p w14:paraId="6D0BFF09" w14:textId="77777777" w:rsidR="00892B1B" w:rsidRPr="0027305A" w:rsidRDefault="00892B1B" w:rsidP="00421D8B">
            <w:pPr>
              <w:rPr>
                <w:rFonts w:ascii="Arial" w:hAnsi="Arial" w:cs="Arial"/>
                <w:b/>
              </w:rPr>
            </w:pPr>
            <w:r w:rsidRPr="0027305A">
              <w:rPr>
                <w:rFonts w:ascii="Arial" w:hAnsi="Arial" w:cs="Arial"/>
                <w:b/>
              </w:rPr>
              <w:t>RFC:</w:t>
            </w:r>
          </w:p>
          <w:p w14:paraId="0043F728" w14:textId="77777777" w:rsidR="00892B1B" w:rsidRPr="0027305A" w:rsidRDefault="00892B1B" w:rsidP="00421D8B">
            <w:pPr>
              <w:rPr>
                <w:rFonts w:ascii="Arial" w:hAnsi="Arial" w:cs="Arial"/>
                <w:b/>
              </w:rPr>
            </w:pPr>
          </w:p>
        </w:tc>
      </w:tr>
      <w:tr w:rsidR="00892B1B" w:rsidRPr="0027305A" w14:paraId="01964875" w14:textId="77777777" w:rsidTr="00421D8B">
        <w:trPr>
          <w:trHeight w:val="231"/>
          <w:jc w:val="center"/>
        </w:trPr>
        <w:tc>
          <w:tcPr>
            <w:tcW w:w="4644" w:type="dxa"/>
            <w:vMerge/>
            <w:tcBorders>
              <w:right w:val="dashSmallGap" w:sz="4" w:space="0" w:color="auto"/>
            </w:tcBorders>
          </w:tcPr>
          <w:p w14:paraId="625ABEA4" w14:textId="77777777"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14:paraId="4E5081F4" w14:textId="77777777"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14:paraId="6F8CC2FE" w14:textId="77777777" w:rsidTr="00421D8B">
        <w:trPr>
          <w:trHeight w:val="228"/>
          <w:jc w:val="center"/>
        </w:trPr>
        <w:tc>
          <w:tcPr>
            <w:tcW w:w="4644" w:type="dxa"/>
            <w:vMerge/>
            <w:tcBorders>
              <w:right w:val="dashSmallGap" w:sz="4" w:space="0" w:color="auto"/>
            </w:tcBorders>
          </w:tcPr>
          <w:p w14:paraId="7D6669AC" w14:textId="77777777"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5CF0DC07" w14:textId="77777777" w:rsidR="00892B1B" w:rsidRPr="0027305A" w:rsidRDefault="00892B1B" w:rsidP="00421D8B">
            <w:pPr>
              <w:rPr>
                <w:rFonts w:ascii="Arial" w:hAnsi="Arial" w:cs="Arial"/>
                <w:b/>
              </w:rPr>
            </w:pPr>
            <w:r w:rsidRPr="0027305A">
              <w:rPr>
                <w:rFonts w:ascii="Arial" w:hAnsi="Arial" w:cs="Arial"/>
                <w:b/>
              </w:rPr>
              <w:t>(       )  _______________</w:t>
            </w:r>
          </w:p>
          <w:p w14:paraId="1F35D72E" w14:textId="77777777" w:rsidR="00892B1B" w:rsidRPr="0027305A" w:rsidRDefault="00892B1B" w:rsidP="00421D8B">
            <w:pPr>
              <w:rPr>
                <w:rFonts w:ascii="Arial" w:hAnsi="Arial" w:cs="Arial"/>
                <w:b/>
                <w:sz w:val="6"/>
                <w:szCs w:val="6"/>
              </w:rPr>
            </w:pPr>
          </w:p>
        </w:tc>
      </w:tr>
      <w:tr w:rsidR="00892B1B" w:rsidRPr="0027305A" w14:paraId="18633632" w14:textId="77777777" w:rsidTr="00421D8B">
        <w:trPr>
          <w:trHeight w:val="228"/>
          <w:jc w:val="center"/>
        </w:trPr>
        <w:tc>
          <w:tcPr>
            <w:tcW w:w="4644" w:type="dxa"/>
            <w:vMerge/>
            <w:tcBorders>
              <w:right w:val="dashSmallGap" w:sz="4" w:space="0" w:color="auto"/>
            </w:tcBorders>
          </w:tcPr>
          <w:p w14:paraId="06218ED3" w14:textId="77777777"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5070F491" w14:textId="77777777"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14:paraId="5A187A06" w14:textId="77777777" w:rsidTr="00421D8B">
        <w:trPr>
          <w:trHeight w:val="228"/>
          <w:jc w:val="center"/>
        </w:trPr>
        <w:tc>
          <w:tcPr>
            <w:tcW w:w="4644" w:type="dxa"/>
            <w:vMerge/>
            <w:tcBorders>
              <w:right w:val="dashSmallGap" w:sz="4" w:space="0" w:color="auto"/>
            </w:tcBorders>
          </w:tcPr>
          <w:p w14:paraId="3122D5A3" w14:textId="77777777"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14:paraId="206A8DE8" w14:textId="77777777" w:rsidR="00892B1B" w:rsidRPr="0027305A" w:rsidRDefault="00892B1B" w:rsidP="00421D8B">
            <w:pPr>
              <w:rPr>
                <w:rFonts w:ascii="Arial" w:hAnsi="Arial" w:cs="Arial"/>
                <w:b/>
              </w:rPr>
            </w:pPr>
            <w:r w:rsidRPr="0027305A">
              <w:rPr>
                <w:rFonts w:ascii="Arial" w:hAnsi="Arial" w:cs="Arial"/>
                <w:b/>
              </w:rPr>
              <w:t>(       )  _______________</w:t>
            </w:r>
          </w:p>
          <w:p w14:paraId="32D2BFE5" w14:textId="77777777" w:rsidR="00892B1B" w:rsidRPr="0027305A" w:rsidRDefault="00892B1B" w:rsidP="00421D8B">
            <w:pPr>
              <w:rPr>
                <w:rFonts w:ascii="Arial" w:hAnsi="Arial" w:cs="Arial"/>
                <w:b/>
                <w:sz w:val="6"/>
                <w:szCs w:val="6"/>
              </w:rPr>
            </w:pPr>
          </w:p>
        </w:tc>
      </w:tr>
      <w:tr w:rsidR="00892B1B" w:rsidRPr="0027305A" w14:paraId="3DBB9E31" w14:textId="77777777" w:rsidTr="00421D8B">
        <w:trPr>
          <w:jc w:val="center"/>
        </w:trPr>
        <w:tc>
          <w:tcPr>
            <w:tcW w:w="4644" w:type="dxa"/>
          </w:tcPr>
          <w:p w14:paraId="780E1D1B" w14:textId="77777777" w:rsidR="00892B1B" w:rsidRPr="0027305A" w:rsidRDefault="00892B1B" w:rsidP="00421D8B">
            <w:pPr>
              <w:rPr>
                <w:rFonts w:ascii="Arial" w:hAnsi="Arial" w:cs="Arial"/>
                <w:b/>
              </w:rPr>
            </w:pPr>
            <w:r w:rsidRPr="0027305A">
              <w:rPr>
                <w:rFonts w:ascii="Arial" w:hAnsi="Arial" w:cs="Arial"/>
                <w:b/>
              </w:rPr>
              <w:t>Correo electrónico:</w:t>
            </w:r>
          </w:p>
          <w:p w14:paraId="507F8859" w14:textId="77777777" w:rsidR="00892B1B" w:rsidRPr="0027305A" w:rsidRDefault="006E712E" w:rsidP="00421D8B">
            <w:pPr>
              <w:rPr>
                <w:rFonts w:ascii="Arial" w:hAnsi="Arial" w:cs="Arial"/>
              </w:rPr>
            </w:pPr>
            <w:hyperlink r:id="rId35"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14:paraId="479E9BC4" w14:textId="77777777" w:rsidR="00892B1B" w:rsidRPr="0027305A" w:rsidRDefault="006E712E" w:rsidP="00421D8B">
            <w:pPr>
              <w:rPr>
                <w:rFonts w:ascii="Arial" w:hAnsi="Arial" w:cs="Arial"/>
                <w:b/>
              </w:rPr>
            </w:pPr>
            <w:hyperlink r:id="rId36"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14:paraId="2ACA9B73" w14:textId="77777777"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14:paraId="39BA5E2C" w14:textId="77777777"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14:paraId="6A3E3CB3" w14:textId="77777777" w:rsidTr="00421D8B">
        <w:trPr>
          <w:jc w:val="center"/>
        </w:trPr>
        <w:tc>
          <w:tcPr>
            <w:tcW w:w="4644" w:type="dxa"/>
            <w:tcBorders>
              <w:bottom w:val="dashSmallGap" w:sz="4" w:space="0" w:color="auto"/>
            </w:tcBorders>
          </w:tcPr>
          <w:p w14:paraId="61B0A054" w14:textId="77777777" w:rsidR="00892B1B" w:rsidRPr="0027305A" w:rsidRDefault="00892B1B" w:rsidP="00421D8B">
            <w:pPr>
              <w:rPr>
                <w:rFonts w:ascii="Arial" w:hAnsi="Arial" w:cs="Arial"/>
                <w:b/>
              </w:rPr>
            </w:pPr>
            <w:r w:rsidRPr="0027305A">
              <w:rPr>
                <w:rFonts w:ascii="Arial" w:hAnsi="Arial" w:cs="Arial"/>
                <w:b/>
              </w:rPr>
              <w:t>Sello de recepción:</w:t>
            </w:r>
          </w:p>
          <w:p w14:paraId="5003B13F" w14:textId="77777777" w:rsidR="00892B1B" w:rsidRPr="0027305A" w:rsidRDefault="00892B1B" w:rsidP="00421D8B">
            <w:pPr>
              <w:jc w:val="center"/>
              <w:rPr>
                <w:rFonts w:ascii="Arial" w:hAnsi="Arial" w:cs="Arial"/>
                <w:b/>
              </w:rPr>
            </w:pPr>
          </w:p>
          <w:p w14:paraId="38B3ABF5" w14:textId="77777777" w:rsidR="00892B1B" w:rsidRPr="0027305A" w:rsidRDefault="00892B1B" w:rsidP="00421D8B">
            <w:pPr>
              <w:jc w:val="center"/>
              <w:rPr>
                <w:rFonts w:ascii="Arial" w:hAnsi="Arial" w:cs="Arial"/>
                <w:b/>
              </w:rPr>
            </w:pPr>
          </w:p>
          <w:p w14:paraId="5FD8A953" w14:textId="77777777" w:rsidR="00892B1B" w:rsidRPr="0027305A" w:rsidRDefault="00105256" w:rsidP="00105256">
            <w:pPr>
              <w:tabs>
                <w:tab w:val="left" w:pos="3336"/>
              </w:tabs>
              <w:rPr>
                <w:rFonts w:ascii="Arial" w:hAnsi="Arial" w:cs="Arial"/>
                <w:b/>
              </w:rPr>
            </w:pPr>
            <w:r>
              <w:rPr>
                <w:rFonts w:ascii="Arial" w:hAnsi="Arial" w:cs="Arial"/>
                <w:b/>
              </w:rPr>
              <w:tab/>
            </w:r>
          </w:p>
          <w:p w14:paraId="15E4AE65" w14:textId="77777777" w:rsidR="00892B1B" w:rsidRPr="0027305A" w:rsidRDefault="00892B1B" w:rsidP="00421D8B">
            <w:pPr>
              <w:jc w:val="center"/>
              <w:rPr>
                <w:rFonts w:ascii="Arial" w:hAnsi="Arial" w:cs="Arial"/>
                <w:b/>
              </w:rPr>
            </w:pPr>
          </w:p>
          <w:p w14:paraId="010318FC" w14:textId="77777777" w:rsidR="00892B1B" w:rsidRPr="0027305A" w:rsidRDefault="00892B1B" w:rsidP="00421D8B">
            <w:pPr>
              <w:jc w:val="center"/>
              <w:rPr>
                <w:rFonts w:ascii="Arial" w:hAnsi="Arial" w:cs="Arial"/>
                <w:b/>
              </w:rPr>
            </w:pPr>
          </w:p>
        </w:tc>
        <w:tc>
          <w:tcPr>
            <w:tcW w:w="4589" w:type="dxa"/>
            <w:gridSpan w:val="6"/>
          </w:tcPr>
          <w:p w14:paraId="6EE2292D" w14:textId="77777777"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14:paraId="755294F0" w14:textId="77777777" w:rsidR="00892B1B" w:rsidRPr="0027305A" w:rsidRDefault="00892B1B" w:rsidP="00421D8B">
            <w:pPr>
              <w:rPr>
                <w:rFonts w:ascii="Arial" w:hAnsi="Arial" w:cs="Arial"/>
                <w:b/>
              </w:rPr>
            </w:pPr>
          </w:p>
          <w:p w14:paraId="7C28AEA6" w14:textId="77777777" w:rsidR="00892B1B" w:rsidRPr="0027305A" w:rsidRDefault="00892B1B" w:rsidP="00421D8B">
            <w:pPr>
              <w:rPr>
                <w:rFonts w:ascii="Arial" w:hAnsi="Arial" w:cs="Arial"/>
                <w:b/>
              </w:rPr>
            </w:pPr>
          </w:p>
          <w:p w14:paraId="3FC11310" w14:textId="77777777" w:rsidR="00892B1B" w:rsidRPr="0027305A" w:rsidRDefault="00892B1B" w:rsidP="00421D8B">
            <w:pPr>
              <w:rPr>
                <w:rFonts w:ascii="Arial" w:hAnsi="Arial" w:cs="Arial"/>
                <w:b/>
              </w:rPr>
            </w:pPr>
          </w:p>
          <w:p w14:paraId="6D0510EB" w14:textId="77777777" w:rsidR="00892B1B" w:rsidRPr="0027305A" w:rsidRDefault="00892B1B" w:rsidP="00421D8B">
            <w:pPr>
              <w:rPr>
                <w:rFonts w:ascii="Arial" w:hAnsi="Arial" w:cs="Arial"/>
                <w:b/>
              </w:rPr>
            </w:pPr>
          </w:p>
          <w:p w14:paraId="76670BD7" w14:textId="77777777" w:rsidR="00892B1B" w:rsidRPr="0027305A" w:rsidRDefault="00892B1B" w:rsidP="00421D8B">
            <w:pPr>
              <w:rPr>
                <w:rFonts w:ascii="Arial" w:hAnsi="Arial" w:cs="Arial"/>
                <w:b/>
              </w:rPr>
            </w:pPr>
          </w:p>
        </w:tc>
      </w:tr>
      <w:tr w:rsidR="00892B1B" w:rsidRPr="0027305A" w14:paraId="61A14226" w14:textId="77777777" w:rsidTr="00421D8B">
        <w:trPr>
          <w:trHeight w:val="308"/>
          <w:jc w:val="center"/>
        </w:trPr>
        <w:tc>
          <w:tcPr>
            <w:tcW w:w="4644" w:type="dxa"/>
            <w:vMerge w:val="restart"/>
            <w:vAlign w:val="bottom"/>
          </w:tcPr>
          <w:p w14:paraId="70AB9A22" w14:textId="77777777"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14:paraId="0244F4E7" w14:textId="77777777"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14:paraId="2A7400C9" w14:textId="77777777"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1765E893" wp14:editId="3B981935">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392905B1" w14:textId="77777777" w:rsidR="00192184" w:rsidRDefault="00192184"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E893"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392905B1" w14:textId="77777777" w:rsidR="00192184" w:rsidRDefault="00192184"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550BDCDF" wp14:editId="43252FF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9356CF2" w14:textId="77777777" w:rsidR="00192184" w:rsidRPr="002724AC" w:rsidRDefault="00192184"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50BDCDF"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09356CF2" w14:textId="77777777" w:rsidR="00192184" w:rsidRPr="002724AC" w:rsidRDefault="00192184" w:rsidP="002724AC"/>
                        </w:txbxContent>
                      </v:textbox>
                    </v:shape>
                  </w:pict>
                </mc:Fallback>
              </mc:AlternateContent>
            </w:r>
          </w:p>
        </w:tc>
      </w:tr>
      <w:tr w:rsidR="00892B1B" w:rsidRPr="0027305A" w14:paraId="03EB92C6" w14:textId="77777777" w:rsidTr="00421D8B">
        <w:trPr>
          <w:trHeight w:val="269"/>
          <w:jc w:val="center"/>
        </w:trPr>
        <w:tc>
          <w:tcPr>
            <w:tcW w:w="4644" w:type="dxa"/>
            <w:vMerge/>
          </w:tcPr>
          <w:p w14:paraId="02739B87" w14:textId="77777777" w:rsidR="00892B1B" w:rsidRPr="0027305A" w:rsidRDefault="00892B1B" w:rsidP="00421D8B">
            <w:pPr>
              <w:rPr>
                <w:rFonts w:ascii="Arial" w:hAnsi="Arial" w:cs="Arial"/>
              </w:rPr>
            </w:pPr>
          </w:p>
        </w:tc>
        <w:tc>
          <w:tcPr>
            <w:tcW w:w="2641" w:type="dxa"/>
            <w:vMerge/>
          </w:tcPr>
          <w:p w14:paraId="282236DA" w14:textId="77777777" w:rsidR="00892B1B" w:rsidRPr="0027305A" w:rsidRDefault="00892B1B" w:rsidP="00421D8B">
            <w:pPr>
              <w:rPr>
                <w:rFonts w:ascii="Arial" w:hAnsi="Arial" w:cs="Arial"/>
                <w:b/>
              </w:rPr>
            </w:pPr>
          </w:p>
        </w:tc>
        <w:tc>
          <w:tcPr>
            <w:tcW w:w="405" w:type="dxa"/>
            <w:tcBorders>
              <w:top w:val="nil"/>
              <w:bottom w:val="nil"/>
              <w:right w:val="nil"/>
            </w:tcBorders>
          </w:tcPr>
          <w:p w14:paraId="439F1480" w14:textId="77777777"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14:paraId="48E25209" w14:textId="77777777" w:rsidR="00892B1B" w:rsidRPr="0027305A" w:rsidRDefault="00892B1B" w:rsidP="00421D8B">
            <w:pPr>
              <w:rPr>
                <w:rFonts w:ascii="Arial" w:hAnsi="Arial" w:cs="Arial"/>
                <w:b/>
              </w:rPr>
            </w:pPr>
          </w:p>
        </w:tc>
        <w:tc>
          <w:tcPr>
            <w:tcW w:w="483" w:type="dxa"/>
            <w:tcBorders>
              <w:top w:val="nil"/>
              <w:left w:val="nil"/>
              <w:bottom w:val="nil"/>
              <w:right w:val="nil"/>
            </w:tcBorders>
          </w:tcPr>
          <w:p w14:paraId="2D71ED73" w14:textId="77777777"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14:paraId="06AF27E0" w14:textId="77777777" w:rsidR="00892B1B" w:rsidRPr="0027305A" w:rsidRDefault="00892B1B" w:rsidP="00421D8B">
            <w:pPr>
              <w:rPr>
                <w:rFonts w:ascii="Arial" w:hAnsi="Arial" w:cs="Arial"/>
                <w:b/>
              </w:rPr>
            </w:pPr>
          </w:p>
        </w:tc>
        <w:tc>
          <w:tcPr>
            <w:tcW w:w="354" w:type="dxa"/>
            <w:tcBorders>
              <w:top w:val="nil"/>
              <w:left w:val="nil"/>
              <w:bottom w:val="nil"/>
            </w:tcBorders>
          </w:tcPr>
          <w:p w14:paraId="089980B7" w14:textId="77777777" w:rsidR="00892B1B" w:rsidRPr="0027305A" w:rsidRDefault="00892B1B" w:rsidP="00421D8B">
            <w:pPr>
              <w:rPr>
                <w:rFonts w:ascii="Arial" w:hAnsi="Arial" w:cs="Arial"/>
                <w:b/>
              </w:rPr>
            </w:pPr>
          </w:p>
        </w:tc>
      </w:tr>
      <w:tr w:rsidR="00892B1B" w:rsidRPr="0027305A" w14:paraId="03E65C00" w14:textId="77777777" w:rsidTr="00421D8B">
        <w:trPr>
          <w:trHeight w:val="274"/>
          <w:jc w:val="center"/>
        </w:trPr>
        <w:tc>
          <w:tcPr>
            <w:tcW w:w="4644" w:type="dxa"/>
            <w:vMerge/>
          </w:tcPr>
          <w:p w14:paraId="7F6A626F" w14:textId="77777777" w:rsidR="00892B1B" w:rsidRPr="0027305A" w:rsidRDefault="00892B1B" w:rsidP="00421D8B">
            <w:pPr>
              <w:jc w:val="center"/>
              <w:rPr>
                <w:rFonts w:ascii="Arial" w:hAnsi="Arial" w:cs="Arial"/>
                <w:b/>
              </w:rPr>
            </w:pPr>
          </w:p>
        </w:tc>
        <w:tc>
          <w:tcPr>
            <w:tcW w:w="2641" w:type="dxa"/>
            <w:vMerge/>
          </w:tcPr>
          <w:p w14:paraId="2F4F387B" w14:textId="77777777" w:rsidR="00892B1B" w:rsidRPr="0027305A" w:rsidRDefault="00892B1B" w:rsidP="00421D8B">
            <w:pPr>
              <w:rPr>
                <w:rFonts w:ascii="Arial" w:hAnsi="Arial" w:cs="Arial"/>
                <w:b/>
              </w:rPr>
            </w:pPr>
          </w:p>
        </w:tc>
        <w:tc>
          <w:tcPr>
            <w:tcW w:w="405" w:type="dxa"/>
            <w:tcBorders>
              <w:top w:val="nil"/>
              <w:right w:val="nil"/>
            </w:tcBorders>
          </w:tcPr>
          <w:p w14:paraId="0D369FC7" w14:textId="77777777" w:rsidR="00892B1B" w:rsidRPr="0027305A" w:rsidRDefault="00892B1B" w:rsidP="00421D8B">
            <w:pPr>
              <w:rPr>
                <w:rFonts w:ascii="Arial" w:hAnsi="Arial" w:cs="Arial"/>
                <w:b/>
              </w:rPr>
            </w:pPr>
          </w:p>
        </w:tc>
        <w:tc>
          <w:tcPr>
            <w:tcW w:w="353" w:type="dxa"/>
            <w:tcBorders>
              <w:top w:val="nil"/>
              <w:left w:val="nil"/>
              <w:right w:val="nil"/>
            </w:tcBorders>
          </w:tcPr>
          <w:p w14:paraId="039C47A6" w14:textId="77777777" w:rsidR="00892B1B" w:rsidRPr="0027305A" w:rsidRDefault="00892B1B" w:rsidP="00421D8B">
            <w:pPr>
              <w:rPr>
                <w:rFonts w:ascii="Arial" w:hAnsi="Arial" w:cs="Arial"/>
                <w:b/>
              </w:rPr>
            </w:pPr>
          </w:p>
        </w:tc>
        <w:tc>
          <w:tcPr>
            <w:tcW w:w="483" w:type="dxa"/>
            <w:tcBorders>
              <w:top w:val="nil"/>
              <w:left w:val="nil"/>
              <w:right w:val="nil"/>
            </w:tcBorders>
          </w:tcPr>
          <w:p w14:paraId="1D75612E" w14:textId="77777777" w:rsidR="00892B1B" w:rsidRPr="0027305A" w:rsidRDefault="00892B1B" w:rsidP="00421D8B">
            <w:pPr>
              <w:rPr>
                <w:rFonts w:ascii="Arial" w:hAnsi="Arial" w:cs="Arial"/>
                <w:b/>
              </w:rPr>
            </w:pPr>
          </w:p>
        </w:tc>
        <w:tc>
          <w:tcPr>
            <w:tcW w:w="353" w:type="dxa"/>
            <w:tcBorders>
              <w:top w:val="nil"/>
              <w:left w:val="nil"/>
              <w:right w:val="nil"/>
            </w:tcBorders>
          </w:tcPr>
          <w:p w14:paraId="3B1DEC31" w14:textId="77777777" w:rsidR="00892B1B" w:rsidRPr="0027305A" w:rsidRDefault="00892B1B" w:rsidP="00421D8B">
            <w:pPr>
              <w:rPr>
                <w:rFonts w:ascii="Arial" w:hAnsi="Arial" w:cs="Arial"/>
                <w:b/>
              </w:rPr>
            </w:pPr>
          </w:p>
        </w:tc>
        <w:tc>
          <w:tcPr>
            <w:tcW w:w="354" w:type="dxa"/>
            <w:tcBorders>
              <w:top w:val="nil"/>
              <w:left w:val="nil"/>
            </w:tcBorders>
          </w:tcPr>
          <w:p w14:paraId="05FADC69" w14:textId="77777777" w:rsidR="00892B1B" w:rsidRPr="0027305A" w:rsidRDefault="00892B1B" w:rsidP="00421D8B">
            <w:pPr>
              <w:rPr>
                <w:rFonts w:ascii="Arial" w:hAnsi="Arial" w:cs="Arial"/>
                <w:b/>
              </w:rPr>
            </w:pPr>
          </w:p>
        </w:tc>
      </w:tr>
    </w:tbl>
    <w:p w14:paraId="376413CA" w14:textId="77777777" w:rsidR="002E07A4" w:rsidRPr="0027305A" w:rsidRDefault="002E07A4" w:rsidP="00892B1B">
      <w:pPr>
        <w:jc w:val="center"/>
        <w:rPr>
          <w:rFonts w:ascii="Arial" w:hAnsi="Arial" w:cs="Arial"/>
          <w:b/>
          <w:i/>
          <w:sz w:val="18"/>
          <w:szCs w:val="18"/>
        </w:rPr>
      </w:pPr>
    </w:p>
    <w:p w14:paraId="1557F12B" w14:textId="77777777" w:rsidR="00892B1B" w:rsidRPr="0027305A" w:rsidRDefault="00C9365B"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14:paraId="69CBCEB8" w14:textId="77777777" w:rsidR="00B75021" w:rsidRPr="00B75021" w:rsidRDefault="00D67E12" w:rsidP="00B75021">
      <w:pPr>
        <w:rPr>
          <w:rFonts w:ascii="Arial" w:hAnsi="Arial" w:cs="Arial"/>
          <w:b/>
          <w:color w:val="CC0066"/>
          <w:kern w:val="32"/>
          <w:sz w:val="32"/>
          <w:szCs w:val="32"/>
          <w:lang w:val="es-ES"/>
        </w:rPr>
      </w:pPr>
      <w:r>
        <w:rPr>
          <w:rFonts w:cs="Arial"/>
          <w:color w:val="CC0066"/>
          <w:kern w:val="32"/>
          <w:sz w:val="32"/>
          <w:szCs w:val="32"/>
        </w:rPr>
        <w:br w:type="page"/>
      </w:r>
    </w:p>
    <w:p w14:paraId="4AC6495A" w14:textId="77777777" w:rsidR="00892B1B" w:rsidRDefault="00892B1B" w:rsidP="00892B1B">
      <w:pPr>
        <w:pStyle w:val="Ttulo1"/>
        <w:spacing w:before="240" w:after="60"/>
        <w:rPr>
          <w:rFonts w:cs="Arial"/>
          <w:color w:val="CC0066"/>
          <w:kern w:val="32"/>
          <w:sz w:val="32"/>
          <w:szCs w:val="32"/>
        </w:rPr>
      </w:pPr>
      <w:bookmarkStart w:id="1062" w:name="_Toc498451398"/>
      <w:r w:rsidRPr="0027305A">
        <w:rPr>
          <w:rFonts w:cs="Arial"/>
          <w:color w:val="CC0066"/>
          <w:kern w:val="32"/>
          <w:sz w:val="32"/>
          <w:szCs w:val="32"/>
        </w:rPr>
        <w:lastRenderedPageBreak/>
        <w:t>ANEXO 1</w:t>
      </w:r>
      <w:r w:rsidR="00E95EE2">
        <w:rPr>
          <w:rFonts w:cs="Arial"/>
          <w:color w:val="CC0066"/>
          <w:kern w:val="32"/>
          <w:sz w:val="32"/>
          <w:szCs w:val="32"/>
        </w:rPr>
        <w:t>1</w:t>
      </w:r>
      <w:bookmarkEnd w:id="1062"/>
    </w:p>
    <w:p w14:paraId="33F8D9BD" w14:textId="77777777" w:rsidR="00F70FCA" w:rsidRPr="0027305A" w:rsidRDefault="00F70FCA" w:rsidP="0071788A">
      <w:pPr>
        <w:pStyle w:val="Ttulo1"/>
        <w:shd w:val="clear" w:color="auto" w:fill="D9D9D9" w:themeFill="background1" w:themeFillShade="D9"/>
        <w:rPr>
          <w:rFonts w:cs="Arial"/>
          <w:kern w:val="32"/>
          <w:sz w:val="28"/>
          <w:szCs w:val="32"/>
        </w:rPr>
      </w:pPr>
      <w:bookmarkStart w:id="1063" w:name="_Toc452121434"/>
      <w:bookmarkStart w:id="1064" w:name="_Toc464498353"/>
      <w:bookmarkStart w:id="1065" w:name="_Toc464498759"/>
      <w:bookmarkStart w:id="1066" w:name="_Toc487209372"/>
      <w:bookmarkStart w:id="1067" w:name="_Toc488428688"/>
      <w:bookmarkStart w:id="1068" w:name="_Toc491181012"/>
      <w:bookmarkStart w:id="1069" w:name="_Toc492377974"/>
      <w:bookmarkStart w:id="1070" w:name="_Toc493068771"/>
      <w:bookmarkStart w:id="1071" w:name="_Toc494269875"/>
      <w:bookmarkStart w:id="1072" w:name="_Toc495068644"/>
      <w:bookmarkStart w:id="1073" w:name="_Toc498451399"/>
      <w:r w:rsidRPr="0027305A">
        <w:rPr>
          <w:rFonts w:cs="Arial"/>
          <w:kern w:val="32"/>
          <w:sz w:val="28"/>
          <w:szCs w:val="32"/>
        </w:rPr>
        <w:t>Constancia de recepción de documentos</w:t>
      </w:r>
      <w:bookmarkEnd w:id="1063"/>
      <w:bookmarkEnd w:id="1064"/>
      <w:bookmarkEnd w:id="1065"/>
      <w:bookmarkEnd w:id="1066"/>
      <w:bookmarkEnd w:id="1067"/>
      <w:bookmarkEnd w:id="1068"/>
      <w:bookmarkEnd w:id="1069"/>
      <w:bookmarkEnd w:id="1070"/>
      <w:bookmarkEnd w:id="1071"/>
      <w:bookmarkEnd w:id="1072"/>
      <w:bookmarkEnd w:id="1073"/>
    </w:p>
    <w:p w14:paraId="6CC5EB8B"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60C8D2D7"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FEA2310"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5450087C"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1D6257A3"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F0E6810"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134D7F04" w14:textId="77777777"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14:paraId="56EE1C4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6BAFCB7" w14:textId="77777777"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14:paraId="4E7DB639"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47C475F5"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42508645"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07BEEB2B"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510E9BCF" w14:textId="77777777" w:rsidTr="00CB77FB">
        <w:trPr>
          <w:trHeight w:val="1921"/>
          <w:tblHeader/>
        </w:trPr>
        <w:tc>
          <w:tcPr>
            <w:tcW w:w="7797" w:type="dxa"/>
            <w:tcBorders>
              <w:bottom w:val="single" w:sz="4" w:space="0" w:color="auto"/>
            </w:tcBorders>
            <w:shd w:val="clear" w:color="auto" w:fill="auto"/>
            <w:vAlign w:val="center"/>
          </w:tcPr>
          <w:p w14:paraId="263BE101" w14:textId="77777777"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14:paraId="6233B855"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75336DF7"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4859F849" w14:textId="77777777" w:rsidTr="00CB77FB">
        <w:trPr>
          <w:trHeight w:val="170"/>
          <w:tblHeader/>
        </w:trPr>
        <w:tc>
          <w:tcPr>
            <w:tcW w:w="7797" w:type="dxa"/>
            <w:tcBorders>
              <w:bottom w:val="single" w:sz="4" w:space="0" w:color="auto"/>
            </w:tcBorders>
            <w:shd w:val="clear" w:color="auto" w:fill="auto"/>
            <w:vAlign w:val="center"/>
          </w:tcPr>
          <w:p w14:paraId="387C3070" w14:textId="77777777" w:rsidR="00B61742" w:rsidRPr="00D06B27" w:rsidRDefault="006E4618"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sidR="00C9365B">
              <w:rPr>
                <w:rFonts w:cs="Arial"/>
                <w:sz w:val="20"/>
              </w:rPr>
              <w:t>el artículo</w:t>
            </w:r>
            <w:r w:rsidRPr="00D06B27">
              <w:rPr>
                <w:rFonts w:cs="Arial"/>
                <w:sz w:val="20"/>
              </w:rPr>
              <w:t xml:space="preserve">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14:paraId="0F5B032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3195513A" w14:textId="77777777" w:rsidR="00B61742" w:rsidRPr="0027305A" w:rsidRDefault="00B61742" w:rsidP="00CB77FB">
            <w:pPr>
              <w:jc w:val="center"/>
              <w:rPr>
                <w:rFonts w:ascii="Arial" w:hAnsi="Arial" w:cs="Arial"/>
                <w:bCs/>
              </w:rPr>
            </w:pPr>
          </w:p>
        </w:tc>
      </w:tr>
      <w:tr w:rsidR="00D06B27" w:rsidRPr="0027305A" w14:paraId="4F4AA7C4" w14:textId="77777777" w:rsidTr="00CB77FB">
        <w:trPr>
          <w:trHeight w:val="170"/>
          <w:tblHeader/>
        </w:trPr>
        <w:tc>
          <w:tcPr>
            <w:tcW w:w="7797" w:type="dxa"/>
            <w:tcBorders>
              <w:bottom w:val="single" w:sz="4" w:space="0" w:color="auto"/>
            </w:tcBorders>
            <w:shd w:val="clear" w:color="auto" w:fill="auto"/>
            <w:vAlign w:val="center"/>
          </w:tcPr>
          <w:p w14:paraId="3E96D6AC" w14:textId="77777777"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14:paraId="3BB64945" w14:textId="77777777"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14:paraId="5B25AC2A" w14:textId="77777777" w:rsidR="00D06B27" w:rsidRPr="0027305A" w:rsidRDefault="00D06B27" w:rsidP="00CB77FB">
            <w:pPr>
              <w:jc w:val="center"/>
              <w:rPr>
                <w:rFonts w:ascii="Arial" w:hAnsi="Arial" w:cs="Arial"/>
                <w:bCs/>
              </w:rPr>
            </w:pPr>
          </w:p>
        </w:tc>
      </w:tr>
      <w:tr w:rsidR="00C9365B" w:rsidRPr="0027305A" w14:paraId="38A382B1" w14:textId="77777777" w:rsidTr="00CB77FB">
        <w:trPr>
          <w:trHeight w:val="170"/>
          <w:tblHeader/>
        </w:trPr>
        <w:tc>
          <w:tcPr>
            <w:tcW w:w="7797" w:type="dxa"/>
            <w:tcBorders>
              <w:bottom w:val="single" w:sz="4" w:space="0" w:color="auto"/>
            </w:tcBorders>
            <w:shd w:val="clear" w:color="auto" w:fill="auto"/>
            <w:vAlign w:val="center"/>
          </w:tcPr>
          <w:p w14:paraId="7E12E23E" w14:textId="77777777" w:rsidR="00C9365B" w:rsidRPr="00D06B27" w:rsidRDefault="00C9365B"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14:paraId="357E4EC6" w14:textId="77777777" w:rsidR="00C9365B" w:rsidRPr="0027305A" w:rsidRDefault="00C9365B" w:rsidP="00CB77FB">
            <w:pPr>
              <w:jc w:val="center"/>
              <w:rPr>
                <w:rFonts w:ascii="Arial" w:hAnsi="Arial" w:cs="Arial"/>
                <w:bCs/>
              </w:rPr>
            </w:pPr>
          </w:p>
        </w:tc>
        <w:tc>
          <w:tcPr>
            <w:tcW w:w="1134" w:type="dxa"/>
            <w:tcBorders>
              <w:bottom w:val="single" w:sz="4" w:space="0" w:color="auto"/>
            </w:tcBorders>
            <w:shd w:val="clear" w:color="auto" w:fill="auto"/>
            <w:vAlign w:val="center"/>
          </w:tcPr>
          <w:p w14:paraId="49A0CB49" w14:textId="77777777" w:rsidR="00C9365B" w:rsidRPr="0027305A" w:rsidRDefault="00C9365B" w:rsidP="00CB77FB">
            <w:pPr>
              <w:jc w:val="center"/>
              <w:rPr>
                <w:rFonts w:ascii="Arial" w:hAnsi="Arial" w:cs="Arial"/>
                <w:bCs/>
              </w:rPr>
            </w:pPr>
          </w:p>
        </w:tc>
      </w:tr>
      <w:tr w:rsidR="00B61742" w:rsidRPr="0027305A" w14:paraId="55B0970A" w14:textId="77777777" w:rsidTr="008522B7">
        <w:trPr>
          <w:trHeight w:val="170"/>
          <w:tblHeader/>
        </w:trPr>
        <w:tc>
          <w:tcPr>
            <w:tcW w:w="7797" w:type="dxa"/>
            <w:shd w:val="clear" w:color="auto" w:fill="auto"/>
            <w:vAlign w:val="center"/>
          </w:tcPr>
          <w:p w14:paraId="73D98B9A" w14:textId="77777777"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7BCD81D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5FAE85B"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227AB7" w:rsidRPr="0027305A" w14:paraId="7C1D9A83" w14:textId="77777777" w:rsidTr="008522B7">
        <w:trPr>
          <w:trHeight w:val="170"/>
          <w:tblHeader/>
        </w:trPr>
        <w:tc>
          <w:tcPr>
            <w:tcW w:w="7797" w:type="dxa"/>
            <w:shd w:val="clear" w:color="auto" w:fill="auto"/>
            <w:vAlign w:val="center"/>
          </w:tcPr>
          <w:p w14:paraId="729F4C5F" w14:textId="77777777"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Pr>
                <w:rFonts w:ascii="Arial" w:hAnsi="Arial" w:cs="Arial"/>
                <w:b/>
                <w:bCs/>
                <w:sz w:val="20"/>
                <w:szCs w:val="20"/>
              </w:rPr>
              <w:t>5</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14:paraId="6441CE5F"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4B970813"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14:paraId="16BD9D16" w14:textId="77777777" w:rsidR="00B61742" w:rsidRPr="0027305A" w:rsidRDefault="00B61742" w:rsidP="00F70FCA">
      <w:pPr>
        <w:ind w:left="567" w:hanging="567"/>
        <w:jc w:val="center"/>
        <w:rPr>
          <w:rFonts w:ascii="Arial" w:hAnsi="Arial" w:cs="Arial"/>
          <w:b/>
          <w:bCs/>
          <w:sz w:val="18"/>
          <w:szCs w:val="22"/>
          <w:u w:val="single"/>
        </w:rPr>
      </w:pPr>
    </w:p>
    <w:p w14:paraId="03401476" w14:textId="77777777" w:rsidR="00B61742" w:rsidRPr="0027305A" w:rsidRDefault="00B61742" w:rsidP="00F70FCA">
      <w:pPr>
        <w:ind w:left="567" w:hanging="567"/>
        <w:jc w:val="center"/>
        <w:rPr>
          <w:rFonts w:ascii="Arial" w:hAnsi="Arial" w:cs="Arial"/>
          <w:b/>
          <w:bCs/>
          <w:sz w:val="18"/>
          <w:szCs w:val="22"/>
          <w:u w:val="single"/>
        </w:rPr>
      </w:pPr>
    </w:p>
    <w:p w14:paraId="4C5DA093" w14:textId="77777777" w:rsidR="00B61742" w:rsidRPr="0027305A" w:rsidRDefault="00B61742" w:rsidP="00F70FCA">
      <w:pPr>
        <w:ind w:left="567" w:hanging="567"/>
        <w:jc w:val="center"/>
        <w:rPr>
          <w:rFonts w:ascii="Arial" w:hAnsi="Arial" w:cs="Arial"/>
          <w:b/>
          <w:bCs/>
          <w:sz w:val="18"/>
          <w:szCs w:val="22"/>
          <w:u w:val="single"/>
        </w:rPr>
      </w:pPr>
    </w:p>
    <w:p w14:paraId="3EE5F99A" w14:textId="77777777" w:rsidR="00B61742" w:rsidRPr="0027305A" w:rsidRDefault="00B61742" w:rsidP="00F70FCA">
      <w:pPr>
        <w:ind w:left="567" w:hanging="567"/>
        <w:jc w:val="center"/>
        <w:rPr>
          <w:rFonts w:ascii="Arial" w:hAnsi="Arial" w:cs="Arial"/>
          <w:b/>
          <w:bCs/>
          <w:sz w:val="18"/>
          <w:szCs w:val="22"/>
          <w:u w:val="single"/>
        </w:rPr>
      </w:pPr>
    </w:p>
    <w:p w14:paraId="17A55D64" w14:textId="77777777" w:rsidR="00B61742" w:rsidRPr="0027305A" w:rsidRDefault="00B61742" w:rsidP="00F70FCA">
      <w:pPr>
        <w:ind w:left="567" w:hanging="567"/>
        <w:jc w:val="center"/>
        <w:rPr>
          <w:rFonts w:ascii="Arial" w:hAnsi="Arial" w:cs="Arial"/>
          <w:b/>
          <w:bCs/>
          <w:sz w:val="18"/>
          <w:szCs w:val="22"/>
          <w:u w:val="single"/>
        </w:rPr>
      </w:pPr>
    </w:p>
    <w:p w14:paraId="3DFC9401" w14:textId="77777777" w:rsidR="00B61742" w:rsidRPr="0027305A" w:rsidRDefault="00B61742" w:rsidP="00F70FCA">
      <w:pPr>
        <w:ind w:left="567" w:hanging="567"/>
        <w:jc w:val="center"/>
        <w:rPr>
          <w:rFonts w:ascii="Arial" w:hAnsi="Arial" w:cs="Arial"/>
          <w:b/>
          <w:bCs/>
          <w:sz w:val="18"/>
          <w:szCs w:val="22"/>
          <w:u w:val="single"/>
        </w:rPr>
      </w:pPr>
    </w:p>
    <w:p w14:paraId="1DC6B991" w14:textId="77777777" w:rsidR="00B61742" w:rsidRPr="0027305A" w:rsidRDefault="00B61742" w:rsidP="00F70FCA">
      <w:pPr>
        <w:ind w:left="567" w:hanging="567"/>
        <w:jc w:val="center"/>
        <w:rPr>
          <w:rFonts w:ascii="Arial" w:hAnsi="Arial" w:cs="Arial"/>
          <w:b/>
          <w:bCs/>
          <w:sz w:val="18"/>
          <w:szCs w:val="22"/>
          <w:u w:val="single"/>
        </w:rPr>
      </w:pPr>
    </w:p>
    <w:p w14:paraId="6BC9A2ED"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30742B98" w14:textId="77777777" w:rsidTr="00CB77FB">
        <w:trPr>
          <w:trHeight w:val="1119"/>
          <w:tblHeader/>
        </w:trPr>
        <w:tc>
          <w:tcPr>
            <w:tcW w:w="7797" w:type="dxa"/>
            <w:tcBorders>
              <w:bottom w:val="single" w:sz="4" w:space="0" w:color="auto"/>
            </w:tcBorders>
            <w:shd w:val="clear" w:color="auto" w:fill="auto"/>
            <w:vAlign w:val="center"/>
          </w:tcPr>
          <w:p w14:paraId="317C413B" w14:textId="77777777"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2A6494">
              <w:rPr>
                <w:rFonts w:cs="Arial"/>
                <w:b/>
                <w:sz w:val="20"/>
              </w:rPr>
              <w:t>9</w:t>
            </w:r>
            <w:r w:rsidRPr="0027305A">
              <w:rPr>
                <w:rFonts w:cs="Arial"/>
                <w:sz w:val="20"/>
              </w:rPr>
              <w:t xml:space="preserve"> (en original); asimismo, se deberá adjuntar copia de la identificación oficial de cada uno de los firmantes.</w:t>
            </w:r>
          </w:p>
          <w:p w14:paraId="06DF33E7" w14:textId="77777777"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C9365B">
              <w:rPr>
                <w:rFonts w:cs="Arial"/>
                <w:b/>
                <w:sz w:val="20"/>
              </w:rPr>
              <w:t>, e)</w:t>
            </w:r>
            <w:r w:rsidR="009D1724">
              <w:rPr>
                <w:rFonts w:cs="Arial"/>
                <w:b/>
                <w:sz w:val="20"/>
              </w:rPr>
              <w:t xml:space="preserve"> </w:t>
            </w:r>
            <w:r w:rsidR="009D1724" w:rsidRPr="009D1724">
              <w:rPr>
                <w:rFonts w:cs="Arial"/>
                <w:sz w:val="20"/>
              </w:rPr>
              <w:t>y en su caso</w:t>
            </w:r>
            <w:r w:rsidR="00C9365B">
              <w:rPr>
                <w:rFonts w:cs="Arial"/>
                <w:b/>
                <w:sz w:val="20"/>
              </w:rPr>
              <w:t xml:space="preserve"> f</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BD6D2A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3B5B1652" w14:textId="77777777" w:rsidR="009E7770" w:rsidRPr="0027305A" w:rsidRDefault="009E7770" w:rsidP="00CB77FB">
            <w:pPr>
              <w:jc w:val="center"/>
              <w:rPr>
                <w:rFonts w:ascii="Arial" w:hAnsi="Arial" w:cs="Arial"/>
                <w:bCs/>
              </w:rPr>
            </w:pPr>
          </w:p>
        </w:tc>
      </w:tr>
      <w:tr w:rsidR="00B61742" w:rsidRPr="0027305A" w14:paraId="248AD4BF" w14:textId="77777777" w:rsidTr="009E7770">
        <w:trPr>
          <w:trHeight w:val="346"/>
          <w:tblHeader/>
        </w:trPr>
        <w:tc>
          <w:tcPr>
            <w:tcW w:w="10207" w:type="dxa"/>
            <w:gridSpan w:val="3"/>
            <w:tcBorders>
              <w:bottom w:val="single" w:sz="4" w:space="0" w:color="auto"/>
            </w:tcBorders>
            <w:shd w:val="clear" w:color="auto" w:fill="D9D9D9"/>
            <w:vAlign w:val="center"/>
          </w:tcPr>
          <w:p w14:paraId="73B93DF5"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7F8855BB" w14:textId="77777777" w:rsidTr="00CB77FB">
        <w:trPr>
          <w:trHeight w:val="1909"/>
          <w:tblHeader/>
        </w:trPr>
        <w:tc>
          <w:tcPr>
            <w:tcW w:w="7797" w:type="dxa"/>
            <w:tcBorders>
              <w:bottom w:val="single" w:sz="4" w:space="0" w:color="auto"/>
            </w:tcBorders>
            <w:shd w:val="clear" w:color="auto" w:fill="auto"/>
            <w:vAlign w:val="center"/>
          </w:tcPr>
          <w:p w14:paraId="7D1056DC" w14:textId="77777777" w:rsidR="00B61742" w:rsidRPr="00A64553" w:rsidRDefault="00B61742" w:rsidP="0096510B">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14:paraId="76E12DF4"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37ACE98B" w14:textId="77777777" w:rsidR="00B61742" w:rsidRPr="0027305A" w:rsidRDefault="00B61742" w:rsidP="00CB77FB">
            <w:pPr>
              <w:jc w:val="center"/>
              <w:rPr>
                <w:rFonts w:ascii="Arial" w:hAnsi="Arial" w:cs="Arial"/>
                <w:bCs/>
              </w:rPr>
            </w:pPr>
          </w:p>
        </w:tc>
      </w:tr>
      <w:tr w:rsidR="00B61742" w:rsidRPr="0027305A" w14:paraId="415BB60C" w14:textId="77777777" w:rsidTr="00CB77FB">
        <w:trPr>
          <w:trHeight w:val="534"/>
          <w:tblHeader/>
        </w:trPr>
        <w:tc>
          <w:tcPr>
            <w:tcW w:w="10207" w:type="dxa"/>
            <w:gridSpan w:val="3"/>
            <w:tcBorders>
              <w:bottom w:val="single" w:sz="4" w:space="0" w:color="auto"/>
            </w:tcBorders>
            <w:shd w:val="clear" w:color="auto" w:fill="D9D9D9"/>
            <w:vAlign w:val="center"/>
          </w:tcPr>
          <w:p w14:paraId="2C4DD7C7"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33E1FA93" w14:textId="77777777" w:rsidTr="00CB77FB">
        <w:trPr>
          <w:trHeight w:val="529"/>
          <w:tblHeader/>
        </w:trPr>
        <w:tc>
          <w:tcPr>
            <w:tcW w:w="7797" w:type="dxa"/>
            <w:tcBorders>
              <w:bottom w:val="single" w:sz="4" w:space="0" w:color="auto"/>
            </w:tcBorders>
            <w:shd w:val="clear" w:color="auto" w:fill="auto"/>
            <w:vAlign w:val="center"/>
          </w:tcPr>
          <w:p w14:paraId="7663D282" w14:textId="77777777"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227AB7">
              <w:rPr>
                <w:rFonts w:cs="Arial"/>
                <w:b/>
                <w:sz w:val="20"/>
                <w:lang w:val="es-MX"/>
              </w:rPr>
              <w:t>6</w:t>
            </w:r>
            <w:r w:rsidRPr="0027305A">
              <w:rPr>
                <w:rFonts w:cs="Arial"/>
                <w:sz w:val="20"/>
                <w:lang w:val="es-MX"/>
              </w:rPr>
              <w:t xml:space="preserve"> de la presente convocatoria, conteniendo como mínimo los requisitos que en dicho anexo se solicitan. </w:t>
            </w:r>
          </w:p>
          <w:p w14:paraId="6E8FB17F" w14:textId="77777777"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14:paraId="1999411C"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27639F46" w14:textId="77777777" w:rsidR="00B61742" w:rsidRPr="0027305A" w:rsidRDefault="00B61742" w:rsidP="00CB77FB">
            <w:pPr>
              <w:jc w:val="center"/>
              <w:rPr>
                <w:rFonts w:ascii="Arial" w:hAnsi="Arial" w:cs="Arial"/>
                <w:bCs/>
              </w:rPr>
            </w:pPr>
          </w:p>
        </w:tc>
      </w:tr>
    </w:tbl>
    <w:p w14:paraId="7F56B171" w14:textId="77777777" w:rsidR="00B61742" w:rsidRPr="0027305A" w:rsidRDefault="00B61742" w:rsidP="00F70FCA">
      <w:pPr>
        <w:ind w:left="567" w:hanging="567"/>
        <w:jc w:val="center"/>
        <w:rPr>
          <w:rFonts w:ascii="Arial" w:hAnsi="Arial" w:cs="Arial"/>
          <w:b/>
          <w:bCs/>
          <w:sz w:val="18"/>
          <w:szCs w:val="22"/>
          <w:u w:val="single"/>
        </w:rPr>
      </w:pPr>
    </w:p>
    <w:p w14:paraId="3BE2264D"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6DE42153" w14:textId="77777777" w:rsidR="00CB249A" w:rsidRPr="0027305A" w:rsidRDefault="00CB249A" w:rsidP="00F70FCA">
      <w:pPr>
        <w:ind w:left="567" w:hanging="567"/>
        <w:jc w:val="center"/>
        <w:rPr>
          <w:rFonts w:ascii="Arial" w:hAnsi="Arial" w:cs="Arial"/>
          <w:b/>
          <w:bCs/>
          <w:i/>
          <w:sz w:val="18"/>
          <w:szCs w:val="22"/>
        </w:rPr>
      </w:pPr>
    </w:p>
    <w:p w14:paraId="63DF66AF" w14:textId="77777777" w:rsidR="00CB249A" w:rsidRPr="0027305A" w:rsidRDefault="00CB249A" w:rsidP="00F70FCA">
      <w:pPr>
        <w:ind w:left="567" w:hanging="567"/>
        <w:jc w:val="center"/>
        <w:rPr>
          <w:rFonts w:ascii="Arial" w:hAnsi="Arial" w:cs="Arial"/>
          <w:b/>
          <w:bCs/>
          <w:i/>
          <w:sz w:val="18"/>
          <w:szCs w:val="22"/>
        </w:rPr>
      </w:pPr>
    </w:p>
    <w:p w14:paraId="0C733965"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3B6D87CC"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73FF681C" w14:textId="77777777" w:rsidR="003542FB" w:rsidRPr="0027305A" w:rsidRDefault="003542FB" w:rsidP="00F70FCA">
      <w:pPr>
        <w:ind w:left="567" w:hanging="567"/>
        <w:jc w:val="center"/>
        <w:rPr>
          <w:rFonts w:ascii="Arial" w:hAnsi="Arial" w:cs="Arial"/>
          <w:b/>
          <w:bCs/>
          <w:i/>
          <w:sz w:val="18"/>
          <w:szCs w:val="22"/>
        </w:rPr>
      </w:pPr>
    </w:p>
    <w:p w14:paraId="2849F38F" w14:textId="77777777" w:rsidR="00B36171" w:rsidRPr="0027305A" w:rsidRDefault="00B36171" w:rsidP="00F70FCA">
      <w:pPr>
        <w:ind w:left="567" w:hanging="567"/>
        <w:jc w:val="center"/>
        <w:rPr>
          <w:rFonts w:ascii="Arial" w:hAnsi="Arial" w:cs="Arial"/>
          <w:b/>
          <w:bCs/>
          <w:i/>
          <w:sz w:val="18"/>
          <w:szCs w:val="22"/>
        </w:rPr>
      </w:pPr>
    </w:p>
    <w:p w14:paraId="38117251"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05B5E34" w14:textId="77777777" w:rsidR="00C40B7B" w:rsidRPr="0027305A" w:rsidRDefault="00C40B7B" w:rsidP="00EE2D88">
      <w:pPr>
        <w:ind w:left="851" w:hanging="851"/>
        <w:jc w:val="both"/>
        <w:rPr>
          <w:rFonts w:ascii="Arial" w:hAnsi="Arial" w:cs="Arial"/>
          <w:sz w:val="18"/>
          <w:szCs w:val="22"/>
        </w:rPr>
      </w:pPr>
    </w:p>
    <w:p w14:paraId="1C399D07"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6949C87E" w14:textId="77777777" w:rsidR="00B574FB" w:rsidRDefault="00B574FB" w:rsidP="00D84140">
      <w:pPr>
        <w:ind w:left="851"/>
        <w:jc w:val="both"/>
        <w:rPr>
          <w:rFonts w:ascii="Arial" w:hAnsi="Arial" w:cs="Arial"/>
          <w:sz w:val="18"/>
          <w:szCs w:val="22"/>
        </w:rPr>
      </w:pPr>
    </w:p>
    <w:p w14:paraId="4E9D7765" w14:textId="77777777" w:rsidR="00B574FB" w:rsidRDefault="00B574FB" w:rsidP="00D84140">
      <w:pPr>
        <w:ind w:left="851"/>
        <w:jc w:val="both"/>
        <w:rPr>
          <w:rFonts w:ascii="Arial" w:hAnsi="Arial" w:cs="Arial"/>
          <w:sz w:val="18"/>
          <w:szCs w:val="22"/>
        </w:rPr>
      </w:pPr>
    </w:p>
    <w:p w14:paraId="09FA2D92" w14:textId="77777777" w:rsidR="00B574FB" w:rsidRDefault="00B574FB" w:rsidP="00D84140">
      <w:pPr>
        <w:ind w:left="851"/>
        <w:jc w:val="both"/>
        <w:rPr>
          <w:rFonts w:ascii="Arial" w:hAnsi="Arial" w:cs="Arial"/>
          <w:sz w:val="18"/>
          <w:szCs w:val="22"/>
        </w:rPr>
      </w:pPr>
    </w:p>
    <w:p w14:paraId="5DB2DF47" w14:textId="77777777" w:rsidR="0051329F" w:rsidRDefault="0051329F" w:rsidP="00D84140">
      <w:pPr>
        <w:ind w:left="851"/>
        <w:jc w:val="both"/>
        <w:rPr>
          <w:rFonts w:ascii="Arial" w:hAnsi="Arial" w:cs="Arial"/>
          <w:sz w:val="18"/>
          <w:szCs w:val="22"/>
        </w:rPr>
      </w:pPr>
    </w:p>
    <w:p w14:paraId="322C8B33" w14:textId="77777777" w:rsidR="0051329F" w:rsidRDefault="0051329F" w:rsidP="00D84140">
      <w:pPr>
        <w:ind w:left="851"/>
        <w:jc w:val="both"/>
        <w:rPr>
          <w:rFonts w:ascii="Arial" w:hAnsi="Arial" w:cs="Arial"/>
          <w:sz w:val="18"/>
          <w:szCs w:val="22"/>
        </w:rPr>
      </w:pPr>
    </w:p>
    <w:p w14:paraId="71E4E649" w14:textId="77777777" w:rsidR="0051329F" w:rsidRDefault="0051329F" w:rsidP="00D84140">
      <w:pPr>
        <w:ind w:left="851"/>
        <w:jc w:val="both"/>
        <w:rPr>
          <w:rFonts w:ascii="Arial" w:hAnsi="Arial" w:cs="Arial"/>
          <w:sz w:val="18"/>
          <w:szCs w:val="22"/>
        </w:rPr>
      </w:pPr>
    </w:p>
    <w:p w14:paraId="756378A6" w14:textId="77777777" w:rsidR="0051329F" w:rsidRDefault="0051329F" w:rsidP="00D84140">
      <w:pPr>
        <w:ind w:left="851"/>
        <w:jc w:val="both"/>
        <w:rPr>
          <w:rFonts w:ascii="Arial" w:hAnsi="Arial" w:cs="Arial"/>
          <w:sz w:val="18"/>
          <w:szCs w:val="22"/>
        </w:rPr>
      </w:pPr>
    </w:p>
    <w:p w14:paraId="04187B82" w14:textId="77777777" w:rsidR="0051329F" w:rsidRDefault="0051329F" w:rsidP="00D84140">
      <w:pPr>
        <w:ind w:left="851"/>
        <w:jc w:val="both"/>
        <w:rPr>
          <w:rFonts w:ascii="Arial" w:hAnsi="Arial" w:cs="Arial"/>
          <w:sz w:val="18"/>
          <w:szCs w:val="22"/>
        </w:rPr>
      </w:pPr>
    </w:p>
    <w:p w14:paraId="3A46DFCD" w14:textId="77777777" w:rsidR="0051329F" w:rsidRDefault="0051329F" w:rsidP="00D84140">
      <w:pPr>
        <w:ind w:left="851"/>
        <w:jc w:val="both"/>
        <w:rPr>
          <w:rFonts w:ascii="Arial" w:hAnsi="Arial" w:cs="Arial"/>
          <w:sz w:val="18"/>
          <w:szCs w:val="22"/>
        </w:rPr>
      </w:pPr>
    </w:p>
    <w:p w14:paraId="4C049071" w14:textId="77777777" w:rsidR="0051329F" w:rsidRDefault="0051329F" w:rsidP="00D84140">
      <w:pPr>
        <w:ind w:left="851"/>
        <w:jc w:val="both"/>
        <w:rPr>
          <w:rFonts w:ascii="Arial" w:hAnsi="Arial" w:cs="Arial"/>
          <w:sz w:val="18"/>
          <w:szCs w:val="22"/>
        </w:rPr>
      </w:pPr>
    </w:p>
    <w:p w14:paraId="66261823" w14:textId="77777777" w:rsidR="0051329F" w:rsidRDefault="0051329F" w:rsidP="00D84140">
      <w:pPr>
        <w:ind w:left="851"/>
        <w:jc w:val="both"/>
        <w:rPr>
          <w:rFonts w:ascii="Arial" w:hAnsi="Arial" w:cs="Arial"/>
          <w:sz w:val="18"/>
          <w:szCs w:val="22"/>
        </w:rPr>
      </w:pPr>
    </w:p>
    <w:p w14:paraId="5E78F5CB" w14:textId="77777777" w:rsidR="0051329F" w:rsidRDefault="0051329F" w:rsidP="00D84140">
      <w:pPr>
        <w:ind w:left="851"/>
        <w:jc w:val="both"/>
        <w:rPr>
          <w:rFonts w:ascii="Arial" w:hAnsi="Arial" w:cs="Arial"/>
          <w:sz w:val="18"/>
          <w:szCs w:val="22"/>
        </w:rPr>
      </w:pPr>
    </w:p>
    <w:p w14:paraId="617A48FB" w14:textId="77777777" w:rsidR="0051329F" w:rsidRDefault="0051329F" w:rsidP="00D84140">
      <w:pPr>
        <w:ind w:left="851"/>
        <w:jc w:val="both"/>
        <w:rPr>
          <w:rFonts w:ascii="Arial" w:hAnsi="Arial" w:cs="Arial"/>
          <w:sz w:val="18"/>
          <w:szCs w:val="22"/>
        </w:rPr>
      </w:pPr>
    </w:p>
    <w:p w14:paraId="2B4EB607" w14:textId="77777777" w:rsidR="0051329F" w:rsidRPr="00E47550" w:rsidRDefault="0051329F" w:rsidP="0051329F">
      <w:pPr>
        <w:pStyle w:val="Ttulo1"/>
        <w:spacing w:before="240" w:after="60"/>
        <w:rPr>
          <w:rFonts w:cs="Arial"/>
          <w:kern w:val="32"/>
          <w:sz w:val="18"/>
          <w:szCs w:val="32"/>
        </w:rPr>
      </w:pPr>
      <w:bookmarkStart w:id="1074" w:name="_Toc494211637"/>
      <w:bookmarkStart w:id="1075" w:name="_Toc505869795"/>
      <w:r w:rsidRPr="00E47550">
        <w:rPr>
          <w:rFonts w:cs="Arial"/>
          <w:kern w:val="32"/>
          <w:sz w:val="18"/>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1074"/>
      <w:bookmarkEnd w:id="1075"/>
    </w:p>
    <w:p w14:paraId="05A9F327" w14:textId="77777777" w:rsidR="0051329F" w:rsidRPr="00E47550" w:rsidRDefault="0051329F" w:rsidP="0051329F">
      <w:pPr>
        <w:rPr>
          <w:rFonts w:ascii="Arial" w:eastAsia="Arial" w:hAnsi="Arial" w:cs="Arial"/>
          <w:b/>
          <w:bCs/>
          <w:sz w:val="18"/>
          <w:szCs w:val="18"/>
        </w:rPr>
      </w:pPr>
    </w:p>
    <w:p w14:paraId="63E1D304" w14:textId="77777777" w:rsidR="0051329F" w:rsidRPr="000E513A" w:rsidRDefault="0051329F" w:rsidP="0051329F">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696934F7" w14:textId="77777777" w:rsidR="0051329F" w:rsidRPr="000E513A" w:rsidRDefault="0051329F" w:rsidP="0051329F">
      <w:pPr>
        <w:spacing w:before="1"/>
        <w:rPr>
          <w:rFonts w:ascii="Arial" w:eastAsia="Arial" w:hAnsi="Arial" w:cs="Arial"/>
          <w:b/>
          <w:bCs/>
          <w:sz w:val="18"/>
          <w:szCs w:val="18"/>
        </w:rPr>
      </w:pPr>
    </w:p>
    <w:p w14:paraId="0421D2E2" w14:textId="77777777" w:rsidR="0051329F" w:rsidRPr="000E513A" w:rsidRDefault="0051329F" w:rsidP="0096510B">
      <w:pPr>
        <w:pStyle w:val="Prrafodelista"/>
        <w:numPr>
          <w:ilvl w:val="0"/>
          <w:numId w:val="103"/>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20A3D1D7" w14:textId="77777777" w:rsidR="0051329F" w:rsidRPr="000E513A" w:rsidRDefault="0051329F" w:rsidP="0051329F">
      <w:pPr>
        <w:rPr>
          <w:rFonts w:ascii="Arial" w:eastAsia="Arial" w:hAnsi="Arial" w:cs="Arial"/>
          <w:sz w:val="18"/>
          <w:szCs w:val="18"/>
        </w:rPr>
      </w:pPr>
    </w:p>
    <w:p w14:paraId="47B5DF40" w14:textId="77777777" w:rsidR="0051329F" w:rsidRPr="000E513A" w:rsidRDefault="0051329F" w:rsidP="0051329F">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2742724B" w14:textId="77777777" w:rsidR="0051329F" w:rsidRPr="000E513A" w:rsidRDefault="0051329F" w:rsidP="0051329F">
      <w:pPr>
        <w:rPr>
          <w:rFonts w:ascii="Arial" w:eastAsia="Arial" w:hAnsi="Arial" w:cs="Arial"/>
          <w:sz w:val="18"/>
          <w:szCs w:val="18"/>
        </w:rPr>
      </w:pPr>
    </w:p>
    <w:p w14:paraId="3B276B22" w14:textId="77777777" w:rsidR="0051329F" w:rsidRPr="000E513A" w:rsidRDefault="0051329F" w:rsidP="0051329F">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7245C08E" w14:textId="77777777" w:rsidR="0051329F" w:rsidRPr="000E513A" w:rsidRDefault="0051329F" w:rsidP="0051329F">
      <w:pPr>
        <w:rPr>
          <w:rFonts w:ascii="Arial" w:eastAsia="Arial" w:hAnsi="Arial" w:cs="Arial"/>
          <w:sz w:val="18"/>
          <w:szCs w:val="18"/>
        </w:rPr>
      </w:pPr>
    </w:p>
    <w:p w14:paraId="78F8F32E" w14:textId="77777777" w:rsidR="0051329F" w:rsidRPr="000E513A" w:rsidRDefault="0051329F" w:rsidP="0051329F">
      <w:pPr>
        <w:pStyle w:val="Ttulo1"/>
        <w:ind w:right="614"/>
        <w:rPr>
          <w:rFonts w:cs="Arial"/>
          <w:b w:val="0"/>
          <w:bCs/>
          <w:sz w:val="18"/>
          <w:szCs w:val="18"/>
        </w:rPr>
      </w:pPr>
      <w:bookmarkStart w:id="1076" w:name="_Toc494211638"/>
      <w:bookmarkStart w:id="1077" w:name="_Toc505757199"/>
      <w:bookmarkStart w:id="1078" w:name="_Toc505869796"/>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076"/>
      <w:bookmarkEnd w:id="1077"/>
      <w:bookmarkEnd w:id="1078"/>
    </w:p>
    <w:p w14:paraId="019625A0" w14:textId="77777777" w:rsidR="0051329F" w:rsidRPr="000E513A" w:rsidRDefault="0051329F" w:rsidP="0051329F">
      <w:pPr>
        <w:rPr>
          <w:rFonts w:ascii="Arial" w:eastAsia="Arial" w:hAnsi="Arial" w:cs="Arial"/>
          <w:b/>
          <w:bCs/>
          <w:sz w:val="18"/>
          <w:szCs w:val="18"/>
        </w:rPr>
      </w:pPr>
    </w:p>
    <w:p w14:paraId="782E0C9D" w14:textId="77777777" w:rsidR="0051329F" w:rsidRPr="000E513A" w:rsidRDefault="0051329F" w:rsidP="0096510B">
      <w:pPr>
        <w:pStyle w:val="Prrafodelista"/>
        <w:numPr>
          <w:ilvl w:val="0"/>
          <w:numId w:val="103"/>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19A6EAA9" w14:textId="77777777" w:rsidR="0051329F" w:rsidRPr="000E513A" w:rsidRDefault="0051329F" w:rsidP="0051329F">
      <w:pPr>
        <w:rPr>
          <w:rFonts w:ascii="Arial" w:eastAsia="Arial" w:hAnsi="Arial" w:cs="Arial"/>
          <w:sz w:val="18"/>
          <w:szCs w:val="18"/>
        </w:rPr>
      </w:pPr>
    </w:p>
    <w:p w14:paraId="33850B92" w14:textId="77777777" w:rsidR="0051329F" w:rsidRPr="000E513A" w:rsidRDefault="0051329F" w:rsidP="0096510B">
      <w:pPr>
        <w:pStyle w:val="Prrafodelista"/>
        <w:numPr>
          <w:ilvl w:val="1"/>
          <w:numId w:val="103"/>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1219A008" w14:textId="77777777" w:rsidR="0051329F" w:rsidRPr="000E513A" w:rsidRDefault="0051329F" w:rsidP="0051329F">
      <w:pPr>
        <w:rPr>
          <w:rFonts w:ascii="Arial" w:eastAsia="Arial" w:hAnsi="Arial" w:cs="Arial"/>
          <w:sz w:val="18"/>
          <w:szCs w:val="18"/>
        </w:rPr>
      </w:pPr>
    </w:p>
    <w:p w14:paraId="7C1D0B06" w14:textId="77777777" w:rsidR="0051329F" w:rsidRPr="000E513A" w:rsidRDefault="0051329F" w:rsidP="0051329F">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013CE742" w14:textId="77777777" w:rsidR="0051329F" w:rsidRPr="000E513A" w:rsidRDefault="0051329F" w:rsidP="0051329F">
      <w:pPr>
        <w:spacing w:before="1"/>
        <w:rPr>
          <w:rFonts w:ascii="Arial" w:eastAsia="Arial" w:hAnsi="Arial" w:cs="Arial"/>
          <w:sz w:val="18"/>
          <w:szCs w:val="18"/>
        </w:rPr>
      </w:pPr>
    </w:p>
    <w:p w14:paraId="18808F0B" w14:textId="77777777" w:rsidR="0051329F" w:rsidRPr="000E513A" w:rsidRDefault="0051329F" w:rsidP="0096510B">
      <w:pPr>
        <w:pStyle w:val="Prrafodelista"/>
        <w:numPr>
          <w:ilvl w:val="1"/>
          <w:numId w:val="103"/>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16FC5817" w14:textId="77777777" w:rsidR="0051329F" w:rsidRPr="000E513A" w:rsidRDefault="0051329F" w:rsidP="0051329F">
      <w:pPr>
        <w:rPr>
          <w:rFonts w:ascii="Arial" w:eastAsia="Arial" w:hAnsi="Arial" w:cs="Arial"/>
          <w:sz w:val="18"/>
          <w:szCs w:val="18"/>
        </w:rPr>
      </w:pPr>
    </w:p>
    <w:p w14:paraId="69CC2715" w14:textId="77777777" w:rsidR="0051329F" w:rsidRPr="000E513A" w:rsidRDefault="0051329F" w:rsidP="0096510B">
      <w:pPr>
        <w:pStyle w:val="Prrafodelista"/>
        <w:numPr>
          <w:ilvl w:val="1"/>
          <w:numId w:val="103"/>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58044614" w14:textId="77777777" w:rsidR="0051329F" w:rsidRPr="000E513A" w:rsidRDefault="0051329F" w:rsidP="0051329F">
      <w:pPr>
        <w:spacing w:before="11"/>
        <w:rPr>
          <w:rFonts w:ascii="Arial" w:eastAsia="Arial" w:hAnsi="Arial" w:cs="Arial"/>
          <w:sz w:val="18"/>
          <w:szCs w:val="18"/>
        </w:rPr>
      </w:pPr>
    </w:p>
    <w:p w14:paraId="37014F93" w14:textId="77777777" w:rsidR="0051329F" w:rsidRPr="000E513A" w:rsidRDefault="0051329F" w:rsidP="0096510B">
      <w:pPr>
        <w:pStyle w:val="Prrafodelista"/>
        <w:numPr>
          <w:ilvl w:val="1"/>
          <w:numId w:val="10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485679DE" w14:textId="77777777" w:rsidR="0051329F" w:rsidRPr="000E513A" w:rsidRDefault="0051329F" w:rsidP="0051329F">
      <w:pPr>
        <w:rPr>
          <w:rFonts w:ascii="Arial" w:eastAsia="Arial" w:hAnsi="Arial" w:cs="Arial"/>
          <w:sz w:val="18"/>
          <w:szCs w:val="18"/>
        </w:rPr>
      </w:pPr>
    </w:p>
    <w:p w14:paraId="388E0DB8" w14:textId="77777777" w:rsidR="0051329F" w:rsidRPr="000E513A" w:rsidRDefault="0051329F" w:rsidP="0096510B">
      <w:pPr>
        <w:pStyle w:val="Prrafodelista"/>
        <w:numPr>
          <w:ilvl w:val="1"/>
          <w:numId w:val="103"/>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3CB11E0A" w14:textId="77777777" w:rsidR="0051329F" w:rsidRPr="000E513A" w:rsidRDefault="0051329F" w:rsidP="0051329F">
      <w:pPr>
        <w:rPr>
          <w:rFonts w:ascii="Arial" w:eastAsia="Arial" w:hAnsi="Arial" w:cs="Arial"/>
          <w:sz w:val="18"/>
          <w:szCs w:val="18"/>
        </w:rPr>
      </w:pPr>
    </w:p>
    <w:p w14:paraId="71DA496F" w14:textId="77777777" w:rsidR="0051329F" w:rsidRPr="000E513A" w:rsidRDefault="0051329F" w:rsidP="0096510B">
      <w:pPr>
        <w:pStyle w:val="Prrafodelista"/>
        <w:numPr>
          <w:ilvl w:val="1"/>
          <w:numId w:val="10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5E40256D" w14:textId="77777777" w:rsidR="0051329F" w:rsidRPr="000E513A" w:rsidRDefault="0051329F" w:rsidP="0051329F">
      <w:pPr>
        <w:rPr>
          <w:rFonts w:ascii="Arial" w:eastAsia="Arial" w:hAnsi="Arial" w:cs="Arial"/>
          <w:sz w:val="18"/>
          <w:szCs w:val="18"/>
        </w:rPr>
      </w:pPr>
    </w:p>
    <w:p w14:paraId="5DE8BB69" w14:textId="77777777" w:rsidR="0051329F" w:rsidRPr="000E513A" w:rsidRDefault="0051329F" w:rsidP="0096510B">
      <w:pPr>
        <w:pStyle w:val="Prrafodelista"/>
        <w:numPr>
          <w:ilvl w:val="1"/>
          <w:numId w:val="10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446A8BCD" w14:textId="77777777" w:rsidR="0051329F" w:rsidRPr="000E513A" w:rsidRDefault="0051329F" w:rsidP="0051329F">
      <w:pPr>
        <w:rPr>
          <w:rFonts w:ascii="Arial" w:eastAsia="Arial" w:hAnsi="Arial" w:cs="Arial"/>
          <w:b/>
          <w:bCs/>
          <w:sz w:val="18"/>
          <w:szCs w:val="18"/>
        </w:rPr>
      </w:pPr>
    </w:p>
    <w:p w14:paraId="46821D73" w14:textId="77777777" w:rsidR="0051329F" w:rsidRPr="000E513A" w:rsidRDefault="0051329F" w:rsidP="0096510B">
      <w:pPr>
        <w:pStyle w:val="Prrafodelista"/>
        <w:numPr>
          <w:ilvl w:val="1"/>
          <w:numId w:val="10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08B0A6CA" w14:textId="77777777" w:rsidR="0051329F" w:rsidRPr="000E513A" w:rsidRDefault="0051329F" w:rsidP="0051329F">
      <w:pPr>
        <w:rPr>
          <w:rFonts w:ascii="Arial" w:eastAsia="Arial" w:hAnsi="Arial" w:cs="Arial"/>
          <w:sz w:val="18"/>
          <w:szCs w:val="18"/>
        </w:rPr>
      </w:pPr>
    </w:p>
    <w:p w14:paraId="7BFB36F8" w14:textId="77777777" w:rsidR="0051329F" w:rsidRPr="000E513A" w:rsidRDefault="0051329F" w:rsidP="0096510B">
      <w:pPr>
        <w:pStyle w:val="Prrafodelista"/>
        <w:numPr>
          <w:ilvl w:val="1"/>
          <w:numId w:val="103"/>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6F78D302" w14:textId="77777777" w:rsidR="0051329F" w:rsidRPr="000E513A" w:rsidRDefault="0051329F" w:rsidP="0051329F">
      <w:pPr>
        <w:rPr>
          <w:rFonts w:ascii="Arial" w:eastAsia="Arial" w:hAnsi="Arial" w:cs="Arial"/>
          <w:sz w:val="18"/>
          <w:szCs w:val="18"/>
        </w:rPr>
      </w:pPr>
    </w:p>
    <w:p w14:paraId="0943EAF1" w14:textId="77777777" w:rsidR="0051329F" w:rsidRPr="000E513A" w:rsidRDefault="0051329F" w:rsidP="0096510B">
      <w:pPr>
        <w:pStyle w:val="Prrafodelista"/>
        <w:numPr>
          <w:ilvl w:val="1"/>
          <w:numId w:val="103"/>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0D98D2BB" w14:textId="77777777" w:rsidR="0051329F" w:rsidRPr="000E513A" w:rsidRDefault="0051329F" w:rsidP="0051329F">
      <w:pPr>
        <w:spacing w:before="10"/>
        <w:rPr>
          <w:rFonts w:ascii="Arial" w:eastAsia="Arial" w:hAnsi="Arial" w:cs="Arial"/>
          <w:sz w:val="18"/>
          <w:szCs w:val="18"/>
        </w:rPr>
      </w:pPr>
    </w:p>
    <w:p w14:paraId="3AD905BC" w14:textId="77777777" w:rsidR="0051329F" w:rsidRPr="000E513A" w:rsidRDefault="0051329F" w:rsidP="0096510B">
      <w:pPr>
        <w:pStyle w:val="Prrafodelista"/>
        <w:numPr>
          <w:ilvl w:val="1"/>
          <w:numId w:val="103"/>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 xml:space="preserve">permite que sea </w:t>
      </w:r>
      <w:r w:rsidRPr="000E513A">
        <w:rPr>
          <w:rFonts w:ascii="Arial" w:hAnsi="Arial" w:cs="Arial"/>
          <w:sz w:val="18"/>
          <w:szCs w:val="18"/>
        </w:rPr>
        <w:lastRenderedPageBreak/>
        <w:t>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32BDC0CF" w14:textId="77777777" w:rsidR="0051329F" w:rsidRPr="000E513A" w:rsidRDefault="0051329F" w:rsidP="0051329F">
      <w:pPr>
        <w:spacing w:before="10"/>
        <w:rPr>
          <w:rFonts w:ascii="Arial" w:eastAsia="Arial" w:hAnsi="Arial" w:cs="Arial"/>
          <w:sz w:val="18"/>
          <w:szCs w:val="18"/>
        </w:rPr>
      </w:pPr>
    </w:p>
    <w:p w14:paraId="349A91ED" w14:textId="77777777" w:rsidR="0051329F" w:rsidRPr="000E513A" w:rsidRDefault="0051329F" w:rsidP="0096510B">
      <w:pPr>
        <w:pStyle w:val="Prrafodelista"/>
        <w:numPr>
          <w:ilvl w:val="1"/>
          <w:numId w:val="103"/>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28DD0AF0" w14:textId="77777777" w:rsidR="0051329F" w:rsidRPr="000E513A" w:rsidRDefault="0051329F" w:rsidP="0051329F">
      <w:pPr>
        <w:rPr>
          <w:rFonts w:ascii="Arial" w:eastAsia="Arial" w:hAnsi="Arial" w:cs="Arial"/>
          <w:sz w:val="18"/>
          <w:szCs w:val="18"/>
        </w:rPr>
      </w:pPr>
    </w:p>
    <w:p w14:paraId="42F96ADC" w14:textId="77777777" w:rsidR="0051329F" w:rsidRPr="000E513A" w:rsidRDefault="0051329F" w:rsidP="0096510B">
      <w:pPr>
        <w:pStyle w:val="Prrafodelista"/>
        <w:numPr>
          <w:ilvl w:val="1"/>
          <w:numId w:val="103"/>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7585534F" w14:textId="77777777" w:rsidR="0051329F" w:rsidRPr="000E513A" w:rsidRDefault="0051329F" w:rsidP="0051329F">
      <w:pPr>
        <w:spacing w:before="11"/>
        <w:rPr>
          <w:rFonts w:ascii="Arial" w:eastAsia="Arial" w:hAnsi="Arial" w:cs="Arial"/>
          <w:sz w:val="18"/>
          <w:szCs w:val="18"/>
        </w:rPr>
      </w:pPr>
    </w:p>
    <w:p w14:paraId="16D9F24A" w14:textId="77777777" w:rsidR="0051329F" w:rsidRPr="000E513A" w:rsidRDefault="0051329F" w:rsidP="0096510B">
      <w:pPr>
        <w:pStyle w:val="Prrafodelista"/>
        <w:numPr>
          <w:ilvl w:val="1"/>
          <w:numId w:val="103"/>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4230CCA3" w14:textId="77777777" w:rsidR="0051329F" w:rsidRPr="000E513A" w:rsidRDefault="0051329F" w:rsidP="0051329F">
      <w:pPr>
        <w:rPr>
          <w:rFonts w:ascii="Arial" w:eastAsia="Arial" w:hAnsi="Arial" w:cs="Arial"/>
          <w:sz w:val="18"/>
          <w:szCs w:val="18"/>
        </w:rPr>
      </w:pPr>
    </w:p>
    <w:p w14:paraId="65275531" w14:textId="77777777" w:rsidR="0051329F" w:rsidRPr="000E513A" w:rsidRDefault="0051329F" w:rsidP="0096510B">
      <w:pPr>
        <w:pStyle w:val="Prrafodelista"/>
        <w:numPr>
          <w:ilvl w:val="1"/>
          <w:numId w:val="103"/>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30FC19AF" w14:textId="77777777" w:rsidR="0051329F" w:rsidRPr="000E513A" w:rsidRDefault="0051329F" w:rsidP="0051329F">
      <w:pPr>
        <w:rPr>
          <w:rFonts w:ascii="Arial" w:eastAsia="Arial" w:hAnsi="Arial" w:cs="Arial"/>
          <w:sz w:val="18"/>
          <w:szCs w:val="18"/>
        </w:rPr>
      </w:pPr>
    </w:p>
    <w:p w14:paraId="52722318" w14:textId="77777777" w:rsidR="0051329F" w:rsidRPr="000E513A" w:rsidRDefault="0051329F" w:rsidP="0096510B">
      <w:pPr>
        <w:pStyle w:val="Prrafodelista"/>
        <w:numPr>
          <w:ilvl w:val="1"/>
          <w:numId w:val="103"/>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7FB9255C" w14:textId="77777777" w:rsidR="0051329F" w:rsidRPr="000E513A" w:rsidRDefault="0051329F" w:rsidP="0051329F">
      <w:pPr>
        <w:rPr>
          <w:rFonts w:ascii="Arial" w:eastAsia="Arial" w:hAnsi="Arial" w:cs="Arial"/>
          <w:sz w:val="18"/>
          <w:szCs w:val="18"/>
        </w:rPr>
      </w:pPr>
    </w:p>
    <w:p w14:paraId="7CDB2BDC" w14:textId="77777777" w:rsidR="0051329F" w:rsidRPr="000E513A" w:rsidRDefault="0051329F" w:rsidP="0096510B">
      <w:pPr>
        <w:pStyle w:val="Prrafodelista"/>
        <w:numPr>
          <w:ilvl w:val="1"/>
          <w:numId w:val="103"/>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7F2E976C" w14:textId="77777777" w:rsidR="0051329F" w:rsidRPr="000E513A" w:rsidRDefault="0051329F" w:rsidP="0051329F">
      <w:pPr>
        <w:spacing w:before="10"/>
        <w:rPr>
          <w:rFonts w:ascii="Arial" w:eastAsia="Arial" w:hAnsi="Arial" w:cs="Arial"/>
          <w:sz w:val="18"/>
          <w:szCs w:val="18"/>
        </w:rPr>
      </w:pPr>
    </w:p>
    <w:p w14:paraId="3973F7DB" w14:textId="77777777" w:rsidR="0051329F" w:rsidRPr="000E513A" w:rsidRDefault="0051329F" w:rsidP="0051329F">
      <w:pPr>
        <w:pStyle w:val="Ttulo1"/>
        <w:ind w:left="3256"/>
        <w:jc w:val="left"/>
        <w:rPr>
          <w:rFonts w:cs="Arial"/>
          <w:b w:val="0"/>
          <w:bCs/>
          <w:sz w:val="18"/>
          <w:szCs w:val="18"/>
        </w:rPr>
      </w:pPr>
      <w:bookmarkStart w:id="1079" w:name="_Toc494211639"/>
      <w:bookmarkStart w:id="1080" w:name="_Toc505757200"/>
      <w:bookmarkStart w:id="1081" w:name="_Toc505869797"/>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079"/>
      <w:bookmarkEnd w:id="1080"/>
      <w:bookmarkEnd w:id="1081"/>
    </w:p>
    <w:p w14:paraId="30F85C82" w14:textId="77777777" w:rsidR="0051329F" w:rsidRPr="000E513A" w:rsidRDefault="0051329F" w:rsidP="0051329F">
      <w:pPr>
        <w:rPr>
          <w:rFonts w:ascii="Arial" w:eastAsia="Arial" w:hAnsi="Arial" w:cs="Arial"/>
          <w:b/>
          <w:bCs/>
          <w:sz w:val="18"/>
          <w:szCs w:val="18"/>
        </w:rPr>
      </w:pPr>
    </w:p>
    <w:p w14:paraId="4301B9CC" w14:textId="77777777" w:rsidR="0051329F" w:rsidRPr="000E513A" w:rsidRDefault="0051329F" w:rsidP="0096510B">
      <w:pPr>
        <w:pStyle w:val="Prrafodelista"/>
        <w:numPr>
          <w:ilvl w:val="0"/>
          <w:numId w:val="103"/>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3441A765" w14:textId="77777777" w:rsidR="0051329F" w:rsidRPr="000E513A" w:rsidRDefault="0051329F" w:rsidP="0051329F">
      <w:pPr>
        <w:rPr>
          <w:rFonts w:ascii="Arial" w:eastAsia="Arial" w:hAnsi="Arial" w:cs="Arial"/>
          <w:sz w:val="18"/>
          <w:szCs w:val="18"/>
        </w:rPr>
      </w:pPr>
    </w:p>
    <w:p w14:paraId="55BF90D3" w14:textId="77777777" w:rsidR="0051329F" w:rsidRPr="000E513A" w:rsidRDefault="0051329F" w:rsidP="0096510B">
      <w:pPr>
        <w:pStyle w:val="Prrafodelista"/>
        <w:numPr>
          <w:ilvl w:val="0"/>
          <w:numId w:val="103"/>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3123E544" w14:textId="77777777" w:rsidR="0051329F" w:rsidRPr="000E513A" w:rsidRDefault="0051329F" w:rsidP="0051329F">
      <w:pPr>
        <w:rPr>
          <w:rFonts w:ascii="Arial" w:eastAsia="Arial" w:hAnsi="Arial" w:cs="Arial"/>
          <w:sz w:val="18"/>
          <w:szCs w:val="18"/>
        </w:rPr>
      </w:pPr>
    </w:p>
    <w:p w14:paraId="491F29C9" w14:textId="77777777" w:rsidR="0051329F" w:rsidRPr="000E513A" w:rsidRDefault="0051329F" w:rsidP="0096510B">
      <w:pPr>
        <w:pStyle w:val="Prrafodelista"/>
        <w:numPr>
          <w:ilvl w:val="0"/>
          <w:numId w:val="103"/>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4B92D3D1" w14:textId="77777777" w:rsidR="0051329F" w:rsidRPr="000E513A" w:rsidRDefault="0051329F" w:rsidP="0051329F">
      <w:pPr>
        <w:rPr>
          <w:rFonts w:ascii="Arial" w:eastAsia="Arial" w:hAnsi="Arial" w:cs="Arial"/>
          <w:sz w:val="18"/>
          <w:szCs w:val="18"/>
        </w:rPr>
      </w:pPr>
    </w:p>
    <w:p w14:paraId="5AD4E3EC" w14:textId="77777777" w:rsidR="0051329F" w:rsidRPr="000E513A" w:rsidRDefault="0051329F" w:rsidP="0096510B">
      <w:pPr>
        <w:pStyle w:val="Prrafodelista"/>
        <w:numPr>
          <w:ilvl w:val="0"/>
          <w:numId w:val="103"/>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3438BD43" w14:textId="77777777" w:rsidR="0051329F" w:rsidRPr="000E513A" w:rsidRDefault="0051329F" w:rsidP="0051329F">
      <w:pPr>
        <w:rPr>
          <w:rFonts w:ascii="Arial" w:eastAsia="Arial" w:hAnsi="Arial" w:cs="Arial"/>
          <w:sz w:val="18"/>
          <w:szCs w:val="18"/>
        </w:rPr>
      </w:pPr>
    </w:p>
    <w:p w14:paraId="7FC175B9" w14:textId="77777777" w:rsidR="0051329F" w:rsidRPr="000E513A" w:rsidRDefault="0051329F" w:rsidP="0051329F">
      <w:pPr>
        <w:pStyle w:val="Ttulo1"/>
        <w:ind w:left="881" w:right="614"/>
        <w:rPr>
          <w:rFonts w:cs="Arial"/>
          <w:b w:val="0"/>
          <w:bCs/>
          <w:sz w:val="18"/>
          <w:szCs w:val="18"/>
        </w:rPr>
      </w:pPr>
      <w:bookmarkStart w:id="1082" w:name="_Toc494211640"/>
      <w:bookmarkStart w:id="1083" w:name="_Toc505757201"/>
      <w:bookmarkStart w:id="1084" w:name="_Toc505869798"/>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082"/>
      <w:bookmarkEnd w:id="1083"/>
      <w:bookmarkEnd w:id="1084"/>
    </w:p>
    <w:p w14:paraId="3BCE37DD" w14:textId="77777777" w:rsidR="0051329F" w:rsidRPr="000E513A" w:rsidRDefault="0051329F" w:rsidP="0051329F">
      <w:pPr>
        <w:rPr>
          <w:rFonts w:ascii="Arial" w:eastAsia="Arial" w:hAnsi="Arial" w:cs="Arial"/>
          <w:b/>
          <w:bCs/>
          <w:sz w:val="18"/>
          <w:szCs w:val="18"/>
        </w:rPr>
      </w:pPr>
    </w:p>
    <w:p w14:paraId="7141E449" w14:textId="77777777" w:rsidR="0051329F" w:rsidRPr="000E513A" w:rsidRDefault="0051329F" w:rsidP="0051329F">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07DFBDE8" w14:textId="77777777" w:rsidR="0051329F" w:rsidRPr="000E513A" w:rsidRDefault="0051329F" w:rsidP="0051329F">
      <w:pPr>
        <w:rPr>
          <w:rFonts w:ascii="Arial" w:eastAsia="Arial" w:hAnsi="Arial" w:cs="Arial"/>
          <w:sz w:val="18"/>
          <w:szCs w:val="18"/>
        </w:rPr>
      </w:pPr>
    </w:p>
    <w:p w14:paraId="2D852AA6" w14:textId="77777777" w:rsidR="0051329F" w:rsidRPr="000E513A" w:rsidRDefault="0051329F" w:rsidP="0096510B">
      <w:pPr>
        <w:pStyle w:val="Prrafodelista"/>
        <w:numPr>
          <w:ilvl w:val="1"/>
          <w:numId w:val="103"/>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68C1F313" w14:textId="77777777" w:rsidR="0051329F" w:rsidRPr="000E513A" w:rsidRDefault="0051329F" w:rsidP="0096510B">
      <w:pPr>
        <w:pStyle w:val="Prrafodelista"/>
        <w:numPr>
          <w:ilvl w:val="1"/>
          <w:numId w:val="103"/>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739718C2" w14:textId="77777777" w:rsidR="0051329F" w:rsidRPr="000E513A" w:rsidRDefault="0051329F" w:rsidP="0096510B">
      <w:pPr>
        <w:pStyle w:val="Prrafodelista"/>
        <w:numPr>
          <w:ilvl w:val="1"/>
          <w:numId w:val="103"/>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069DCA28" w14:textId="77777777" w:rsidR="0051329F" w:rsidRPr="000E513A" w:rsidRDefault="0051329F" w:rsidP="0096510B">
      <w:pPr>
        <w:pStyle w:val="Prrafodelista"/>
        <w:numPr>
          <w:ilvl w:val="1"/>
          <w:numId w:val="103"/>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6E6127C9" w14:textId="77777777" w:rsidR="0051329F" w:rsidRPr="000E513A" w:rsidRDefault="0051329F" w:rsidP="0051329F">
      <w:pPr>
        <w:rPr>
          <w:rFonts w:ascii="Arial" w:eastAsia="Arial" w:hAnsi="Arial" w:cs="Arial"/>
          <w:sz w:val="18"/>
          <w:szCs w:val="18"/>
        </w:rPr>
      </w:pPr>
    </w:p>
    <w:p w14:paraId="20404042" w14:textId="77777777" w:rsidR="0051329F" w:rsidRPr="000E513A" w:rsidRDefault="0051329F" w:rsidP="0051329F">
      <w:pPr>
        <w:pStyle w:val="Textoindependiente"/>
        <w:ind w:right="118" w:firstLine="288"/>
        <w:rPr>
          <w:rFonts w:cs="Arial"/>
          <w:sz w:val="18"/>
          <w:szCs w:val="18"/>
        </w:rPr>
      </w:pPr>
      <w:r w:rsidRPr="000E513A">
        <w:rPr>
          <w:rFonts w:cs="Arial"/>
          <w:b/>
          <w:sz w:val="18"/>
          <w:szCs w:val="18"/>
        </w:rPr>
        <w:lastRenderedPageBreak/>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seguridad alineados a los estándares internacionales, no obstante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5BEDEFBA" w14:textId="77777777" w:rsidR="0051329F" w:rsidRPr="000E513A" w:rsidRDefault="0051329F" w:rsidP="0051329F">
      <w:pPr>
        <w:rPr>
          <w:rFonts w:ascii="Arial" w:eastAsia="Arial" w:hAnsi="Arial" w:cs="Arial"/>
          <w:sz w:val="18"/>
          <w:szCs w:val="18"/>
        </w:rPr>
      </w:pPr>
    </w:p>
    <w:p w14:paraId="5212A4E9" w14:textId="77777777" w:rsidR="0051329F" w:rsidRPr="000E513A" w:rsidRDefault="0051329F" w:rsidP="0051329F">
      <w:pPr>
        <w:pStyle w:val="Ttulo1"/>
        <w:ind w:left="879" w:right="614"/>
        <w:rPr>
          <w:rFonts w:cs="Arial"/>
          <w:b w:val="0"/>
          <w:bCs/>
          <w:sz w:val="18"/>
          <w:szCs w:val="18"/>
        </w:rPr>
      </w:pPr>
      <w:bookmarkStart w:id="1085" w:name="_Toc494211641"/>
      <w:bookmarkStart w:id="1086" w:name="_Toc505757202"/>
      <w:bookmarkStart w:id="1087" w:name="_Toc505869799"/>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085"/>
      <w:bookmarkEnd w:id="1086"/>
      <w:bookmarkEnd w:id="1087"/>
    </w:p>
    <w:p w14:paraId="304D5F87" w14:textId="77777777" w:rsidR="0051329F" w:rsidRPr="000E513A" w:rsidRDefault="0051329F" w:rsidP="0051329F">
      <w:pPr>
        <w:rPr>
          <w:rFonts w:ascii="Arial" w:eastAsia="Arial" w:hAnsi="Arial" w:cs="Arial"/>
          <w:b/>
          <w:bCs/>
          <w:sz w:val="18"/>
          <w:szCs w:val="18"/>
        </w:rPr>
      </w:pPr>
    </w:p>
    <w:p w14:paraId="23569290" w14:textId="77777777" w:rsidR="0051329F" w:rsidRPr="000E513A" w:rsidRDefault="0051329F" w:rsidP="0051329F">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4B4173F5" w14:textId="77777777" w:rsidR="0051329F" w:rsidRPr="000E513A" w:rsidRDefault="0051329F" w:rsidP="0051329F">
      <w:pPr>
        <w:spacing w:before="1"/>
        <w:rPr>
          <w:rFonts w:ascii="Arial" w:eastAsia="Arial" w:hAnsi="Arial" w:cs="Arial"/>
          <w:sz w:val="18"/>
          <w:szCs w:val="18"/>
        </w:rPr>
      </w:pPr>
    </w:p>
    <w:p w14:paraId="290A4915" w14:textId="77777777" w:rsidR="0051329F" w:rsidRPr="000E513A" w:rsidRDefault="0051329F" w:rsidP="0051329F">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0AA2849F" w14:textId="77777777" w:rsidR="0051329F" w:rsidRPr="000E513A" w:rsidRDefault="0051329F" w:rsidP="0051329F">
      <w:pPr>
        <w:rPr>
          <w:rFonts w:ascii="Arial" w:eastAsia="Arial" w:hAnsi="Arial" w:cs="Arial"/>
          <w:sz w:val="18"/>
          <w:szCs w:val="18"/>
        </w:rPr>
      </w:pPr>
    </w:p>
    <w:p w14:paraId="17C68102" w14:textId="77777777" w:rsidR="0051329F" w:rsidRPr="000E513A" w:rsidRDefault="0051329F" w:rsidP="0051329F">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354FFAE0" w14:textId="77777777" w:rsidR="0051329F" w:rsidRPr="000E513A" w:rsidRDefault="0051329F" w:rsidP="0051329F">
      <w:pPr>
        <w:rPr>
          <w:rFonts w:ascii="Arial" w:eastAsia="Arial" w:hAnsi="Arial" w:cs="Arial"/>
          <w:sz w:val="18"/>
          <w:szCs w:val="18"/>
        </w:rPr>
      </w:pPr>
    </w:p>
    <w:p w14:paraId="58583259" w14:textId="77777777" w:rsidR="0051329F" w:rsidRPr="000E513A" w:rsidRDefault="0051329F" w:rsidP="0096510B">
      <w:pPr>
        <w:pStyle w:val="Prrafodelista"/>
        <w:numPr>
          <w:ilvl w:val="0"/>
          <w:numId w:val="102"/>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4A906B67" w14:textId="77777777" w:rsidR="0051329F" w:rsidRPr="000E513A" w:rsidRDefault="0051329F" w:rsidP="0051329F">
      <w:pPr>
        <w:rPr>
          <w:rFonts w:ascii="Arial" w:eastAsia="Arial" w:hAnsi="Arial" w:cs="Arial"/>
          <w:sz w:val="18"/>
          <w:szCs w:val="18"/>
        </w:rPr>
      </w:pPr>
    </w:p>
    <w:p w14:paraId="21753DEA" w14:textId="77777777" w:rsidR="0051329F" w:rsidRPr="000E513A" w:rsidRDefault="0051329F" w:rsidP="0051329F">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29D4F846" w14:textId="77777777" w:rsidR="0051329F" w:rsidRPr="000E513A" w:rsidRDefault="0051329F" w:rsidP="0051329F">
      <w:pPr>
        <w:rPr>
          <w:rFonts w:ascii="Arial" w:eastAsia="Arial" w:hAnsi="Arial" w:cs="Arial"/>
          <w:sz w:val="18"/>
          <w:szCs w:val="18"/>
        </w:rPr>
      </w:pPr>
    </w:p>
    <w:p w14:paraId="6A456D18" w14:textId="77777777" w:rsidR="0051329F" w:rsidRPr="000E513A" w:rsidRDefault="0051329F" w:rsidP="0096510B">
      <w:pPr>
        <w:pStyle w:val="Prrafodelista"/>
        <w:numPr>
          <w:ilvl w:val="0"/>
          <w:numId w:val="102"/>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 xml:space="preserve">que se precisará la fecha a partir de la cual se requiere se efectúe la baja </w:t>
      </w:r>
      <w:r w:rsidRPr="000E513A">
        <w:rPr>
          <w:rFonts w:ascii="Arial" w:hAnsi="Arial" w:cs="Arial"/>
          <w:spacing w:val="22"/>
          <w:sz w:val="18"/>
          <w:szCs w:val="18"/>
        </w:rPr>
        <w:t xml:space="preserve"> </w:t>
      </w:r>
      <w:r w:rsidRPr="000E513A">
        <w:rPr>
          <w:rFonts w:ascii="Arial" w:hAnsi="Arial" w:cs="Arial"/>
          <w:sz w:val="18"/>
          <w:szCs w:val="18"/>
        </w:rPr>
        <w:t>del Operador.</w:t>
      </w:r>
    </w:p>
    <w:p w14:paraId="04771F7E" w14:textId="77777777" w:rsidR="0051329F" w:rsidRPr="000E513A" w:rsidRDefault="0051329F" w:rsidP="0051329F">
      <w:pPr>
        <w:rPr>
          <w:rFonts w:ascii="Arial" w:eastAsia="Arial" w:hAnsi="Arial" w:cs="Arial"/>
          <w:sz w:val="18"/>
          <w:szCs w:val="18"/>
        </w:rPr>
      </w:pPr>
    </w:p>
    <w:p w14:paraId="68FFDC38" w14:textId="77777777" w:rsidR="0051329F" w:rsidRPr="000E513A" w:rsidRDefault="0051329F" w:rsidP="0051329F">
      <w:pPr>
        <w:pStyle w:val="Ttulo1"/>
        <w:ind w:left="883" w:right="612"/>
        <w:rPr>
          <w:rFonts w:cs="Arial"/>
          <w:b w:val="0"/>
          <w:bCs/>
          <w:sz w:val="18"/>
          <w:szCs w:val="18"/>
        </w:rPr>
      </w:pPr>
      <w:bookmarkStart w:id="1088" w:name="_Toc494211642"/>
      <w:bookmarkStart w:id="1089" w:name="_Toc505757203"/>
      <w:bookmarkStart w:id="1090" w:name="_Toc505869800"/>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088"/>
      <w:bookmarkEnd w:id="1089"/>
      <w:bookmarkEnd w:id="1090"/>
    </w:p>
    <w:p w14:paraId="3AB03A11" w14:textId="77777777" w:rsidR="0051329F" w:rsidRPr="000E513A" w:rsidRDefault="0051329F" w:rsidP="0051329F">
      <w:pPr>
        <w:rPr>
          <w:rFonts w:ascii="Arial" w:eastAsia="Arial" w:hAnsi="Arial" w:cs="Arial"/>
          <w:b/>
          <w:bCs/>
          <w:sz w:val="18"/>
          <w:szCs w:val="18"/>
        </w:rPr>
      </w:pPr>
    </w:p>
    <w:p w14:paraId="15B08355" w14:textId="77777777" w:rsidR="0051329F" w:rsidRPr="000E513A" w:rsidRDefault="0051329F" w:rsidP="0096510B">
      <w:pPr>
        <w:pStyle w:val="Prrafodelista"/>
        <w:numPr>
          <w:ilvl w:val="0"/>
          <w:numId w:val="102"/>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 xml:space="preserve">los programas anuales de adquisiciones, arrendamientos y servicios, y de </w:t>
      </w:r>
      <w:r w:rsidRPr="000E513A">
        <w:rPr>
          <w:rFonts w:ascii="Arial" w:hAnsi="Arial" w:cs="Arial"/>
          <w:spacing w:val="40"/>
          <w:sz w:val="18"/>
          <w:szCs w:val="18"/>
        </w:rPr>
        <w:t xml:space="preserve"> </w:t>
      </w:r>
      <w:r w:rsidRPr="000E513A">
        <w:rPr>
          <w:rFonts w:ascii="Arial" w:hAnsi="Arial" w:cs="Arial"/>
          <w:sz w:val="18"/>
          <w:szCs w:val="18"/>
        </w:rPr>
        <w:t>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2FAB0F99" w14:textId="77777777" w:rsidR="0051329F" w:rsidRPr="000E513A" w:rsidRDefault="0051329F" w:rsidP="0051329F">
      <w:pPr>
        <w:rPr>
          <w:rFonts w:ascii="Arial" w:eastAsia="Arial" w:hAnsi="Arial" w:cs="Arial"/>
          <w:sz w:val="18"/>
          <w:szCs w:val="18"/>
        </w:rPr>
      </w:pPr>
    </w:p>
    <w:p w14:paraId="50823181" w14:textId="77777777" w:rsidR="0051329F" w:rsidRPr="000E513A" w:rsidRDefault="0051329F" w:rsidP="0051329F">
      <w:pPr>
        <w:pStyle w:val="Ttulo1"/>
        <w:ind w:left="883" w:right="614"/>
        <w:rPr>
          <w:rFonts w:cs="Arial"/>
          <w:b w:val="0"/>
          <w:bCs/>
          <w:sz w:val="18"/>
          <w:szCs w:val="18"/>
        </w:rPr>
      </w:pPr>
      <w:bookmarkStart w:id="1091" w:name="_Toc494211643"/>
      <w:bookmarkStart w:id="1092" w:name="_Toc505757204"/>
      <w:bookmarkStart w:id="1093" w:name="_Toc505869801"/>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091"/>
      <w:bookmarkEnd w:id="1092"/>
      <w:bookmarkEnd w:id="1093"/>
    </w:p>
    <w:p w14:paraId="2DB2024C" w14:textId="77777777" w:rsidR="0051329F" w:rsidRPr="000E513A" w:rsidRDefault="0051329F" w:rsidP="0051329F">
      <w:pPr>
        <w:ind w:left="597" w:right="614"/>
        <w:jc w:val="center"/>
        <w:rPr>
          <w:rFonts w:ascii="Arial" w:eastAsia="Arial" w:hAnsi="Arial" w:cs="Arial"/>
          <w:sz w:val="18"/>
          <w:szCs w:val="18"/>
        </w:rPr>
      </w:pPr>
      <w:r w:rsidRPr="000E513A">
        <w:rPr>
          <w:rFonts w:ascii="Arial" w:hAnsi="Arial" w:cs="Arial"/>
          <w:b/>
          <w:sz w:val="18"/>
          <w:szCs w:val="18"/>
        </w:rPr>
        <w:t>contratistas</w:t>
      </w:r>
    </w:p>
    <w:p w14:paraId="210EEEAF" w14:textId="77777777" w:rsidR="0051329F" w:rsidRPr="000E513A" w:rsidRDefault="0051329F" w:rsidP="0096510B">
      <w:pPr>
        <w:pStyle w:val="Prrafodelista"/>
        <w:numPr>
          <w:ilvl w:val="0"/>
          <w:numId w:val="102"/>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54E77794" w14:textId="77777777" w:rsidR="0051329F" w:rsidRPr="000E513A" w:rsidRDefault="0051329F" w:rsidP="0051329F">
      <w:pPr>
        <w:rPr>
          <w:rFonts w:ascii="Arial" w:eastAsia="Arial" w:hAnsi="Arial" w:cs="Arial"/>
          <w:sz w:val="18"/>
          <w:szCs w:val="18"/>
        </w:rPr>
      </w:pPr>
    </w:p>
    <w:p w14:paraId="4EE357F5" w14:textId="77777777" w:rsidR="0051329F" w:rsidRPr="000E513A" w:rsidRDefault="0051329F" w:rsidP="0051329F">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02B24120" w14:textId="77777777" w:rsidR="0051329F" w:rsidRDefault="0051329F" w:rsidP="0051329F">
      <w:pPr>
        <w:rPr>
          <w:rFonts w:ascii="Arial" w:eastAsia="Arial" w:hAnsi="Arial" w:cs="Arial"/>
          <w:sz w:val="18"/>
          <w:szCs w:val="18"/>
        </w:rPr>
      </w:pPr>
    </w:p>
    <w:p w14:paraId="0B792A6A" w14:textId="77777777" w:rsidR="00E47550" w:rsidRDefault="00E47550" w:rsidP="0051329F">
      <w:pPr>
        <w:rPr>
          <w:rFonts w:ascii="Arial" w:eastAsia="Arial" w:hAnsi="Arial" w:cs="Arial"/>
          <w:sz w:val="18"/>
          <w:szCs w:val="18"/>
        </w:rPr>
      </w:pPr>
    </w:p>
    <w:p w14:paraId="425CEA6B" w14:textId="77777777" w:rsidR="00E47550" w:rsidRDefault="00E47550" w:rsidP="0051329F">
      <w:pPr>
        <w:rPr>
          <w:rFonts w:ascii="Arial" w:eastAsia="Arial" w:hAnsi="Arial" w:cs="Arial"/>
          <w:sz w:val="18"/>
          <w:szCs w:val="18"/>
        </w:rPr>
      </w:pPr>
    </w:p>
    <w:p w14:paraId="0199E767" w14:textId="77777777" w:rsidR="00E47550" w:rsidRDefault="00E47550" w:rsidP="0051329F">
      <w:pPr>
        <w:rPr>
          <w:rFonts w:ascii="Arial" w:eastAsia="Arial" w:hAnsi="Arial" w:cs="Arial"/>
          <w:sz w:val="18"/>
          <w:szCs w:val="18"/>
        </w:rPr>
      </w:pPr>
    </w:p>
    <w:p w14:paraId="084F0B20" w14:textId="77777777" w:rsidR="00E47550" w:rsidRDefault="00E47550" w:rsidP="0051329F">
      <w:pPr>
        <w:rPr>
          <w:rFonts w:ascii="Arial" w:eastAsia="Arial" w:hAnsi="Arial" w:cs="Arial"/>
          <w:sz w:val="18"/>
          <w:szCs w:val="18"/>
        </w:rPr>
      </w:pPr>
    </w:p>
    <w:p w14:paraId="5B6A80A6" w14:textId="77777777" w:rsidR="00E47550" w:rsidRDefault="00E47550" w:rsidP="0051329F">
      <w:pPr>
        <w:rPr>
          <w:rFonts w:ascii="Arial" w:eastAsia="Arial" w:hAnsi="Arial" w:cs="Arial"/>
          <w:sz w:val="18"/>
          <w:szCs w:val="18"/>
        </w:rPr>
      </w:pPr>
    </w:p>
    <w:p w14:paraId="1FD64439" w14:textId="77777777" w:rsidR="00E47550" w:rsidRPr="000E513A" w:rsidRDefault="00E47550" w:rsidP="0051329F">
      <w:pPr>
        <w:rPr>
          <w:rFonts w:ascii="Arial" w:eastAsia="Arial" w:hAnsi="Arial" w:cs="Arial"/>
          <w:sz w:val="18"/>
          <w:szCs w:val="18"/>
        </w:rPr>
      </w:pPr>
    </w:p>
    <w:tbl>
      <w:tblPr>
        <w:tblStyle w:val="TableNormal"/>
        <w:tblW w:w="0" w:type="auto"/>
        <w:tblInd w:w="114" w:type="dxa"/>
        <w:tblLayout w:type="fixed"/>
        <w:tblLook w:val="01E0" w:firstRow="1" w:lastRow="1" w:firstColumn="1" w:lastColumn="1" w:noHBand="0" w:noVBand="0"/>
      </w:tblPr>
      <w:tblGrid>
        <w:gridCol w:w="4462"/>
        <w:gridCol w:w="4461"/>
      </w:tblGrid>
      <w:tr w:rsidR="0051329F" w:rsidRPr="00E47550" w14:paraId="3FBD34BA" w14:textId="77777777" w:rsidTr="00E47550">
        <w:trPr>
          <w:trHeight w:hRule="exact" w:val="732"/>
        </w:trPr>
        <w:tc>
          <w:tcPr>
            <w:tcW w:w="4462" w:type="dxa"/>
            <w:tcBorders>
              <w:top w:val="nil"/>
              <w:left w:val="single" w:sz="6" w:space="0" w:color="FFFFFF"/>
              <w:bottom w:val="nil"/>
              <w:right w:val="single" w:sz="6" w:space="0" w:color="FFFFFF"/>
            </w:tcBorders>
            <w:shd w:val="clear" w:color="auto" w:fill="DFDFDF"/>
          </w:tcPr>
          <w:p w14:paraId="7A040DAE" w14:textId="77777777" w:rsidR="0051329F" w:rsidRPr="00E47550" w:rsidRDefault="0051329F" w:rsidP="00E47550">
            <w:pPr>
              <w:pStyle w:val="TableParagraph"/>
              <w:tabs>
                <w:tab w:val="left" w:pos="1735"/>
              </w:tabs>
              <w:spacing w:before="171"/>
              <w:ind w:left="1015"/>
              <w:rPr>
                <w:rFonts w:ascii="Arial" w:eastAsia="Arial" w:hAnsi="Arial" w:cs="Arial"/>
                <w:sz w:val="14"/>
                <w:szCs w:val="18"/>
              </w:rPr>
            </w:pPr>
            <w:r w:rsidRPr="00E47550">
              <w:rPr>
                <w:rFonts w:ascii="Arial" w:hAnsi="Arial" w:cs="Arial"/>
                <w:b/>
                <w:sz w:val="14"/>
                <w:szCs w:val="18"/>
              </w:rPr>
              <w:lastRenderedPageBreak/>
              <w:t>I.</w:t>
            </w:r>
            <w:r w:rsidRPr="00E47550">
              <w:rPr>
                <w:rFonts w:ascii="Arial" w:hAnsi="Arial" w:cs="Arial"/>
                <w:b/>
                <w:sz w:val="14"/>
                <w:szCs w:val="18"/>
              </w:rPr>
              <w:tab/>
              <w:t>Persona</w:t>
            </w:r>
            <w:r w:rsidRPr="00E47550">
              <w:rPr>
                <w:rFonts w:ascii="Arial" w:hAnsi="Arial" w:cs="Arial"/>
                <w:b/>
                <w:spacing w:val="-3"/>
                <w:sz w:val="14"/>
                <w:szCs w:val="18"/>
              </w:rPr>
              <w:t xml:space="preserve"> </w:t>
            </w:r>
            <w:r w:rsidRPr="00E47550">
              <w:rPr>
                <w:rFonts w:ascii="Arial" w:hAnsi="Arial" w:cs="Arial"/>
                <w:b/>
                <w:sz w:val="14"/>
                <w:szCs w:val="18"/>
              </w:rPr>
              <w:t>Física</w:t>
            </w:r>
          </w:p>
        </w:tc>
        <w:tc>
          <w:tcPr>
            <w:tcW w:w="4461" w:type="dxa"/>
            <w:tcBorders>
              <w:top w:val="nil"/>
              <w:left w:val="single" w:sz="6" w:space="0" w:color="FFFFFF"/>
              <w:bottom w:val="nil"/>
              <w:right w:val="single" w:sz="6" w:space="0" w:color="FFFFFF"/>
            </w:tcBorders>
            <w:shd w:val="clear" w:color="auto" w:fill="DFDFDF"/>
          </w:tcPr>
          <w:p w14:paraId="088DB74A" w14:textId="77777777" w:rsidR="0051329F" w:rsidRPr="00E47550" w:rsidRDefault="0051329F" w:rsidP="00E47550">
            <w:pPr>
              <w:pStyle w:val="TableParagraph"/>
              <w:tabs>
                <w:tab w:val="left" w:pos="1757"/>
              </w:tabs>
              <w:spacing w:before="171"/>
              <w:ind w:left="1037"/>
              <w:rPr>
                <w:rFonts w:ascii="Arial" w:eastAsia="Arial" w:hAnsi="Arial" w:cs="Arial"/>
                <w:sz w:val="14"/>
                <w:szCs w:val="18"/>
              </w:rPr>
            </w:pPr>
            <w:r w:rsidRPr="00E47550">
              <w:rPr>
                <w:rFonts w:ascii="Arial" w:hAnsi="Arial" w:cs="Arial"/>
                <w:b/>
                <w:sz w:val="14"/>
                <w:szCs w:val="18"/>
              </w:rPr>
              <w:t>II.</w:t>
            </w:r>
            <w:r w:rsidRPr="00E47550">
              <w:rPr>
                <w:rFonts w:ascii="Arial" w:hAnsi="Arial" w:cs="Arial"/>
                <w:b/>
                <w:sz w:val="14"/>
                <w:szCs w:val="18"/>
              </w:rPr>
              <w:tab/>
              <w:t>Persona</w:t>
            </w:r>
            <w:r w:rsidRPr="00E47550">
              <w:rPr>
                <w:rFonts w:ascii="Arial" w:hAnsi="Arial" w:cs="Arial"/>
                <w:b/>
                <w:spacing w:val="-2"/>
                <w:sz w:val="14"/>
                <w:szCs w:val="18"/>
              </w:rPr>
              <w:t xml:space="preserve"> </w:t>
            </w:r>
            <w:r w:rsidRPr="00E47550">
              <w:rPr>
                <w:rFonts w:ascii="Arial" w:hAnsi="Arial" w:cs="Arial"/>
                <w:b/>
                <w:sz w:val="14"/>
                <w:szCs w:val="18"/>
              </w:rPr>
              <w:t>Moral</w:t>
            </w:r>
          </w:p>
        </w:tc>
      </w:tr>
      <w:tr w:rsidR="0051329F" w:rsidRPr="00E47550" w14:paraId="4779E937" w14:textId="77777777" w:rsidTr="00E47550">
        <w:trPr>
          <w:trHeight w:hRule="exact" w:val="2856"/>
        </w:trPr>
        <w:tc>
          <w:tcPr>
            <w:tcW w:w="4462" w:type="dxa"/>
            <w:tcBorders>
              <w:top w:val="nil"/>
              <w:left w:val="single" w:sz="6" w:space="0" w:color="FFFFFF"/>
              <w:bottom w:val="nil"/>
              <w:right w:val="single" w:sz="6" w:space="0" w:color="FFFFFF"/>
            </w:tcBorders>
            <w:shd w:val="clear" w:color="auto" w:fill="DFDFDF"/>
          </w:tcPr>
          <w:p w14:paraId="589C88CE" w14:textId="77777777" w:rsidR="0051329F" w:rsidRPr="00E47550" w:rsidRDefault="0051329F" w:rsidP="0096510B">
            <w:pPr>
              <w:pStyle w:val="TableParagraph"/>
              <w:numPr>
                <w:ilvl w:val="0"/>
                <w:numId w:val="101"/>
              </w:numPr>
              <w:tabs>
                <w:tab w:val="left" w:pos="521"/>
              </w:tabs>
              <w:spacing w:before="10"/>
              <w:ind w:right="180" w:firstLine="0"/>
              <w:jc w:val="both"/>
              <w:rPr>
                <w:rFonts w:ascii="Arial" w:eastAsia="Arial" w:hAnsi="Arial" w:cs="Arial"/>
                <w:sz w:val="14"/>
                <w:szCs w:val="18"/>
              </w:rPr>
            </w:pPr>
            <w:r w:rsidRPr="00E47550">
              <w:rPr>
                <w:rFonts w:ascii="Arial" w:hAnsi="Arial" w:cs="Arial"/>
                <w:sz w:val="14"/>
                <w:szCs w:val="18"/>
              </w:rPr>
              <w:t>Identificación oficial con</w:t>
            </w:r>
            <w:r w:rsidRPr="00E47550">
              <w:rPr>
                <w:rFonts w:ascii="Arial" w:hAnsi="Arial" w:cs="Arial"/>
                <w:spacing w:val="-16"/>
                <w:sz w:val="14"/>
                <w:szCs w:val="18"/>
              </w:rPr>
              <w:t xml:space="preserve"> </w:t>
            </w:r>
            <w:r w:rsidRPr="00E47550">
              <w:rPr>
                <w:rFonts w:ascii="Arial" w:hAnsi="Arial" w:cs="Arial"/>
                <w:sz w:val="14"/>
                <w:szCs w:val="18"/>
              </w:rPr>
              <w:t>fotografía del país de origen (por</w:t>
            </w:r>
            <w:r w:rsidRPr="00E47550">
              <w:rPr>
                <w:rFonts w:ascii="Arial" w:hAnsi="Arial" w:cs="Arial"/>
                <w:spacing w:val="11"/>
                <w:sz w:val="14"/>
                <w:szCs w:val="18"/>
              </w:rPr>
              <w:t xml:space="preserve"> </w:t>
            </w:r>
            <w:r w:rsidRPr="00E47550">
              <w:rPr>
                <w:rFonts w:ascii="Arial" w:hAnsi="Arial" w:cs="Arial"/>
                <w:sz w:val="14"/>
                <w:szCs w:val="18"/>
              </w:rPr>
              <w:t>ejemplo pasaporte vigente, credencial</w:t>
            </w:r>
            <w:r w:rsidRPr="00E47550">
              <w:rPr>
                <w:rFonts w:ascii="Arial" w:hAnsi="Arial" w:cs="Arial"/>
                <w:spacing w:val="42"/>
                <w:sz w:val="14"/>
                <w:szCs w:val="18"/>
              </w:rPr>
              <w:t xml:space="preserve"> </w:t>
            </w:r>
            <w:r w:rsidRPr="00E47550">
              <w:rPr>
                <w:rFonts w:ascii="Arial" w:hAnsi="Arial" w:cs="Arial"/>
                <w:sz w:val="14"/>
                <w:szCs w:val="18"/>
              </w:rPr>
              <w:t>para votar vigente o cedula</w:t>
            </w:r>
            <w:r w:rsidRPr="00E47550">
              <w:rPr>
                <w:rFonts w:ascii="Arial" w:hAnsi="Arial" w:cs="Arial"/>
                <w:spacing w:val="-6"/>
                <w:sz w:val="14"/>
                <w:szCs w:val="18"/>
              </w:rPr>
              <w:t xml:space="preserve"> </w:t>
            </w:r>
            <w:r w:rsidRPr="00E47550">
              <w:rPr>
                <w:rFonts w:ascii="Arial" w:hAnsi="Arial" w:cs="Arial"/>
                <w:sz w:val="14"/>
                <w:szCs w:val="18"/>
              </w:rPr>
              <w:t>profesional).</w:t>
            </w:r>
          </w:p>
          <w:p w14:paraId="08391A62" w14:textId="77777777" w:rsidR="0051329F" w:rsidRPr="00E47550" w:rsidRDefault="0051329F" w:rsidP="0096510B">
            <w:pPr>
              <w:pStyle w:val="TableParagraph"/>
              <w:numPr>
                <w:ilvl w:val="0"/>
                <w:numId w:val="101"/>
              </w:numPr>
              <w:tabs>
                <w:tab w:val="left" w:pos="490"/>
              </w:tabs>
              <w:spacing w:before="101"/>
              <w:ind w:left="489" w:hanging="293"/>
              <w:jc w:val="both"/>
              <w:rPr>
                <w:rFonts w:ascii="Arial" w:eastAsia="Arial" w:hAnsi="Arial" w:cs="Arial"/>
                <w:sz w:val="14"/>
                <w:szCs w:val="18"/>
              </w:rPr>
            </w:pPr>
            <w:r w:rsidRPr="00E47550">
              <w:rPr>
                <w:rFonts w:ascii="Arial" w:hAnsi="Arial" w:cs="Arial"/>
                <w:sz w:val="14"/>
                <w:szCs w:val="18"/>
              </w:rPr>
              <w:t>Cédula de identificación</w:t>
            </w:r>
            <w:r w:rsidRPr="00E47550">
              <w:rPr>
                <w:rFonts w:ascii="Arial" w:hAnsi="Arial" w:cs="Arial"/>
                <w:spacing w:val="-2"/>
                <w:sz w:val="14"/>
                <w:szCs w:val="18"/>
              </w:rPr>
              <w:t xml:space="preserve"> </w:t>
            </w:r>
            <w:r w:rsidRPr="00E47550">
              <w:rPr>
                <w:rFonts w:ascii="Arial" w:hAnsi="Arial" w:cs="Arial"/>
                <w:sz w:val="14"/>
                <w:szCs w:val="18"/>
              </w:rPr>
              <w:t>fiscal.</w:t>
            </w:r>
          </w:p>
          <w:p w14:paraId="11B5E963" w14:textId="77777777" w:rsidR="0051329F" w:rsidRPr="00E47550" w:rsidRDefault="0051329F" w:rsidP="0096510B">
            <w:pPr>
              <w:pStyle w:val="TableParagraph"/>
              <w:numPr>
                <w:ilvl w:val="0"/>
                <w:numId w:val="101"/>
              </w:numPr>
              <w:tabs>
                <w:tab w:val="left" w:pos="677"/>
              </w:tabs>
              <w:spacing w:before="98"/>
              <w:ind w:right="182" w:firstLine="0"/>
              <w:jc w:val="both"/>
              <w:rPr>
                <w:rFonts w:ascii="Arial" w:eastAsia="Arial" w:hAnsi="Arial" w:cs="Arial"/>
                <w:sz w:val="14"/>
                <w:szCs w:val="18"/>
              </w:rPr>
            </w:pPr>
            <w:r w:rsidRPr="00E47550">
              <w:rPr>
                <w:rFonts w:ascii="Arial" w:hAnsi="Arial" w:cs="Arial"/>
                <w:sz w:val="14"/>
                <w:szCs w:val="18"/>
              </w:rPr>
              <w:t>Clave única de registro</w:t>
            </w:r>
            <w:r w:rsidRPr="00E47550">
              <w:rPr>
                <w:rFonts w:ascii="Arial" w:hAnsi="Arial" w:cs="Arial"/>
                <w:spacing w:val="58"/>
                <w:sz w:val="14"/>
                <w:szCs w:val="18"/>
              </w:rPr>
              <w:t xml:space="preserve"> </w:t>
            </w:r>
            <w:r w:rsidRPr="00E47550">
              <w:rPr>
                <w:rFonts w:ascii="Arial" w:hAnsi="Arial" w:cs="Arial"/>
                <w:sz w:val="14"/>
                <w:szCs w:val="18"/>
              </w:rPr>
              <w:t>de población, si existe en el país</w:t>
            </w:r>
            <w:r w:rsidRPr="00E47550">
              <w:rPr>
                <w:rFonts w:ascii="Arial" w:hAnsi="Arial" w:cs="Arial"/>
                <w:spacing w:val="51"/>
                <w:sz w:val="14"/>
                <w:szCs w:val="18"/>
              </w:rPr>
              <w:t xml:space="preserve"> </w:t>
            </w:r>
            <w:r w:rsidRPr="00E47550">
              <w:rPr>
                <w:rFonts w:ascii="Arial" w:hAnsi="Arial" w:cs="Arial"/>
                <w:sz w:val="14"/>
                <w:szCs w:val="18"/>
              </w:rPr>
              <w:t>de origen.</w:t>
            </w:r>
          </w:p>
          <w:p w14:paraId="0AC72EE5" w14:textId="77777777" w:rsidR="0051329F" w:rsidRPr="00E47550" w:rsidRDefault="0051329F" w:rsidP="00E47550">
            <w:pPr>
              <w:pStyle w:val="TableParagraph"/>
              <w:spacing w:before="98" w:line="242" w:lineRule="auto"/>
              <w:ind w:left="196" w:right="184"/>
              <w:jc w:val="both"/>
              <w:rPr>
                <w:rFonts w:ascii="Arial" w:eastAsia="Arial" w:hAnsi="Arial" w:cs="Arial"/>
                <w:sz w:val="14"/>
                <w:szCs w:val="18"/>
              </w:rPr>
            </w:pPr>
            <w:r w:rsidRPr="00E47550">
              <w:rPr>
                <w:rFonts w:ascii="Arial" w:hAnsi="Arial" w:cs="Arial"/>
                <w:sz w:val="14"/>
                <w:szCs w:val="18"/>
              </w:rPr>
              <w:t>En caso de que el trámite lo realice</w:t>
            </w:r>
            <w:r w:rsidRPr="00E47550">
              <w:rPr>
                <w:rFonts w:ascii="Arial" w:hAnsi="Arial" w:cs="Arial"/>
                <w:spacing w:val="39"/>
                <w:sz w:val="14"/>
                <w:szCs w:val="18"/>
              </w:rPr>
              <w:t xml:space="preserve"> </w:t>
            </w:r>
            <w:r w:rsidRPr="00E47550">
              <w:rPr>
                <w:rFonts w:ascii="Arial" w:hAnsi="Arial" w:cs="Arial"/>
                <w:sz w:val="14"/>
                <w:szCs w:val="18"/>
              </w:rPr>
              <w:t>a través de apoderado,</w:t>
            </w:r>
            <w:r w:rsidRPr="00E47550">
              <w:rPr>
                <w:rFonts w:ascii="Arial" w:hAnsi="Arial" w:cs="Arial"/>
                <w:spacing w:val="-15"/>
                <w:sz w:val="14"/>
                <w:szCs w:val="18"/>
              </w:rPr>
              <w:t xml:space="preserve"> </w:t>
            </w:r>
            <w:r w:rsidRPr="00E47550">
              <w:rPr>
                <w:rFonts w:ascii="Arial" w:hAnsi="Arial" w:cs="Arial"/>
                <w:sz w:val="14"/>
                <w:szCs w:val="18"/>
              </w:rPr>
              <w:t>adicionalmente:</w:t>
            </w:r>
          </w:p>
          <w:p w14:paraId="165EB5F3" w14:textId="77777777" w:rsidR="0051329F" w:rsidRPr="00E47550" w:rsidRDefault="0051329F" w:rsidP="0096510B">
            <w:pPr>
              <w:pStyle w:val="TableParagraph"/>
              <w:numPr>
                <w:ilvl w:val="0"/>
                <w:numId w:val="100"/>
              </w:numPr>
              <w:tabs>
                <w:tab w:val="left" w:pos="622"/>
                <w:tab w:val="left" w:pos="2724"/>
              </w:tabs>
              <w:spacing w:before="95" w:line="242" w:lineRule="auto"/>
              <w:ind w:right="180"/>
              <w:jc w:val="both"/>
              <w:rPr>
                <w:rFonts w:ascii="Arial" w:eastAsia="Arial" w:hAnsi="Arial" w:cs="Arial"/>
                <w:sz w:val="14"/>
                <w:szCs w:val="18"/>
              </w:rPr>
            </w:pPr>
            <w:r w:rsidRPr="00E47550">
              <w:rPr>
                <w:rFonts w:ascii="Arial" w:hAnsi="Arial" w:cs="Arial"/>
                <w:sz w:val="14"/>
                <w:szCs w:val="18"/>
              </w:rPr>
              <w:t>Documento</w:t>
            </w:r>
            <w:r w:rsidRPr="00E47550">
              <w:rPr>
                <w:rFonts w:ascii="Arial" w:hAnsi="Arial" w:cs="Arial"/>
                <w:spacing w:val="66"/>
                <w:sz w:val="14"/>
                <w:szCs w:val="18"/>
              </w:rPr>
              <w:t xml:space="preserve"> </w:t>
            </w:r>
            <w:r w:rsidRPr="00E47550">
              <w:rPr>
                <w:rFonts w:ascii="Arial" w:hAnsi="Arial" w:cs="Arial"/>
                <w:sz w:val="14"/>
                <w:szCs w:val="18"/>
              </w:rPr>
              <w:t>que</w:t>
            </w:r>
            <w:r w:rsidRPr="00E47550">
              <w:rPr>
                <w:rFonts w:ascii="Arial" w:hAnsi="Arial" w:cs="Arial"/>
                <w:spacing w:val="66"/>
                <w:sz w:val="14"/>
                <w:szCs w:val="18"/>
              </w:rPr>
              <w:t xml:space="preserve"> </w:t>
            </w:r>
            <w:r w:rsidRPr="00E47550">
              <w:rPr>
                <w:rFonts w:ascii="Arial" w:hAnsi="Arial" w:cs="Arial"/>
                <w:sz w:val="14"/>
                <w:szCs w:val="18"/>
              </w:rPr>
              <w:t>acredite</w:t>
            </w:r>
            <w:r w:rsidRPr="00E47550">
              <w:rPr>
                <w:rFonts w:ascii="Arial" w:hAnsi="Arial" w:cs="Arial"/>
                <w:spacing w:val="34"/>
                <w:sz w:val="14"/>
                <w:szCs w:val="18"/>
              </w:rPr>
              <w:t xml:space="preserve"> </w:t>
            </w:r>
            <w:r w:rsidRPr="00E47550">
              <w:rPr>
                <w:rFonts w:ascii="Arial" w:hAnsi="Arial" w:cs="Arial"/>
                <w:sz w:val="14"/>
                <w:szCs w:val="18"/>
              </w:rPr>
              <w:t xml:space="preserve">el </w:t>
            </w:r>
            <w:r w:rsidRPr="00E47550">
              <w:rPr>
                <w:rFonts w:ascii="Arial" w:hAnsi="Arial" w:cs="Arial"/>
                <w:spacing w:val="-1"/>
                <w:sz w:val="14"/>
                <w:szCs w:val="18"/>
              </w:rPr>
              <w:t>otorgamiento</w:t>
            </w:r>
            <w:r w:rsidRPr="00E47550">
              <w:rPr>
                <w:rFonts w:ascii="Arial" w:hAnsi="Arial" w:cs="Arial"/>
                <w:spacing w:val="-1"/>
                <w:sz w:val="14"/>
                <w:szCs w:val="18"/>
              </w:rPr>
              <w:tab/>
              <w:t>de</w:t>
            </w:r>
            <w:r w:rsidRPr="00E47550">
              <w:rPr>
                <w:rFonts w:ascii="Arial" w:hAnsi="Arial" w:cs="Arial"/>
                <w:spacing w:val="31"/>
                <w:sz w:val="14"/>
                <w:szCs w:val="18"/>
              </w:rPr>
              <w:t xml:space="preserve"> </w:t>
            </w:r>
            <w:r w:rsidRPr="00E47550">
              <w:rPr>
                <w:rFonts w:ascii="Arial" w:hAnsi="Arial" w:cs="Arial"/>
                <w:sz w:val="14"/>
                <w:szCs w:val="18"/>
              </w:rPr>
              <w:t>dicha representación.</w:t>
            </w:r>
          </w:p>
          <w:p w14:paraId="4A76EBF1" w14:textId="77777777" w:rsidR="0051329F" w:rsidRPr="00E47550" w:rsidRDefault="0051329F" w:rsidP="0096510B">
            <w:pPr>
              <w:pStyle w:val="TableParagraph"/>
              <w:numPr>
                <w:ilvl w:val="0"/>
                <w:numId w:val="100"/>
              </w:numPr>
              <w:tabs>
                <w:tab w:val="left" w:pos="622"/>
              </w:tabs>
              <w:spacing w:before="98" w:line="242" w:lineRule="auto"/>
              <w:ind w:right="181"/>
              <w:jc w:val="both"/>
              <w:rPr>
                <w:rFonts w:ascii="Arial" w:eastAsia="Arial" w:hAnsi="Arial" w:cs="Arial"/>
                <w:sz w:val="14"/>
                <w:szCs w:val="18"/>
              </w:rPr>
            </w:pPr>
            <w:r w:rsidRPr="00E47550">
              <w:rPr>
                <w:rFonts w:ascii="Arial" w:hAnsi="Arial" w:cs="Arial"/>
                <w:sz w:val="14"/>
                <w:szCs w:val="18"/>
              </w:rPr>
              <w:t xml:space="preserve">Identificación oficial </w:t>
            </w:r>
            <w:r w:rsidRPr="00E47550">
              <w:rPr>
                <w:rFonts w:ascii="Arial" w:hAnsi="Arial" w:cs="Arial"/>
                <w:spacing w:val="33"/>
                <w:sz w:val="14"/>
                <w:szCs w:val="18"/>
              </w:rPr>
              <w:t xml:space="preserve"> </w:t>
            </w:r>
            <w:r w:rsidRPr="00E47550">
              <w:rPr>
                <w:rFonts w:ascii="Arial" w:hAnsi="Arial" w:cs="Arial"/>
                <w:sz w:val="14"/>
                <w:szCs w:val="18"/>
              </w:rPr>
              <w:t>con fotografía.</w:t>
            </w:r>
          </w:p>
        </w:tc>
        <w:tc>
          <w:tcPr>
            <w:tcW w:w="4461" w:type="dxa"/>
            <w:tcBorders>
              <w:top w:val="nil"/>
              <w:left w:val="single" w:sz="6" w:space="0" w:color="FFFFFF"/>
              <w:bottom w:val="nil"/>
              <w:right w:val="single" w:sz="6" w:space="0" w:color="FFFFFF"/>
            </w:tcBorders>
            <w:shd w:val="clear" w:color="auto" w:fill="DFDFDF"/>
          </w:tcPr>
          <w:p w14:paraId="4F464D06" w14:textId="77777777" w:rsidR="0051329F" w:rsidRPr="00E47550" w:rsidRDefault="0051329F" w:rsidP="0096510B">
            <w:pPr>
              <w:pStyle w:val="TableParagraph"/>
              <w:numPr>
                <w:ilvl w:val="0"/>
                <w:numId w:val="99"/>
              </w:numPr>
              <w:tabs>
                <w:tab w:val="left" w:pos="466"/>
              </w:tabs>
              <w:spacing w:before="161"/>
              <w:ind w:right="147" w:firstLine="27"/>
              <w:jc w:val="both"/>
              <w:rPr>
                <w:rFonts w:ascii="Arial" w:eastAsia="Arial" w:hAnsi="Arial" w:cs="Arial"/>
                <w:sz w:val="14"/>
                <w:szCs w:val="18"/>
              </w:rPr>
            </w:pPr>
            <w:r w:rsidRPr="00E47550">
              <w:rPr>
                <w:rFonts w:ascii="Arial" w:hAnsi="Arial" w:cs="Arial"/>
                <w:sz w:val="14"/>
                <w:szCs w:val="18"/>
              </w:rPr>
              <w:t>Testimonio de la escritura</w:t>
            </w:r>
            <w:r w:rsidRPr="00E47550">
              <w:rPr>
                <w:rFonts w:ascii="Arial" w:hAnsi="Arial" w:cs="Arial"/>
                <w:spacing w:val="48"/>
                <w:sz w:val="14"/>
                <w:szCs w:val="18"/>
              </w:rPr>
              <w:t xml:space="preserve"> </w:t>
            </w:r>
            <w:r w:rsidRPr="00E47550">
              <w:rPr>
                <w:rFonts w:ascii="Arial" w:hAnsi="Arial" w:cs="Arial"/>
                <w:sz w:val="14"/>
                <w:szCs w:val="18"/>
              </w:rPr>
              <w:t>pública con la que se acredite su</w:t>
            </w:r>
            <w:r w:rsidRPr="00E47550">
              <w:rPr>
                <w:rFonts w:ascii="Arial" w:hAnsi="Arial" w:cs="Arial"/>
                <w:spacing w:val="59"/>
                <w:sz w:val="14"/>
                <w:szCs w:val="18"/>
              </w:rPr>
              <w:t xml:space="preserve"> </w:t>
            </w:r>
            <w:r w:rsidRPr="00E47550">
              <w:rPr>
                <w:rFonts w:ascii="Arial" w:hAnsi="Arial" w:cs="Arial"/>
                <w:sz w:val="14"/>
                <w:szCs w:val="18"/>
              </w:rPr>
              <w:t>existencia legal, así como las facultades de</w:t>
            </w:r>
            <w:r w:rsidRPr="00E47550">
              <w:rPr>
                <w:rFonts w:ascii="Arial" w:hAnsi="Arial" w:cs="Arial"/>
                <w:spacing w:val="56"/>
                <w:sz w:val="14"/>
                <w:szCs w:val="18"/>
              </w:rPr>
              <w:t xml:space="preserve"> </w:t>
            </w:r>
            <w:r w:rsidRPr="00E47550">
              <w:rPr>
                <w:rFonts w:ascii="Arial" w:hAnsi="Arial" w:cs="Arial"/>
                <w:sz w:val="14"/>
                <w:szCs w:val="18"/>
              </w:rPr>
              <w:t>su representante legal o</w:t>
            </w:r>
            <w:r w:rsidRPr="00E47550">
              <w:rPr>
                <w:rFonts w:ascii="Arial" w:hAnsi="Arial" w:cs="Arial"/>
                <w:spacing w:val="58"/>
                <w:sz w:val="14"/>
                <w:szCs w:val="18"/>
              </w:rPr>
              <w:t xml:space="preserve"> </w:t>
            </w:r>
            <w:r w:rsidRPr="00E47550">
              <w:rPr>
                <w:rFonts w:ascii="Arial" w:hAnsi="Arial" w:cs="Arial"/>
                <w:sz w:val="14"/>
                <w:szCs w:val="18"/>
              </w:rPr>
              <w:t>apoderado, incluidas sus respectivas</w:t>
            </w:r>
            <w:r w:rsidRPr="00E47550">
              <w:rPr>
                <w:rFonts w:ascii="Arial" w:hAnsi="Arial" w:cs="Arial"/>
                <w:spacing w:val="-5"/>
                <w:sz w:val="14"/>
                <w:szCs w:val="18"/>
              </w:rPr>
              <w:t xml:space="preserve"> </w:t>
            </w:r>
            <w:r w:rsidRPr="00E47550">
              <w:rPr>
                <w:rFonts w:ascii="Arial" w:hAnsi="Arial" w:cs="Arial"/>
                <w:sz w:val="14"/>
                <w:szCs w:val="18"/>
              </w:rPr>
              <w:t>reformas.</w:t>
            </w:r>
          </w:p>
          <w:p w14:paraId="5705BC2A" w14:textId="77777777" w:rsidR="0051329F" w:rsidRPr="00E47550" w:rsidRDefault="0051329F" w:rsidP="0096510B">
            <w:pPr>
              <w:pStyle w:val="TableParagraph"/>
              <w:numPr>
                <w:ilvl w:val="0"/>
                <w:numId w:val="99"/>
              </w:numPr>
              <w:tabs>
                <w:tab w:val="left" w:pos="481"/>
              </w:tabs>
              <w:spacing w:before="98"/>
              <w:ind w:right="143" w:firstLine="27"/>
              <w:jc w:val="both"/>
              <w:rPr>
                <w:rFonts w:ascii="Arial" w:eastAsia="Arial" w:hAnsi="Arial" w:cs="Arial"/>
                <w:sz w:val="14"/>
                <w:szCs w:val="18"/>
              </w:rPr>
            </w:pPr>
            <w:r w:rsidRPr="00E47550">
              <w:rPr>
                <w:rFonts w:ascii="Arial" w:hAnsi="Arial" w:cs="Arial"/>
                <w:sz w:val="14"/>
                <w:szCs w:val="18"/>
              </w:rPr>
              <w:t>Identificación oficial con</w:t>
            </w:r>
            <w:r w:rsidRPr="00E47550">
              <w:rPr>
                <w:rFonts w:ascii="Arial" w:hAnsi="Arial" w:cs="Arial"/>
                <w:spacing w:val="55"/>
                <w:sz w:val="14"/>
                <w:szCs w:val="18"/>
              </w:rPr>
              <w:t xml:space="preserve"> </w:t>
            </w:r>
            <w:r w:rsidRPr="00E47550">
              <w:rPr>
                <w:rFonts w:ascii="Arial" w:hAnsi="Arial" w:cs="Arial"/>
                <w:sz w:val="14"/>
                <w:szCs w:val="18"/>
              </w:rPr>
              <w:t>fotografía del representante legal o</w:t>
            </w:r>
            <w:r w:rsidRPr="00E47550">
              <w:rPr>
                <w:rFonts w:ascii="Arial" w:hAnsi="Arial" w:cs="Arial"/>
                <w:spacing w:val="1"/>
                <w:sz w:val="14"/>
                <w:szCs w:val="18"/>
              </w:rPr>
              <w:t xml:space="preserve"> </w:t>
            </w:r>
            <w:r w:rsidRPr="00E47550">
              <w:rPr>
                <w:rFonts w:ascii="Arial" w:hAnsi="Arial" w:cs="Arial"/>
                <w:sz w:val="14"/>
                <w:szCs w:val="18"/>
              </w:rPr>
              <w:t>apoderado (ejemplo pasaporte vigente,</w:t>
            </w:r>
            <w:r w:rsidRPr="00E47550">
              <w:rPr>
                <w:rFonts w:ascii="Arial" w:hAnsi="Arial" w:cs="Arial"/>
                <w:spacing w:val="9"/>
                <w:sz w:val="14"/>
                <w:szCs w:val="18"/>
              </w:rPr>
              <w:t xml:space="preserve"> </w:t>
            </w:r>
            <w:r w:rsidRPr="00E47550">
              <w:rPr>
                <w:rFonts w:ascii="Arial" w:hAnsi="Arial" w:cs="Arial"/>
                <w:sz w:val="14"/>
                <w:szCs w:val="18"/>
              </w:rPr>
              <w:t>credencial para votar vigente o cedula</w:t>
            </w:r>
            <w:r w:rsidRPr="00E47550">
              <w:rPr>
                <w:rFonts w:ascii="Arial" w:hAnsi="Arial" w:cs="Arial"/>
                <w:spacing w:val="-9"/>
                <w:sz w:val="14"/>
                <w:szCs w:val="18"/>
              </w:rPr>
              <w:t xml:space="preserve"> </w:t>
            </w:r>
            <w:r w:rsidRPr="00E47550">
              <w:rPr>
                <w:rFonts w:ascii="Arial" w:hAnsi="Arial" w:cs="Arial"/>
                <w:sz w:val="14"/>
                <w:szCs w:val="18"/>
              </w:rPr>
              <w:t>profesional.</w:t>
            </w:r>
          </w:p>
          <w:p w14:paraId="1210810F" w14:textId="77777777" w:rsidR="0051329F" w:rsidRPr="00E47550" w:rsidRDefault="0051329F" w:rsidP="0096510B">
            <w:pPr>
              <w:pStyle w:val="TableParagraph"/>
              <w:numPr>
                <w:ilvl w:val="0"/>
                <w:numId w:val="99"/>
              </w:numPr>
              <w:tabs>
                <w:tab w:val="left" w:pos="425"/>
              </w:tabs>
              <w:spacing w:before="98"/>
              <w:ind w:right="144" w:firstLine="27"/>
              <w:jc w:val="both"/>
              <w:rPr>
                <w:rFonts w:ascii="Arial" w:eastAsia="Arial" w:hAnsi="Arial" w:cs="Arial"/>
                <w:sz w:val="14"/>
                <w:szCs w:val="18"/>
              </w:rPr>
            </w:pPr>
            <w:r w:rsidRPr="00E47550">
              <w:rPr>
                <w:rFonts w:ascii="Arial" w:hAnsi="Arial" w:cs="Arial"/>
                <w:sz w:val="14"/>
                <w:szCs w:val="18"/>
              </w:rPr>
              <w:t>Cédula de identificación fiscal de</w:t>
            </w:r>
            <w:r w:rsidRPr="00E47550">
              <w:rPr>
                <w:rFonts w:ascii="Arial" w:hAnsi="Arial" w:cs="Arial"/>
                <w:spacing w:val="48"/>
                <w:sz w:val="14"/>
                <w:szCs w:val="18"/>
              </w:rPr>
              <w:t xml:space="preserve"> </w:t>
            </w:r>
            <w:r w:rsidRPr="00E47550">
              <w:rPr>
                <w:rFonts w:ascii="Arial" w:hAnsi="Arial" w:cs="Arial"/>
                <w:sz w:val="14"/>
                <w:szCs w:val="18"/>
              </w:rPr>
              <w:t>la persona moral y, de manera</w:t>
            </w:r>
            <w:r w:rsidRPr="00E47550">
              <w:rPr>
                <w:rFonts w:ascii="Arial" w:hAnsi="Arial" w:cs="Arial"/>
                <w:spacing w:val="33"/>
                <w:sz w:val="14"/>
                <w:szCs w:val="18"/>
              </w:rPr>
              <w:t xml:space="preserve"> </w:t>
            </w:r>
            <w:r w:rsidRPr="00E47550">
              <w:rPr>
                <w:rFonts w:ascii="Arial" w:hAnsi="Arial" w:cs="Arial"/>
                <w:sz w:val="14"/>
                <w:szCs w:val="18"/>
              </w:rPr>
              <w:t>opcional, la de su representante legal</w:t>
            </w:r>
            <w:r w:rsidRPr="00E47550">
              <w:rPr>
                <w:rFonts w:ascii="Arial" w:hAnsi="Arial" w:cs="Arial"/>
                <w:spacing w:val="32"/>
                <w:sz w:val="14"/>
                <w:szCs w:val="18"/>
              </w:rPr>
              <w:t xml:space="preserve"> </w:t>
            </w:r>
            <w:r w:rsidRPr="00E47550">
              <w:rPr>
                <w:rFonts w:ascii="Arial" w:hAnsi="Arial" w:cs="Arial"/>
                <w:sz w:val="14"/>
                <w:szCs w:val="18"/>
              </w:rPr>
              <w:t>o apoderado.</w:t>
            </w:r>
          </w:p>
          <w:p w14:paraId="1E33E236" w14:textId="77777777" w:rsidR="0051329F" w:rsidRPr="00E47550" w:rsidRDefault="0051329F" w:rsidP="0096510B">
            <w:pPr>
              <w:pStyle w:val="TableParagraph"/>
              <w:numPr>
                <w:ilvl w:val="0"/>
                <w:numId w:val="99"/>
              </w:numPr>
              <w:tabs>
                <w:tab w:val="left" w:pos="413"/>
              </w:tabs>
              <w:spacing w:before="101"/>
              <w:ind w:right="148" w:firstLine="27"/>
              <w:jc w:val="both"/>
              <w:rPr>
                <w:rFonts w:ascii="Arial" w:eastAsia="Arial" w:hAnsi="Arial" w:cs="Arial"/>
                <w:sz w:val="14"/>
                <w:szCs w:val="18"/>
              </w:rPr>
            </w:pPr>
            <w:r w:rsidRPr="00E47550">
              <w:rPr>
                <w:rFonts w:ascii="Arial" w:hAnsi="Arial" w:cs="Arial"/>
                <w:sz w:val="14"/>
                <w:szCs w:val="18"/>
              </w:rPr>
              <w:t>Clave única de registro de</w:t>
            </w:r>
            <w:r w:rsidRPr="00E47550">
              <w:rPr>
                <w:rFonts w:ascii="Arial" w:hAnsi="Arial" w:cs="Arial"/>
                <w:spacing w:val="-10"/>
                <w:sz w:val="14"/>
                <w:szCs w:val="18"/>
              </w:rPr>
              <w:t xml:space="preserve"> </w:t>
            </w:r>
            <w:r w:rsidRPr="00E47550">
              <w:rPr>
                <w:rFonts w:ascii="Arial" w:hAnsi="Arial" w:cs="Arial"/>
                <w:sz w:val="14"/>
                <w:szCs w:val="18"/>
              </w:rPr>
              <w:t>población del representante legal o apoderado,</w:t>
            </w:r>
            <w:r w:rsidRPr="00E47550">
              <w:rPr>
                <w:rFonts w:ascii="Arial" w:hAnsi="Arial" w:cs="Arial"/>
                <w:spacing w:val="26"/>
                <w:sz w:val="14"/>
                <w:szCs w:val="18"/>
              </w:rPr>
              <w:t xml:space="preserve"> </w:t>
            </w:r>
            <w:r w:rsidRPr="00E47550">
              <w:rPr>
                <w:rFonts w:ascii="Arial" w:hAnsi="Arial" w:cs="Arial"/>
                <w:sz w:val="14"/>
                <w:szCs w:val="18"/>
              </w:rPr>
              <w:t>si existe en el país de</w:t>
            </w:r>
            <w:r w:rsidRPr="00E47550">
              <w:rPr>
                <w:rFonts w:ascii="Arial" w:hAnsi="Arial" w:cs="Arial"/>
                <w:spacing w:val="-7"/>
                <w:sz w:val="14"/>
                <w:szCs w:val="18"/>
              </w:rPr>
              <w:t xml:space="preserve"> </w:t>
            </w:r>
            <w:r w:rsidRPr="00E47550">
              <w:rPr>
                <w:rFonts w:ascii="Arial" w:hAnsi="Arial" w:cs="Arial"/>
                <w:sz w:val="14"/>
                <w:szCs w:val="18"/>
              </w:rPr>
              <w:t>origen.</w:t>
            </w:r>
          </w:p>
        </w:tc>
      </w:tr>
    </w:tbl>
    <w:p w14:paraId="2AF4B447" w14:textId="77777777" w:rsidR="0051329F" w:rsidRPr="000E513A" w:rsidRDefault="0051329F" w:rsidP="0051329F">
      <w:pPr>
        <w:spacing w:before="1"/>
        <w:rPr>
          <w:rFonts w:ascii="Arial" w:eastAsia="Arial" w:hAnsi="Arial" w:cs="Arial"/>
          <w:sz w:val="18"/>
          <w:szCs w:val="18"/>
        </w:rPr>
      </w:pPr>
    </w:p>
    <w:p w14:paraId="08B4E4B5" w14:textId="77777777" w:rsidR="0051329F" w:rsidRPr="000E513A" w:rsidRDefault="0051329F" w:rsidP="0051329F">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1EB6B039" w14:textId="77777777" w:rsidR="0051329F" w:rsidRPr="000E513A" w:rsidRDefault="0051329F" w:rsidP="0051329F">
      <w:pPr>
        <w:rPr>
          <w:rFonts w:ascii="Arial" w:eastAsia="Arial" w:hAnsi="Arial" w:cs="Arial"/>
          <w:sz w:val="18"/>
          <w:szCs w:val="18"/>
        </w:rPr>
      </w:pPr>
    </w:p>
    <w:p w14:paraId="61934496" w14:textId="77777777" w:rsidR="0051329F" w:rsidRPr="000E513A" w:rsidRDefault="0051329F" w:rsidP="0096510B">
      <w:pPr>
        <w:pStyle w:val="Prrafodelista"/>
        <w:numPr>
          <w:ilvl w:val="0"/>
          <w:numId w:val="102"/>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69BB0C13" w14:textId="77777777" w:rsidR="0051329F" w:rsidRPr="000E513A" w:rsidRDefault="0051329F" w:rsidP="0051329F">
      <w:pPr>
        <w:rPr>
          <w:rFonts w:ascii="Arial" w:eastAsia="Arial" w:hAnsi="Arial" w:cs="Arial"/>
          <w:sz w:val="18"/>
          <w:szCs w:val="18"/>
        </w:rPr>
      </w:pPr>
    </w:p>
    <w:p w14:paraId="47CB3016" w14:textId="77777777" w:rsidR="0051329F" w:rsidRPr="000E513A" w:rsidRDefault="0051329F" w:rsidP="0096510B">
      <w:pPr>
        <w:pStyle w:val="Prrafodelista"/>
        <w:numPr>
          <w:ilvl w:val="0"/>
          <w:numId w:val="102"/>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59008725" w14:textId="77777777" w:rsidR="0051329F" w:rsidRPr="000E513A" w:rsidRDefault="0051329F" w:rsidP="0051329F">
      <w:pPr>
        <w:rPr>
          <w:rFonts w:ascii="Arial" w:eastAsia="Arial" w:hAnsi="Arial" w:cs="Arial"/>
          <w:sz w:val="18"/>
          <w:szCs w:val="18"/>
        </w:rPr>
      </w:pPr>
    </w:p>
    <w:p w14:paraId="044D7767" w14:textId="77777777" w:rsidR="0051329F" w:rsidRPr="000E513A" w:rsidRDefault="0051329F" w:rsidP="0051329F">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2AEA5F8B" w14:textId="77777777" w:rsidR="0051329F" w:rsidRPr="000E513A" w:rsidRDefault="0051329F" w:rsidP="0051329F">
      <w:pPr>
        <w:rPr>
          <w:rFonts w:ascii="Arial" w:eastAsia="Arial" w:hAnsi="Arial" w:cs="Arial"/>
          <w:sz w:val="18"/>
          <w:szCs w:val="18"/>
        </w:rPr>
      </w:pPr>
    </w:p>
    <w:p w14:paraId="7C602904" w14:textId="77777777" w:rsidR="0051329F" w:rsidRPr="000E513A" w:rsidRDefault="0051329F" w:rsidP="0051329F">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10127046" w14:textId="77777777" w:rsidR="0051329F" w:rsidRPr="000E513A" w:rsidRDefault="0051329F" w:rsidP="0051329F">
      <w:pPr>
        <w:rPr>
          <w:rFonts w:ascii="Arial" w:eastAsia="Arial" w:hAnsi="Arial" w:cs="Arial"/>
          <w:sz w:val="18"/>
          <w:szCs w:val="18"/>
        </w:rPr>
      </w:pPr>
    </w:p>
    <w:p w14:paraId="2E69DD9C" w14:textId="77777777" w:rsidR="0051329F" w:rsidRPr="000E513A" w:rsidRDefault="0051329F" w:rsidP="0096510B">
      <w:pPr>
        <w:pStyle w:val="Prrafodelista"/>
        <w:numPr>
          <w:ilvl w:val="0"/>
          <w:numId w:val="102"/>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2E677BA5" w14:textId="77777777" w:rsidR="0051329F" w:rsidRPr="000E513A" w:rsidRDefault="0051329F" w:rsidP="0051329F">
      <w:pPr>
        <w:rPr>
          <w:rFonts w:ascii="Arial" w:eastAsia="Arial" w:hAnsi="Arial" w:cs="Arial"/>
          <w:sz w:val="18"/>
          <w:szCs w:val="18"/>
        </w:rPr>
      </w:pPr>
    </w:p>
    <w:p w14:paraId="52FF37D7" w14:textId="77777777" w:rsidR="0051329F" w:rsidRPr="000E513A" w:rsidRDefault="0051329F" w:rsidP="0051329F">
      <w:pPr>
        <w:pStyle w:val="Ttulo1"/>
        <w:ind w:left="2043"/>
        <w:rPr>
          <w:rFonts w:cs="Arial"/>
          <w:b w:val="0"/>
          <w:bCs/>
          <w:sz w:val="18"/>
          <w:szCs w:val="18"/>
        </w:rPr>
      </w:pPr>
      <w:bookmarkStart w:id="1094" w:name="_Toc494211644"/>
      <w:bookmarkStart w:id="1095" w:name="_Toc505757205"/>
      <w:bookmarkStart w:id="1096" w:name="_Toc505869802"/>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094"/>
      <w:bookmarkEnd w:id="1095"/>
      <w:bookmarkEnd w:id="1096"/>
    </w:p>
    <w:p w14:paraId="240E1736" w14:textId="77777777" w:rsidR="0051329F" w:rsidRPr="000E513A" w:rsidRDefault="0051329F" w:rsidP="0051329F">
      <w:pPr>
        <w:rPr>
          <w:rFonts w:ascii="Arial" w:eastAsia="Arial" w:hAnsi="Arial" w:cs="Arial"/>
          <w:b/>
          <w:bCs/>
          <w:sz w:val="18"/>
          <w:szCs w:val="18"/>
        </w:rPr>
      </w:pPr>
    </w:p>
    <w:p w14:paraId="4B9D3FDE" w14:textId="77777777" w:rsidR="0051329F" w:rsidRPr="000E513A" w:rsidRDefault="0051329F" w:rsidP="0096510B">
      <w:pPr>
        <w:pStyle w:val="Prrafodelista"/>
        <w:numPr>
          <w:ilvl w:val="0"/>
          <w:numId w:val="102"/>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6AA80BE6" w14:textId="77777777" w:rsidR="0051329F" w:rsidRPr="000E513A" w:rsidRDefault="0051329F" w:rsidP="0051329F">
      <w:pPr>
        <w:rPr>
          <w:rFonts w:ascii="Arial" w:eastAsia="Arial" w:hAnsi="Arial" w:cs="Arial"/>
          <w:sz w:val="18"/>
          <w:szCs w:val="18"/>
        </w:rPr>
      </w:pPr>
    </w:p>
    <w:p w14:paraId="4BDD781B" w14:textId="77777777" w:rsidR="0051329F" w:rsidRPr="000E513A" w:rsidRDefault="0051329F" w:rsidP="0096510B">
      <w:pPr>
        <w:pStyle w:val="Prrafodelista"/>
        <w:numPr>
          <w:ilvl w:val="1"/>
          <w:numId w:val="102"/>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0A557FD3" w14:textId="77777777" w:rsidR="0051329F" w:rsidRPr="000E513A" w:rsidRDefault="0051329F" w:rsidP="0051329F">
      <w:pPr>
        <w:rPr>
          <w:rFonts w:ascii="Arial" w:eastAsia="Arial" w:hAnsi="Arial" w:cs="Arial"/>
          <w:sz w:val="18"/>
          <w:szCs w:val="18"/>
        </w:rPr>
      </w:pPr>
    </w:p>
    <w:p w14:paraId="0D15773B" w14:textId="77777777" w:rsidR="0051329F" w:rsidRPr="000E513A" w:rsidRDefault="0051329F" w:rsidP="0096510B">
      <w:pPr>
        <w:pStyle w:val="Prrafodelista"/>
        <w:numPr>
          <w:ilvl w:val="1"/>
          <w:numId w:val="102"/>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0B8BC10B" w14:textId="77777777" w:rsidR="0051329F" w:rsidRPr="000E513A" w:rsidRDefault="0051329F" w:rsidP="0096510B">
      <w:pPr>
        <w:pStyle w:val="Prrafodelista"/>
        <w:numPr>
          <w:ilvl w:val="1"/>
          <w:numId w:val="102"/>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 xml:space="preserve">Relación de socios, indicando nombre completo o denominación </w:t>
      </w:r>
      <w:r w:rsidRPr="000E513A">
        <w:rPr>
          <w:rFonts w:ascii="Arial" w:hAnsi="Arial" w:cs="Arial"/>
          <w:spacing w:val="22"/>
          <w:sz w:val="18"/>
          <w:szCs w:val="18"/>
        </w:rPr>
        <w:t xml:space="preserve"> </w:t>
      </w:r>
      <w:r w:rsidRPr="000E513A">
        <w:rPr>
          <w:rFonts w:ascii="Arial" w:hAnsi="Arial" w:cs="Arial"/>
          <w:sz w:val="18"/>
          <w:szCs w:val="18"/>
        </w:rPr>
        <w:t>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0B7975BA" w14:textId="77777777" w:rsidR="0051329F" w:rsidRPr="000E513A" w:rsidRDefault="0051329F" w:rsidP="0051329F">
      <w:pPr>
        <w:spacing w:before="1"/>
        <w:rPr>
          <w:rFonts w:ascii="Arial" w:eastAsia="Arial" w:hAnsi="Arial" w:cs="Arial"/>
          <w:sz w:val="18"/>
          <w:szCs w:val="18"/>
        </w:rPr>
      </w:pPr>
    </w:p>
    <w:p w14:paraId="4DA612EC" w14:textId="77777777" w:rsidR="0051329F" w:rsidRPr="000E513A" w:rsidRDefault="0051329F" w:rsidP="0096510B">
      <w:pPr>
        <w:pStyle w:val="Prrafodelista"/>
        <w:numPr>
          <w:ilvl w:val="1"/>
          <w:numId w:val="102"/>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7730C3F8" w14:textId="77777777" w:rsidR="0051329F" w:rsidRPr="000E513A" w:rsidRDefault="0051329F" w:rsidP="0051329F">
      <w:pPr>
        <w:rPr>
          <w:rFonts w:ascii="Arial" w:eastAsia="Arial" w:hAnsi="Arial" w:cs="Arial"/>
          <w:sz w:val="18"/>
          <w:szCs w:val="18"/>
        </w:rPr>
      </w:pPr>
    </w:p>
    <w:p w14:paraId="24DAF1F0" w14:textId="77777777" w:rsidR="0051329F" w:rsidRPr="000E513A" w:rsidRDefault="0051329F" w:rsidP="0096510B">
      <w:pPr>
        <w:pStyle w:val="Prrafodelista"/>
        <w:numPr>
          <w:ilvl w:val="1"/>
          <w:numId w:val="102"/>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lastRenderedPageBreak/>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los contratos que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7E804CF0" w14:textId="77777777" w:rsidR="0051329F" w:rsidRPr="000E513A" w:rsidRDefault="0051329F" w:rsidP="0051329F">
      <w:pPr>
        <w:rPr>
          <w:rFonts w:ascii="Arial" w:eastAsia="Arial" w:hAnsi="Arial" w:cs="Arial"/>
          <w:sz w:val="18"/>
          <w:szCs w:val="18"/>
        </w:rPr>
      </w:pPr>
    </w:p>
    <w:p w14:paraId="1B14A1B4" w14:textId="77777777" w:rsidR="0051329F" w:rsidRPr="000E513A" w:rsidRDefault="0051329F" w:rsidP="0096510B">
      <w:pPr>
        <w:pStyle w:val="Prrafodelista"/>
        <w:numPr>
          <w:ilvl w:val="1"/>
          <w:numId w:val="102"/>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contratos que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018C3C74" w14:textId="77777777" w:rsidR="0051329F" w:rsidRPr="000E513A" w:rsidRDefault="0051329F" w:rsidP="0051329F">
      <w:pPr>
        <w:spacing w:before="7"/>
        <w:rPr>
          <w:rFonts w:ascii="Arial" w:eastAsia="Arial" w:hAnsi="Arial" w:cs="Arial"/>
          <w:sz w:val="18"/>
          <w:szCs w:val="18"/>
        </w:rPr>
      </w:pPr>
    </w:p>
    <w:p w14:paraId="7BF7DB3E" w14:textId="77777777" w:rsidR="0051329F" w:rsidRPr="000E513A" w:rsidRDefault="0051329F" w:rsidP="0096510B">
      <w:pPr>
        <w:pStyle w:val="Prrafodelista"/>
        <w:numPr>
          <w:ilvl w:val="1"/>
          <w:numId w:val="102"/>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6EA2E710" w14:textId="77777777" w:rsidR="0051329F" w:rsidRPr="000E513A" w:rsidRDefault="0051329F" w:rsidP="0051329F">
      <w:pPr>
        <w:rPr>
          <w:rFonts w:ascii="Arial" w:eastAsia="Arial" w:hAnsi="Arial" w:cs="Arial"/>
          <w:sz w:val="18"/>
          <w:szCs w:val="18"/>
        </w:rPr>
      </w:pPr>
    </w:p>
    <w:p w14:paraId="7A873AD5" w14:textId="77777777" w:rsidR="0051329F" w:rsidRPr="000E513A" w:rsidRDefault="0051329F" w:rsidP="0051329F">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30E8FE7B" w14:textId="77777777" w:rsidR="0051329F" w:rsidRPr="000E513A" w:rsidRDefault="0051329F" w:rsidP="0051329F">
      <w:pPr>
        <w:rPr>
          <w:rFonts w:ascii="Arial" w:eastAsia="Arial" w:hAnsi="Arial" w:cs="Arial"/>
          <w:sz w:val="18"/>
          <w:szCs w:val="18"/>
        </w:rPr>
      </w:pPr>
    </w:p>
    <w:p w14:paraId="75778D52" w14:textId="77777777" w:rsidR="0051329F" w:rsidRPr="000E513A" w:rsidRDefault="0051329F" w:rsidP="0051329F">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06757E6D" w14:textId="77777777" w:rsidR="0051329F" w:rsidRPr="000E513A" w:rsidRDefault="0051329F" w:rsidP="0051329F">
      <w:pPr>
        <w:spacing w:before="1"/>
        <w:rPr>
          <w:rFonts w:ascii="Arial" w:eastAsia="Arial" w:hAnsi="Arial" w:cs="Arial"/>
          <w:sz w:val="18"/>
          <w:szCs w:val="18"/>
        </w:rPr>
      </w:pPr>
    </w:p>
    <w:p w14:paraId="647FC3FB" w14:textId="77777777" w:rsidR="0051329F" w:rsidRPr="000E513A" w:rsidRDefault="0051329F" w:rsidP="0051329F">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148E70B8" w14:textId="77777777" w:rsidR="0051329F" w:rsidRPr="000E513A" w:rsidRDefault="0051329F" w:rsidP="0051329F">
      <w:pPr>
        <w:spacing w:before="1"/>
        <w:rPr>
          <w:rFonts w:ascii="Arial" w:eastAsia="Arial" w:hAnsi="Arial" w:cs="Arial"/>
          <w:sz w:val="18"/>
          <w:szCs w:val="18"/>
        </w:rPr>
      </w:pPr>
    </w:p>
    <w:p w14:paraId="3786F1F9" w14:textId="77777777" w:rsidR="0051329F" w:rsidRPr="000E513A" w:rsidRDefault="0051329F" w:rsidP="0096510B">
      <w:pPr>
        <w:pStyle w:val="Prrafodelista"/>
        <w:numPr>
          <w:ilvl w:val="0"/>
          <w:numId w:val="102"/>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4EFDC0F6" w14:textId="77777777" w:rsidR="0051329F" w:rsidRPr="000E513A" w:rsidRDefault="0051329F" w:rsidP="0051329F">
      <w:pPr>
        <w:rPr>
          <w:rFonts w:ascii="Arial" w:eastAsia="Arial" w:hAnsi="Arial" w:cs="Arial"/>
          <w:sz w:val="18"/>
          <w:szCs w:val="18"/>
        </w:rPr>
      </w:pPr>
    </w:p>
    <w:p w14:paraId="77E07F98" w14:textId="77777777" w:rsidR="0051329F" w:rsidRPr="000E513A" w:rsidRDefault="0051329F" w:rsidP="0096510B">
      <w:pPr>
        <w:pStyle w:val="Prrafodelista"/>
        <w:numPr>
          <w:ilvl w:val="0"/>
          <w:numId w:val="102"/>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7A8BEF70" w14:textId="77777777" w:rsidR="0051329F" w:rsidRPr="000E513A" w:rsidRDefault="0051329F" w:rsidP="0051329F">
      <w:pPr>
        <w:rPr>
          <w:rFonts w:ascii="Arial" w:eastAsia="Arial" w:hAnsi="Arial" w:cs="Arial"/>
          <w:sz w:val="18"/>
          <w:szCs w:val="18"/>
        </w:rPr>
      </w:pPr>
    </w:p>
    <w:p w14:paraId="656D9A64" w14:textId="77777777" w:rsidR="0051329F" w:rsidRPr="000E513A" w:rsidRDefault="0051329F" w:rsidP="0096510B">
      <w:pPr>
        <w:pStyle w:val="Prrafodelista"/>
        <w:numPr>
          <w:ilvl w:val="0"/>
          <w:numId w:val="102"/>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38C8CE2A" w14:textId="77777777" w:rsidR="0051329F" w:rsidRPr="000E513A" w:rsidRDefault="0051329F" w:rsidP="0051329F">
      <w:pPr>
        <w:rPr>
          <w:rFonts w:ascii="Arial" w:eastAsia="Arial" w:hAnsi="Arial" w:cs="Arial"/>
          <w:sz w:val="18"/>
          <w:szCs w:val="18"/>
        </w:rPr>
      </w:pPr>
    </w:p>
    <w:p w14:paraId="0A99E0F3" w14:textId="77777777" w:rsidR="0051329F" w:rsidRPr="000E513A" w:rsidRDefault="0051329F" w:rsidP="0051329F">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4C578CE3" w14:textId="77777777" w:rsidR="0051329F" w:rsidRPr="000E513A" w:rsidRDefault="0051329F" w:rsidP="0051329F">
      <w:pPr>
        <w:rPr>
          <w:rFonts w:ascii="Arial" w:eastAsia="Arial" w:hAnsi="Arial" w:cs="Arial"/>
          <w:sz w:val="18"/>
          <w:szCs w:val="18"/>
        </w:rPr>
      </w:pPr>
    </w:p>
    <w:p w14:paraId="55C4CCA9" w14:textId="77777777" w:rsidR="0051329F" w:rsidRPr="000E513A" w:rsidRDefault="0051329F" w:rsidP="0096510B">
      <w:pPr>
        <w:pStyle w:val="Prrafodelista"/>
        <w:numPr>
          <w:ilvl w:val="0"/>
          <w:numId w:val="102"/>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79EC5452" w14:textId="77777777" w:rsidR="0051329F" w:rsidRPr="000E513A" w:rsidRDefault="0051329F" w:rsidP="0051329F">
      <w:pPr>
        <w:rPr>
          <w:rFonts w:ascii="Arial" w:eastAsia="Arial" w:hAnsi="Arial" w:cs="Arial"/>
          <w:sz w:val="18"/>
          <w:szCs w:val="18"/>
        </w:rPr>
      </w:pPr>
    </w:p>
    <w:p w14:paraId="7A6BC153" w14:textId="77777777" w:rsidR="0051329F" w:rsidRPr="000E513A" w:rsidRDefault="0051329F" w:rsidP="0096510B">
      <w:pPr>
        <w:pStyle w:val="Prrafodelista"/>
        <w:numPr>
          <w:ilvl w:val="0"/>
          <w:numId w:val="102"/>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12E490F4" w14:textId="77777777" w:rsidR="0051329F" w:rsidRPr="000E513A" w:rsidRDefault="0051329F" w:rsidP="0051329F">
      <w:pPr>
        <w:rPr>
          <w:rFonts w:ascii="Arial" w:eastAsia="Arial" w:hAnsi="Arial" w:cs="Arial"/>
          <w:sz w:val="18"/>
          <w:szCs w:val="18"/>
        </w:rPr>
      </w:pPr>
    </w:p>
    <w:p w14:paraId="6599A799" w14:textId="77777777" w:rsidR="0051329F" w:rsidRPr="000E513A" w:rsidRDefault="0051329F" w:rsidP="0096510B">
      <w:pPr>
        <w:pStyle w:val="Prrafodelista"/>
        <w:numPr>
          <w:ilvl w:val="1"/>
          <w:numId w:val="102"/>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52BF72F2" w14:textId="77777777" w:rsidR="0051329F" w:rsidRPr="000E513A" w:rsidRDefault="0051329F" w:rsidP="0051329F">
      <w:pPr>
        <w:spacing w:before="11"/>
        <w:rPr>
          <w:rFonts w:ascii="Arial" w:eastAsia="Arial" w:hAnsi="Arial" w:cs="Arial"/>
          <w:sz w:val="18"/>
          <w:szCs w:val="18"/>
        </w:rPr>
      </w:pPr>
    </w:p>
    <w:p w14:paraId="15A98A01" w14:textId="77777777" w:rsidR="0051329F" w:rsidRPr="000E513A" w:rsidRDefault="0051329F" w:rsidP="0096510B">
      <w:pPr>
        <w:pStyle w:val="Prrafodelista"/>
        <w:numPr>
          <w:ilvl w:val="1"/>
          <w:numId w:val="102"/>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242004E8" w14:textId="77777777" w:rsidR="0051329F" w:rsidRPr="000E513A" w:rsidRDefault="0051329F" w:rsidP="0051329F">
      <w:pPr>
        <w:spacing w:before="1"/>
        <w:rPr>
          <w:rFonts w:ascii="Arial" w:eastAsia="Arial" w:hAnsi="Arial" w:cs="Arial"/>
          <w:sz w:val="18"/>
          <w:szCs w:val="18"/>
        </w:rPr>
      </w:pPr>
    </w:p>
    <w:p w14:paraId="7B690920" w14:textId="77777777" w:rsidR="0051329F" w:rsidRPr="000E513A" w:rsidRDefault="0051329F" w:rsidP="0096510B">
      <w:pPr>
        <w:pStyle w:val="Prrafodelista"/>
        <w:numPr>
          <w:ilvl w:val="1"/>
          <w:numId w:val="102"/>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 xml:space="preserve">Ejecución de garantías de cumplimiento, de anticipo, de vicios </w:t>
      </w:r>
      <w:r w:rsidRPr="000E513A">
        <w:rPr>
          <w:rFonts w:ascii="Arial" w:hAnsi="Arial" w:cs="Arial"/>
          <w:spacing w:val="33"/>
          <w:sz w:val="18"/>
          <w:szCs w:val="18"/>
        </w:rPr>
        <w:t xml:space="preserve"> </w:t>
      </w:r>
      <w:r w:rsidRPr="000E513A">
        <w:rPr>
          <w:rFonts w:ascii="Arial" w:hAnsi="Arial" w:cs="Arial"/>
          <w:sz w:val="18"/>
          <w:szCs w:val="18"/>
        </w:rPr>
        <w:t>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07901075" w14:textId="77777777" w:rsidR="0051329F" w:rsidRPr="000E513A" w:rsidRDefault="0051329F" w:rsidP="0051329F">
      <w:pPr>
        <w:rPr>
          <w:rFonts w:ascii="Arial" w:eastAsia="Arial" w:hAnsi="Arial" w:cs="Arial"/>
          <w:sz w:val="18"/>
          <w:szCs w:val="18"/>
        </w:rPr>
      </w:pPr>
    </w:p>
    <w:p w14:paraId="3CD4077C" w14:textId="77777777" w:rsidR="0051329F" w:rsidRPr="000E513A" w:rsidRDefault="0051329F" w:rsidP="0096510B">
      <w:pPr>
        <w:pStyle w:val="Prrafodelista"/>
        <w:numPr>
          <w:ilvl w:val="1"/>
          <w:numId w:val="102"/>
        </w:numPr>
        <w:tabs>
          <w:tab w:val="left" w:pos="1235"/>
        </w:tabs>
        <w:ind w:hanging="566"/>
        <w:contextualSpacing w:val="0"/>
        <w:rPr>
          <w:rFonts w:ascii="Arial" w:eastAsia="Arial" w:hAnsi="Arial" w:cs="Arial"/>
          <w:sz w:val="18"/>
          <w:szCs w:val="18"/>
        </w:rPr>
      </w:pPr>
      <w:r w:rsidRPr="000E513A">
        <w:rPr>
          <w:rFonts w:ascii="Arial" w:hAnsi="Arial" w:cs="Arial"/>
          <w:sz w:val="18"/>
          <w:szCs w:val="18"/>
        </w:rPr>
        <w:lastRenderedPageBreak/>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2D2FF59E" w14:textId="77777777" w:rsidR="0051329F" w:rsidRPr="000E513A" w:rsidRDefault="0051329F" w:rsidP="0051329F">
      <w:pPr>
        <w:rPr>
          <w:rFonts w:ascii="Arial" w:eastAsia="Arial" w:hAnsi="Arial" w:cs="Arial"/>
          <w:sz w:val="18"/>
          <w:szCs w:val="18"/>
        </w:rPr>
      </w:pPr>
    </w:p>
    <w:p w14:paraId="23EE7283" w14:textId="77777777" w:rsidR="0051329F" w:rsidRPr="000E513A" w:rsidRDefault="0051329F" w:rsidP="0096510B">
      <w:pPr>
        <w:pStyle w:val="Prrafodelista"/>
        <w:numPr>
          <w:ilvl w:val="1"/>
          <w:numId w:val="102"/>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0DABC357" w14:textId="77777777" w:rsidR="0051329F" w:rsidRPr="000E513A" w:rsidRDefault="0051329F" w:rsidP="0051329F">
      <w:pPr>
        <w:spacing w:before="1"/>
        <w:rPr>
          <w:rFonts w:ascii="Arial" w:eastAsia="Arial" w:hAnsi="Arial" w:cs="Arial"/>
          <w:sz w:val="18"/>
          <w:szCs w:val="18"/>
        </w:rPr>
      </w:pPr>
    </w:p>
    <w:p w14:paraId="1171997B" w14:textId="77777777" w:rsidR="0051329F" w:rsidRPr="000E513A" w:rsidRDefault="0051329F" w:rsidP="0051329F">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4E19B1FD" w14:textId="77777777" w:rsidR="0051329F" w:rsidRPr="000E513A" w:rsidRDefault="0051329F" w:rsidP="0051329F">
      <w:pPr>
        <w:rPr>
          <w:rFonts w:ascii="Arial" w:eastAsia="Arial" w:hAnsi="Arial" w:cs="Arial"/>
          <w:sz w:val="18"/>
          <w:szCs w:val="18"/>
        </w:rPr>
      </w:pPr>
    </w:p>
    <w:p w14:paraId="4ACE1A7D" w14:textId="77777777" w:rsidR="0051329F" w:rsidRPr="000E513A" w:rsidRDefault="0051329F" w:rsidP="0051329F">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5FDB169C" w14:textId="77777777" w:rsidR="0051329F" w:rsidRPr="000E513A" w:rsidRDefault="0051329F" w:rsidP="0051329F">
      <w:pPr>
        <w:rPr>
          <w:rFonts w:ascii="Arial" w:eastAsia="Arial" w:hAnsi="Arial" w:cs="Arial"/>
          <w:sz w:val="18"/>
          <w:szCs w:val="18"/>
        </w:rPr>
      </w:pPr>
    </w:p>
    <w:p w14:paraId="72FF3968" w14:textId="77777777" w:rsidR="0051329F" w:rsidRPr="000E513A" w:rsidRDefault="0051329F" w:rsidP="0051329F">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444A49B6" w14:textId="77777777" w:rsidR="0051329F" w:rsidRPr="000E513A" w:rsidRDefault="0051329F" w:rsidP="0051329F">
      <w:pPr>
        <w:rPr>
          <w:rFonts w:ascii="Arial" w:eastAsia="Arial" w:hAnsi="Arial" w:cs="Arial"/>
          <w:sz w:val="18"/>
          <w:szCs w:val="18"/>
        </w:rPr>
      </w:pPr>
    </w:p>
    <w:p w14:paraId="70FA9990" w14:textId="77777777" w:rsidR="0051329F" w:rsidRPr="000E513A" w:rsidRDefault="0051329F" w:rsidP="0051329F">
      <w:pPr>
        <w:pStyle w:val="Ttulo1"/>
        <w:ind w:left="2891"/>
        <w:jc w:val="left"/>
        <w:rPr>
          <w:rFonts w:cs="Arial"/>
          <w:b w:val="0"/>
          <w:bCs/>
          <w:sz w:val="18"/>
          <w:szCs w:val="18"/>
        </w:rPr>
      </w:pPr>
      <w:bookmarkStart w:id="1097" w:name="_Toc494211645"/>
      <w:bookmarkStart w:id="1098" w:name="_Toc505757206"/>
      <w:bookmarkStart w:id="1099" w:name="_Toc505869803"/>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097"/>
      <w:bookmarkEnd w:id="1098"/>
      <w:bookmarkEnd w:id="1099"/>
    </w:p>
    <w:p w14:paraId="58E23055" w14:textId="77777777" w:rsidR="0051329F" w:rsidRPr="000E513A" w:rsidRDefault="0051329F" w:rsidP="0051329F">
      <w:pPr>
        <w:rPr>
          <w:rFonts w:ascii="Arial" w:eastAsia="Arial" w:hAnsi="Arial" w:cs="Arial"/>
          <w:b/>
          <w:bCs/>
          <w:sz w:val="18"/>
          <w:szCs w:val="18"/>
        </w:rPr>
      </w:pPr>
    </w:p>
    <w:p w14:paraId="78651301" w14:textId="77777777" w:rsidR="0051329F" w:rsidRPr="000E513A" w:rsidRDefault="0051329F" w:rsidP="0096510B">
      <w:pPr>
        <w:pStyle w:val="Prrafodelista"/>
        <w:numPr>
          <w:ilvl w:val="0"/>
          <w:numId w:val="102"/>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5896FD4E" w14:textId="77777777" w:rsidR="0051329F" w:rsidRPr="000E513A" w:rsidRDefault="0051329F" w:rsidP="0051329F">
      <w:pPr>
        <w:rPr>
          <w:rFonts w:ascii="Arial" w:eastAsia="Arial" w:hAnsi="Arial" w:cs="Arial"/>
          <w:sz w:val="18"/>
          <w:szCs w:val="18"/>
        </w:rPr>
      </w:pPr>
    </w:p>
    <w:p w14:paraId="33808190" w14:textId="77777777" w:rsidR="0051329F" w:rsidRPr="000E513A" w:rsidRDefault="0051329F" w:rsidP="0051329F">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63F73E30" w14:textId="77777777" w:rsidR="0051329F" w:rsidRPr="000E513A" w:rsidRDefault="0051329F" w:rsidP="0051329F">
      <w:pPr>
        <w:rPr>
          <w:rFonts w:ascii="Arial" w:eastAsia="Arial" w:hAnsi="Arial" w:cs="Arial"/>
          <w:sz w:val="18"/>
          <w:szCs w:val="18"/>
        </w:rPr>
      </w:pPr>
    </w:p>
    <w:p w14:paraId="1F199F37" w14:textId="77777777" w:rsidR="0051329F" w:rsidRPr="000E513A" w:rsidRDefault="0051329F" w:rsidP="0096510B">
      <w:pPr>
        <w:pStyle w:val="Prrafodelista"/>
        <w:numPr>
          <w:ilvl w:val="0"/>
          <w:numId w:val="102"/>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34FDCA69" w14:textId="77777777" w:rsidR="0051329F" w:rsidRPr="000E513A" w:rsidRDefault="0051329F" w:rsidP="0051329F">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074AF849" w14:textId="77777777" w:rsidR="0051329F" w:rsidRPr="000E513A" w:rsidRDefault="0051329F" w:rsidP="0051329F">
      <w:pPr>
        <w:rPr>
          <w:rFonts w:ascii="Arial" w:eastAsia="Arial" w:hAnsi="Arial" w:cs="Arial"/>
          <w:sz w:val="18"/>
          <w:szCs w:val="18"/>
        </w:rPr>
      </w:pPr>
    </w:p>
    <w:p w14:paraId="6223CFB3" w14:textId="77777777" w:rsidR="0051329F" w:rsidRPr="000E513A" w:rsidRDefault="0051329F" w:rsidP="0096510B">
      <w:pPr>
        <w:pStyle w:val="Prrafodelista"/>
        <w:numPr>
          <w:ilvl w:val="0"/>
          <w:numId w:val="102"/>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12E3F54D" w14:textId="77777777" w:rsidR="0051329F" w:rsidRPr="000E513A" w:rsidRDefault="0051329F" w:rsidP="0051329F">
      <w:pPr>
        <w:spacing w:before="1"/>
        <w:rPr>
          <w:rFonts w:ascii="Arial" w:eastAsia="Arial" w:hAnsi="Arial" w:cs="Arial"/>
          <w:sz w:val="18"/>
          <w:szCs w:val="18"/>
        </w:rPr>
      </w:pPr>
    </w:p>
    <w:p w14:paraId="4E463455" w14:textId="77777777" w:rsidR="0051329F" w:rsidRPr="000E513A" w:rsidRDefault="0051329F" w:rsidP="0096510B">
      <w:pPr>
        <w:pStyle w:val="Prrafodelista"/>
        <w:numPr>
          <w:ilvl w:val="0"/>
          <w:numId w:val="102"/>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765284E8" w14:textId="77777777" w:rsidR="0051329F" w:rsidRPr="000E513A" w:rsidRDefault="0051329F" w:rsidP="0051329F">
      <w:pPr>
        <w:rPr>
          <w:rFonts w:ascii="Arial" w:eastAsia="Arial" w:hAnsi="Arial" w:cs="Arial"/>
          <w:sz w:val="18"/>
          <w:szCs w:val="18"/>
        </w:rPr>
      </w:pPr>
    </w:p>
    <w:p w14:paraId="56C1A4ED" w14:textId="77777777" w:rsidR="0051329F" w:rsidRPr="000E513A" w:rsidRDefault="0051329F" w:rsidP="0051329F">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5DE1009F" w14:textId="77777777" w:rsidR="0051329F" w:rsidRPr="000E513A" w:rsidRDefault="0051329F" w:rsidP="0051329F">
      <w:pPr>
        <w:rPr>
          <w:rFonts w:ascii="Arial" w:eastAsia="Arial" w:hAnsi="Arial" w:cs="Arial"/>
          <w:sz w:val="18"/>
          <w:szCs w:val="18"/>
        </w:rPr>
      </w:pPr>
    </w:p>
    <w:p w14:paraId="1BE1BC84" w14:textId="77777777" w:rsidR="0051329F" w:rsidRPr="000E513A" w:rsidRDefault="0051329F" w:rsidP="0096510B">
      <w:pPr>
        <w:pStyle w:val="Prrafodelista"/>
        <w:numPr>
          <w:ilvl w:val="0"/>
          <w:numId w:val="102"/>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3E09C4E2" w14:textId="77777777" w:rsidR="0051329F" w:rsidRPr="000E513A" w:rsidRDefault="0051329F" w:rsidP="0051329F">
      <w:pPr>
        <w:rPr>
          <w:rFonts w:ascii="Arial" w:eastAsia="Arial" w:hAnsi="Arial" w:cs="Arial"/>
          <w:sz w:val="18"/>
          <w:szCs w:val="18"/>
        </w:rPr>
      </w:pPr>
    </w:p>
    <w:p w14:paraId="17D2DD08" w14:textId="77777777" w:rsidR="0051329F" w:rsidRPr="000E513A" w:rsidRDefault="0051329F" w:rsidP="0096510B">
      <w:pPr>
        <w:pStyle w:val="Prrafodelista"/>
        <w:numPr>
          <w:ilvl w:val="1"/>
          <w:numId w:val="102"/>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0F7647F6" w14:textId="77777777" w:rsidR="0051329F" w:rsidRPr="000E513A" w:rsidRDefault="0051329F" w:rsidP="0051329F">
      <w:pPr>
        <w:rPr>
          <w:rFonts w:ascii="Arial" w:eastAsia="Arial" w:hAnsi="Arial" w:cs="Arial"/>
          <w:sz w:val="18"/>
          <w:szCs w:val="18"/>
        </w:rPr>
      </w:pPr>
    </w:p>
    <w:p w14:paraId="47B369DB" w14:textId="77777777" w:rsidR="0051329F" w:rsidRPr="000E513A" w:rsidRDefault="0051329F" w:rsidP="0051329F">
      <w:pPr>
        <w:spacing w:before="10"/>
        <w:rPr>
          <w:rFonts w:ascii="Arial" w:eastAsia="Arial" w:hAnsi="Arial" w:cs="Arial"/>
          <w:sz w:val="18"/>
          <w:szCs w:val="18"/>
        </w:rPr>
      </w:pPr>
    </w:p>
    <w:p w14:paraId="48F0C6F5" w14:textId="77777777" w:rsidR="0051329F" w:rsidRPr="000E513A" w:rsidRDefault="0051329F" w:rsidP="0096510B">
      <w:pPr>
        <w:pStyle w:val="Prrafodelista"/>
        <w:numPr>
          <w:ilvl w:val="1"/>
          <w:numId w:val="102"/>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580D7B05" w14:textId="77777777" w:rsidR="0051329F" w:rsidRPr="000E513A" w:rsidRDefault="0051329F" w:rsidP="0051329F">
      <w:pPr>
        <w:spacing w:before="1"/>
        <w:rPr>
          <w:rFonts w:ascii="Arial" w:eastAsia="Arial" w:hAnsi="Arial" w:cs="Arial"/>
          <w:sz w:val="18"/>
          <w:szCs w:val="18"/>
        </w:rPr>
      </w:pPr>
    </w:p>
    <w:p w14:paraId="18355CBD" w14:textId="77777777" w:rsidR="0051329F" w:rsidRPr="000E513A" w:rsidRDefault="0051329F" w:rsidP="0051329F">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lastRenderedPageBreak/>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5233840B" w14:textId="77777777" w:rsidR="0051329F" w:rsidRPr="000E513A" w:rsidRDefault="0051329F" w:rsidP="0051329F">
      <w:pPr>
        <w:pStyle w:val="Textoindependiente"/>
        <w:spacing w:before="69"/>
        <w:ind w:right="118" w:firstLine="288"/>
        <w:rPr>
          <w:rFonts w:cs="Arial"/>
          <w:b/>
          <w:sz w:val="18"/>
          <w:szCs w:val="18"/>
        </w:rPr>
      </w:pPr>
    </w:p>
    <w:p w14:paraId="1D5D7B7B" w14:textId="77777777" w:rsidR="0051329F" w:rsidRPr="000E513A" w:rsidRDefault="0051329F" w:rsidP="0051329F">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2656DD3A" w14:textId="77777777" w:rsidR="0051329F" w:rsidRPr="000E513A" w:rsidRDefault="0051329F" w:rsidP="0051329F">
      <w:pPr>
        <w:spacing w:before="1"/>
        <w:rPr>
          <w:rFonts w:ascii="Arial" w:eastAsia="Arial" w:hAnsi="Arial" w:cs="Arial"/>
          <w:sz w:val="18"/>
          <w:szCs w:val="18"/>
        </w:rPr>
      </w:pPr>
    </w:p>
    <w:p w14:paraId="6D71AEBE" w14:textId="77777777" w:rsidR="0051329F" w:rsidRPr="000E513A" w:rsidRDefault="0051329F" w:rsidP="0096510B">
      <w:pPr>
        <w:pStyle w:val="Prrafodelista"/>
        <w:numPr>
          <w:ilvl w:val="0"/>
          <w:numId w:val="98"/>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3D49A376" w14:textId="77777777" w:rsidR="0051329F" w:rsidRPr="000E513A" w:rsidRDefault="0051329F" w:rsidP="0051329F">
      <w:pPr>
        <w:rPr>
          <w:rFonts w:ascii="Arial" w:eastAsia="Arial" w:hAnsi="Arial" w:cs="Arial"/>
          <w:sz w:val="18"/>
          <w:szCs w:val="18"/>
        </w:rPr>
      </w:pPr>
    </w:p>
    <w:p w14:paraId="4D10CA32" w14:textId="77777777" w:rsidR="0051329F" w:rsidRPr="000E513A" w:rsidRDefault="0051329F" w:rsidP="0051329F">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1829C253" w14:textId="77777777" w:rsidR="0051329F" w:rsidRPr="000E513A" w:rsidRDefault="0051329F" w:rsidP="0051329F">
      <w:pPr>
        <w:rPr>
          <w:rFonts w:ascii="Arial" w:eastAsia="Arial" w:hAnsi="Arial" w:cs="Arial"/>
          <w:sz w:val="18"/>
          <w:szCs w:val="18"/>
        </w:rPr>
      </w:pPr>
    </w:p>
    <w:p w14:paraId="15109BAF" w14:textId="77777777" w:rsidR="0051329F" w:rsidRPr="000E513A" w:rsidRDefault="0051329F" w:rsidP="0096510B">
      <w:pPr>
        <w:pStyle w:val="Prrafodelista"/>
        <w:numPr>
          <w:ilvl w:val="0"/>
          <w:numId w:val="98"/>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39313E86" w14:textId="77777777" w:rsidR="0051329F" w:rsidRPr="000E513A" w:rsidRDefault="0051329F" w:rsidP="0051329F">
      <w:pPr>
        <w:ind w:firstLine="390"/>
        <w:rPr>
          <w:rFonts w:ascii="Arial" w:eastAsia="Arial" w:hAnsi="Arial" w:cs="Arial"/>
          <w:sz w:val="18"/>
          <w:szCs w:val="18"/>
        </w:rPr>
      </w:pPr>
    </w:p>
    <w:p w14:paraId="31386C21" w14:textId="77777777" w:rsidR="0051329F" w:rsidRPr="000E513A" w:rsidRDefault="0051329F" w:rsidP="0096510B">
      <w:pPr>
        <w:pStyle w:val="Prrafodelista"/>
        <w:numPr>
          <w:ilvl w:val="0"/>
          <w:numId w:val="98"/>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5C98F279" w14:textId="77777777" w:rsidR="0051329F" w:rsidRPr="000E513A" w:rsidRDefault="0051329F" w:rsidP="0051329F">
      <w:pPr>
        <w:ind w:firstLine="390"/>
        <w:rPr>
          <w:rFonts w:ascii="Arial" w:eastAsia="Arial" w:hAnsi="Arial" w:cs="Arial"/>
          <w:sz w:val="18"/>
          <w:szCs w:val="18"/>
        </w:rPr>
      </w:pPr>
    </w:p>
    <w:p w14:paraId="729AE68B" w14:textId="77777777" w:rsidR="0051329F" w:rsidRPr="000E513A" w:rsidRDefault="0051329F" w:rsidP="0096510B">
      <w:pPr>
        <w:pStyle w:val="Prrafodelista"/>
        <w:numPr>
          <w:ilvl w:val="0"/>
          <w:numId w:val="98"/>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3B8B537D" w14:textId="77777777" w:rsidR="0051329F" w:rsidRPr="000E513A" w:rsidRDefault="0051329F" w:rsidP="0051329F">
      <w:pPr>
        <w:spacing w:before="1"/>
        <w:rPr>
          <w:rFonts w:ascii="Arial" w:eastAsia="Arial" w:hAnsi="Arial" w:cs="Arial"/>
          <w:sz w:val="18"/>
          <w:szCs w:val="18"/>
        </w:rPr>
      </w:pPr>
    </w:p>
    <w:p w14:paraId="6B0EB8F3" w14:textId="77777777" w:rsidR="0051329F" w:rsidRPr="000E513A" w:rsidRDefault="0051329F" w:rsidP="0051329F">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2EDA3A9D" w14:textId="77777777" w:rsidR="0051329F" w:rsidRPr="000E513A" w:rsidRDefault="0051329F" w:rsidP="0051329F">
      <w:pPr>
        <w:rPr>
          <w:rFonts w:ascii="Arial" w:eastAsia="Arial" w:hAnsi="Arial" w:cs="Arial"/>
          <w:sz w:val="18"/>
          <w:szCs w:val="18"/>
        </w:rPr>
      </w:pPr>
    </w:p>
    <w:p w14:paraId="05076817" w14:textId="77777777" w:rsidR="0051329F" w:rsidRPr="000E513A" w:rsidRDefault="0051329F" w:rsidP="0096510B">
      <w:pPr>
        <w:pStyle w:val="Prrafodelista"/>
        <w:numPr>
          <w:ilvl w:val="1"/>
          <w:numId w:val="98"/>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0830DFAC" w14:textId="77777777" w:rsidR="0051329F" w:rsidRPr="000E513A" w:rsidRDefault="0051329F" w:rsidP="0096510B">
      <w:pPr>
        <w:pStyle w:val="Prrafodelista"/>
        <w:numPr>
          <w:ilvl w:val="1"/>
          <w:numId w:val="98"/>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56018E7E" w14:textId="77777777" w:rsidR="0051329F" w:rsidRPr="000E513A" w:rsidRDefault="0051329F" w:rsidP="0096510B">
      <w:pPr>
        <w:pStyle w:val="Prrafodelista"/>
        <w:numPr>
          <w:ilvl w:val="1"/>
          <w:numId w:val="98"/>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14C45CC8" w14:textId="77777777" w:rsidR="0051329F" w:rsidRPr="000E513A" w:rsidRDefault="0051329F" w:rsidP="0096510B">
      <w:pPr>
        <w:pStyle w:val="Prrafodelista"/>
        <w:numPr>
          <w:ilvl w:val="1"/>
          <w:numId w:val="98"/>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4C281270" w14:textId="77777777" w:rsidR="0051329F" w:rsidRPr="000E513A" w:rsidRDefault="0051329F" w:rsidP="0051329F">
      <w:pPr>
        <w:spacing w:before="1"/>
        <w:rPr>
          <w:rFonts w:ascii="Arial" w:eastAsia="Arial" w:hAnsi="Arial" w:cs="Arial"/>
          <w:sz w:val="18"/>
          <w:szCs w:val="18"/>
        </w:rPr>
      </w:pPr>
    </w:p>
    <w:p w14:paraId="38582BDA" w14:textId="77777777" w:rsidR="0051329F" w:rsidRPr="000E513A" w:rsidRDefault="0051329F" w:rsidP="0051329F">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299729E1" w14:textId="77777777" w:rsidR="0051329F" w:rsidRPr="000E513A" w:rsidRDefault="0051329F" w:rsidP="0051329F">
      <w:pPr>
        <w:rPr>
          <w:rFonts w:ascii="Arial" w:eastAsia="Arial" w:hAnsi="Arial" w:cs="Arial"/>
          <w:sz w:val="18"/>
          <w:szCs w:val="18"/>
        </w:rPr>
      </w:pPr>
    </w:p>
    <w:p w14:paraId="272E74DB" w14:textId="77777777" w:rsidR="0051329F" w:rsidRPr="000E513A" w:rsidRDefault="0051329F" w:rsidP="0096510B">
      <w:pPr>
        <w:pStyle w:val="Prrafodelista"/>
        <w:numPr>
          <w:ilvl w:val="0"/>
          <w:numId w:val="98"/>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3C45C06A" w14:textId="77777777" w:rsidR="0051329F" w:rsidRPr="000E513A" w:rsidRDefault="0051329F" w:rsidP="0051329F">
      <w:pPr>
        <w:rPr>
          <w:rFonts w:ascii="Arial" w:eastAsia="Arial" w:hAnsi="Arial" w:cs="Arial"/>
          <w:sz w:val="18"/>
          <w:szCs w:val="18"/>
        </w:rPr>
      </w:pPr>
    </w:p>
    <w:p w14:paraId="5AF36797" w14:textId="77777777" w:rsidR="0051329F" w:rsidRPr="000E513A" w:rsidRDefault="0051329F" w:rsidP="0096510B">
      <w:pPr>
        <w:pStyle w:val="Prrafodelista"/>
        <w:numPr>
          <w:ilvl w:val="0"/>
          <w:numId w:val="98"/>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46D9F7D4" w14:textId="77777777" w:rsidR="0051329F" w:rsidRPr="000E513A" w:rsidRDefault="0051329F" w:rsidP="0051329F">
      <w:pPr>
        <w:rPr>
          <w:rFonts w:ascii="Arial" w:eastAsia="Arial" w:hAnsi="Arial" w:cs="Arial"/>
          <w:sz w:val="18"/>
          <w:szCs w:val="18"/>
        </w:rPr>
      </w:pPr>
    </w:p>
    <w:p w14:paraId="3305500A" w14:textId="77777777" w:rsidR="0051329F" w:rsidRPr="000E513A" w:rsidRDefault="0051329F" w:rsidP="0096510B">
      <w:pPr>
        <w:pStyle w:val="Prrafodelista"/>
        <w:numPr>
          <w:ilvl w:val="0"/>
          <w:numId w:val="98"/>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6DDC692B" w14:textId="77777777" w:rsidR="0051329F" w:rsidRPr="000E513A" w:rsidRDefault="0051329F" w:rsidP="0051329F">
      <w:pPr>
        <w:rPr>
          <w:rFonts w:ascii="Arial" w:eastAsia="Arial" w:hAnsi="Arial" w:cs="Arial"/>
          <w:sz w:val="18"/>
          <w:szCs w:val="18"/>
        </w:rPr>
      </w:pPr>
    </w:p>
    <w:p w14:paraId="3BBB9926" w14:textId="77777777" w:rsidR="0051329F" w:rsidRPr="000E513A" w:rsidRDefault="0051329F" w:rsidP="0051329F">
      <w:pPr>
        <w:pStyle w:val="Ttulo1"/>
        <w:ind w:left="595" w:right="614"/>
        <w:rPr>
          <w:rFonts w:cs="Arial"/>
          <w:b w:val="0"/>
          <w:bCs/>
          <w:sz w:val="18"/>
          <w:szCs w:val="18"/>
        </w:rPr>
      </w:pPr>
      <w:bookmarkStart w:id="1100" w:name="_Toc494211646"/>
      <w:bookmarkStart w:id="1101" w:name="_Toc505757207"/>
      <w:bookmarkStart w:id="1102" w:name="_Toc505869804"/>
      <w:r w:rsidRPr="000E513A">
        <w:rPr>
          <w:rFonts w:cs="Arial"/>
          <w:sz w:val="18"/>
          <w:szCs w:val="18"/>
        </w:rPr>
        <w:t>TRANSITORIO</w:t>
      </w:r>
      <w:bookmarkEnd w:id="1100"/>
      <w:bookmarkEnd w:id="1101"/>
      <w:bookmarkEnd w:id="1102"/>
    </w:p>
    <w:p w14:paraId="26EF0A77" w14:textId="77777777" w:rsidR="00B574FB" w:rsidRPr="00E47550" w:rsidRDefault="0051329F" w:rsidP="00E47550">
      <w:pPr>
        <w:rPr>
          <w:rFonts w:ascii="Arial" w:hAnsi="Arial" w:cs="Arial"/>
          <w:b/>
          <w:sz w:val="18"/>
          <w:szCs w:val="18"/>
          <w:lang w:val="es-ES"/>
        </w:rPr>
      </w:pPr>
      <w:r w:rsidRPr="000E513A">
        <w:rPr>
          <w:rFonts w:ascii="Arial" w:hAnsi="Arial" w:cs="Arial"/>
          <w:b/>
          <w:sz w:val="18"/>
          <w:szCs w:val="18"/>
        </w:rPr>
        <w:t xml:space="preserve">ÚNICO.- </w:t>
      </w:r>
      <w:r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3B7151E5" w14:textId="77777777" w:rsidR="00B574FB" w:rsidRDefault="00B574FB" w:rsidP="00D84140">
      <w:pPr>
        <w:ind w:left="851"/>
        <w:jc w:val="both"/>
        <w:rPr>
          <w:rFonts w:ascii="Arial" w:hAnsi="Arial" w:cs="Arial"/>
          <w:sz w:val="18"/>
          <w:szCs w:val="22"/>
        </w:rPr>
      </w:pPr>
    </w:p>
    <w:sectPr w:rsidR="00B574FB" w:rsidSect="00734012">
      <w:headerReference w:type="default" r:id="rId37"/>
      <w:footerReference w:type="default" r:id="rId38"/>
      <w:pgSz w:w="12242" w:h="15842" w:code="1"/>
      <w:pgMar w:top="1701" w:right="1304" w:bottom="992" w:left="1701" w:header="709" w:footer="227"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59CAC86" w16cid:durableId="1E398DB7"/>
  <w16cid:commentId w16cid:paraId="418D1CE1" w16cid:durableId="1E398D4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13CFC2" w14:textId="77777777" w:rsidR="006E712E" w:rsidRDefault="006E712E">
      <w:r>
        <w:separator/>
      </w:r>
    </w:p>
  </w:endnote>
  <w:endnote w:type="continuationSeparator" w:id="0">
    <w:p w14:paraId="57D848D7" w14:textId="77777777" w:rsidR="006E712E" w:rsidRDefault="006E71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A00002AF" w:usb1="5000204A"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B3CE86" w14:textId="45EA9A2C" w:rsidR="00192184" w:rsidRDefault="00192184"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DD402E">
      <w:rPr>
        <w:rFonts w:ascii="Arial" w:hAnsi="Arial" w:cs="Arial"/>
        <w:b/>
        <w:noProof/>
      </w:rPr>
      <w:t>37</w:t>
    </w:r>
    <w:r w:rsidRPr="00A55CD8">
      <w:rPr>
        <w:rFonts w:ascii="Arial" w:hAnsi="Arial" w:cs="Arial"/>
        <w:b/>
        <w:sz w:val="24"/>
        <w:szCs w:val="24"/>
      </w:rPr>
      <w:fldChar w:fldCharType="end"/>
    </w:r>
    <w:r w:rsidRPr="00A55CD8">
      <w:rPr>
        <w:rFonts w:ascii="Arial" w:hAnsi="Arial" w:cs="Arial"/>
      </w:rPr>
      <w:t xml:space="preserve"> de </w:t>
    </w:r>
    <w:r w:rsidR="001E7E4D">
      <w:rPr>
        <w:rFonts w:ascii="Arial" w:hAnsi="Arial" w:cs="Arial"/>
        <w:b/>
      </w:rPr>
      <w:t>120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EE1C56" w14:textId="77777777" w:rsidR="00192184" w:rsidRPr="00672A2F" w:rsidRDefault="00192184"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EC1E27C" w14:textId="77777777" w:rsidR="00192184" w:rsidRDefault="00192184">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F5D085" w14:textId="36CBA843" w:rsidR="00192184" w:rsidRPr="007B7A63" w:rsidRDefault="00192184" w:rsidP="005C2D23">
    <w:pPr>
      <w:pStyle w:val="Piedepgina"/>
      <w:tabs>
        <w:tab w:val="clear" w:pos="8504"/>
        <w:tab w:val="right" w:pos="9214"/>
      </w:tabs>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DD402E">
      <w:rPr>
        <w:rFonts w:ascii="Arial" w:hAnsi="Arial" w:cs="Arial"/>
        <w:b/>
        <w:noProof/>
      </w:rPr>
      <w:t>120</w:t>
    </w:r>
    <w:r w:rsidRPr="009F25D8">
      <w:rPr>
        <w:rFonts w:ascii="Arial" w:hAnsi="Arial" w:cs="Arial"/>
        <w:b/>
        <w:sz w:val="24"/>
        <w:szCs w:val="24"/>
      </w:rPr>
      <w:fldChar w:fldCharType="end"/>
    </w:r>
    <w:r w:rsidRPr="009F25D8">
      <w:rPr>
        <w:rFonts w:ascii="Arial" w:hAnsi="Arial" w:cs="Arial"/>
      </w:rPr>
      <w:t xml:space="preserve"> de </w:t>
    </w:r>
    <w:r w:rsidR="006B64B3">
      <w:rPr>
        <w:rFonts w:ascii="Arial" w:hAnsi="Arial" w:cs="Arial"/>
        <w:b/>
        <w:szCs w:val="24"/>
      </w:rPr>
      <w:t>120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4184BF" w14:textId="77777777" w:rsidR="006E712E" w:rsidRDefault="006E712E">
      <w:r>
        <w:separator/>
      </w:r>
    </w:p>
  </w:footnote>
  <w:footnote w:type="continuationSeparator" w:id="0">
    <w:p w14:paraId="161DDA74" w14:textId="77777777" w:rsidR="006E712E" w:rsidRDefault="006E71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192184" w:rsidRPr="005B2294" w14:paraId="6A0636E4" w14:textId="77777777" w:rsidTr="006E4618">
      <w:tc>
        <w:tcPr>
          <w:tcW w:w="4641" w:type="dxa"/>
          <w:shd w:val="clear" w:color="auto" w:fill="auto"/>
        </w:tcPr>
        <w:p w14:paraId="4F0F46FE" w14:textId="77777777" w:rsidR="00192184" w:rsidRPr="005B2294" w:rsidRDefault="00192184"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34D45388" wp14:editId="5095579B">
                <wp:extent cx="1800225" cy="692785"/>
                <wp:effectExtent l="0" t="0" r="9525" b="0"/>
                <wp:docPr id="6"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18235E1C" w14:textId="77777777" w:rsidR="00192184" w:rsidRPr="005B2294" w:rsidRDefault="00192184"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1FDE17DD" w14:textId="77777777" w:rsidR="00192184" w:rsidRPr="005B2294" w:rsidRDefault="00192184"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6463BE6" w14:textId="77777777" w:rsidR="00192184" w:rsidRPr="005B2294" w:rsidRDefault="00192184" w:rsidP="006E4618">
          <w:pPr>
            <w:pStyle w:val="Encabezado"/>
            <w:jc w:val="right"/>
            <w:rPr>
              <w:rFonts w:ascii="Arial" w:hAnsi="Arial" w:cs="Arial"/>
              <w:color w:val="808080"/>
              <w:szCs w:val="22"/>
            </w:rPr>
          </w:pPr>
          <w:r>
            <w:rPr>
              <w:rFonts w:ascii="Arial" w:hAnsi="Arial" w:cs="Arial"/>
              <w:color w:val="808080"/>
              <w:szCs w:val="22"/>
            </w:rPr>
            <w:t>Licitación Pública Internacional Abierta Mixta</w:t>
          </w:r>
        </w:p>
        <w:p w14:paraId="6F74AC63" w14:textId="2FB70002" w:rsidR="00192184" w:rsidRPr="005B2294" w:rsidRDefault="00192184" w:rsidP="00D32DB4">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-010/2018</w:t>
          </w:r>
        </w:p>
      </w:tc>
    </w:tr>
  </w:tbl>
  <w:p w14:paraId="0B74BC72" w14:textId="77777777" w:rsidR="00192184" w:rsidRDefault="00192184"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01503E" w14:textId="77777777" w:rsidR="00192184" w:rsidRPr="00424AED" w:rsidRDefault="00192184"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C4EAEED" wp14:editId="419976DD">
          <wp:simplePos x="0" y="0"/>
          <wp:positionH relativeFrom="column">
            <wp:posOffset>-474345</wp:posOffset>
          </wp:positionH>
          <wp:positionV relativeFrom="paragraph">
            <wp:posOffset>-255270</wp:posOffset>
          </wp:positionV>
          <wp:extent cx="1574165" cy="733425"/>
          <wp:effectExtent l="0" t="0" r="6985" b="9525"/>
          <wp:wrapNone/>
          <wp:docPr id="8" name="Imagen 8"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4700920" w14:textId="77777777" w:rsidR="00192184" w:rsidRDefault="00192184"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91B1015" w14:textId="77777777" w:rsidR="00192184" w:rsidRDefault="00192184" w:rsidP="00A535CD">
    <w:pPr>
      <w:pStyle w:val="Encabezado"/>
      <w:jc w:val="right"/>
      <w:rPr>
        <w:rFonts w:ascii="Arial" w:hAnsi="Arial" w:cs="Arial"/>
        <w:color w:val="808080"/>
        <w:szCs w:val="22"/>
      </w:rPr>
    </w:pPr>
    <w:r>
      <w:rPr>
        <w:rFonts w:ascii="Arial" w:hAnsi="Arial" w:cs="Arial"/>
        <w:color w:val="808080"/>
        <w:szCs w:val="22"/>
      </w:rPr>
      <w:t>Licitación Pública Internacional Abierta</w:t>
    </w:r>
    <w:r w:rsidRPr="00E06B90">
      <w:rPr>
        <w:rFonts w:ascii="Arial" w:hAnsi="Arial" w:cs="Arial"/>
        <w:color w:val="808080"/>
        <w:szCs w:val="22"/>
      </w:rPr>
      <w:t xml:space="preserve"> No</w:t>
    </w:r>
    <w:r>
      <w:rPr>
        <w:rFonts w:ascii="Arial" w:hAnsi="Arial" w:cs="Arial"/>
        <w:color w:val="808080"/>
        <w:szCs w:val="22"/>
      </w:rPr>
      <w:t>. 00100001-033/2011</w:t>
    </w:r>
  </w:p>
  <w:p w14:paraId="5E44BEFB" w14:textId="77777777" w:rsidR="00192184" w:rsidRDefault="00192184" w:rsidP="00A535CD">
    <w:pPr>
      <w:pStyle w:val="Encabezado"/>
      <w:jc w:val="right"/>
      <w:rPr>
        <w:rFonts w:ascii="Arial" w:hAnsi="Arial" w:cs="Arial"/>
        <w:color w:val="808080"/>
        <w:szCs w:val="22"/>
      </w:rPr>
    </w:pPr>
  </w:p>
  <w:p w14:paraId="0E5F9CB8" w14:textId="77777777" w:rsidR="00192184" w:rsidRPr="00A535CD" w:rsidRDefault="00192184"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1C0ACE" w14:textId="77777777" w:rsidR="00192184" w:rsidRPr="00424AED" w:rsidRDefault="00192184"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16581A18" wp14:editId="4CEDC72F">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D7532E" w14:textId="77777777" w:rsidR="00192184" w:rsidRDefault="00192184"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639EFD73" w14:textId="5BD040CF" w:rsidR="00192184" w:rsidRDefault="00192184" w:rsidP="00D4289C">
    <w:pPr>
      <w:pStyle w:val="Encabezado"/>
      <w:jc w:val="right"/>
      <w:rPr>
        <w:rFonts w:ascii="Arial" w:hAnsi="Arial" w:cs="Arial"/>
        <w:color w:val="808080"/>
        <w:szCs w:val="22"/>
      </w:rPr>
    </w:pPr>
    <w:r>
      <w:rPr>
        <w:rFonts w:ascii="Arial" w:hAnsi="Arial" w:cs="Arial"/>
        <w:color w:val="808080"/>
        <w:szCs w:val="22"/>
      </w:rPr>
      <w:t>Licitación Pública Internacional Abierta</w:t>
    </w:r>
    <w:r w:rsidR="006B64B3">
      <w:rPr>
        <w:rFonts w:ascii="Arial" w:hAnsi="Arial" w:cs="Arial"/>
        <w:color w:val="808080"/>
        <w:szCs w:val="22"/>
      </w:rPr>
      <w:t xml:space="preserve"> Mixta</w:t>
    </w:r>
  </w:p>
  <w:p w14:paraId="656E1AA3" w14:textId="239D697F" w:rsidR="00192184" w:rsidRDefault="00192184" w:rsidP="00CA6B22">
    <w:pPr>
      <w:pStyle w:val="Encabezado"/>
      <w:jc w:val="right"/>
      <w:rPr>
        <w:rFonts w:ascii="Arial" w:hAnsi="Arial" w:cs="Arial"/>
        <w:color w:val="808080"/>
        <w:szCs w:val="22"/>
      </w:rPr>
    </w:pPr>
    <w:r>
      <w:rPr>
        <w:rFonts w:ascii="Arial" w:hAnsi="Arial" w:cs="Arial"/>
        <w:color w:val="808080"/>
        <w:szCs w:val="22"/>
      </w:rPr>
      <w:t>No. LP-INE</w:t>
    </w:r>
    <w:r w:rsidR="006B64B3">
      <w:rPr>
        <w:rFonts w:ascii="Arial" w:hAnsi="Arial" w:cs="Arial"/>
        <w:color w:val="808080"/>
        <w:szCs w:val="22"/>
      </w:rPr>
      <w:t>-010/</w:t>
    </w:r>
    <w:r>
      <w:rPr>
        <w:rFonts w:ascii="Arial" w:hAnsi="Arial" w:cs="Arial"/>
        <w:color w:val="808080"/>
        <w:szCs w:val="22"/>
      </w:rPr>
      <w:t>2018</w:t>
    </w:r>
  </w:p>
  <w:p w14:paraId="4C00D4B4" w14:textId="77777777" w:rsidR="00192184" w:rsidRPr="00CA6B22" w:rsidRDefault="00192184" w:rsidP="00CA6B22">
    <w:pPr>
      <w:pStyle w:val="Encabezado"/>
      <w:jc w:val="right"/>
      <w:rPr>
        <w:rFonts w:ascii="Arial" w:hAnsi="Arial" w:cs="Arial"/>
        <w:color w:val="808080"/>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56475D4"/>
    <w:multiLevelType w:val="hybridMultilevel"/>
    <w:tmpl w:val="9EC2ECB0"/>
    <w:lvl w:ilvl="0" w:tplc="8ED624C6">
      <w:start w:val="10"/>
      <w:numFmt w:val="decimal"/>
      <w:lvlText w:val="%1."/>
      <w:lvlJc w:val="left"/>
      <w:pPr>
        <w:ind w:left="102" w:hanging="411"/>
      </w:pPr>
      <w:rPr>
        <w:rFonts w:ascii="Arial" w:eastAsia="Arial" w:hAnsi="Arial" w:hint="default"/>
        <w:b/>
        <w:bCs/>
        <w:w w:val="100"/>
        <w:sz w:val="20"/>
        <w:szCs w:val="24"/>
      </w:rPr>
    </w:lvl>
    <w:lvl w:ilvl="1" w:tplc="A3466702">
      <w:start w:val="1"/>
      <w:numFmt w:val="upperRoman"/>
      <w:lvlText w:val="%2."/>
      <w:lvlJc w:val="left"/>
      <w:pPr>
        <w:ind w:left="1234" w:hanging="567"/>
      </w:pPr>
      <w:rPr>
        <w:rFonts w:ascii="Arial" w:eastAsia="Arial" w:hAnsi="Arial" w:hint="default"/>
        <w:b/>
        <w:bCs/>
        <w:w w:val="100"/>
        <w:sz w:val="20"/>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8A96E1F"/>
    <w:multiLevelType w:val="hybridMultilevel"/>
    <w:tmpl w:val="70E68E40"/>
    <w:lvl w:ilvl="0" w:tplc="B3C634D0">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CEA22F6"/>
    <w:multiLevelType w:val="hybridMultilevel"/>
    <w:tmpl w:val="1C180654"/>
    <w:lvl w:ilvl="0" w:tplc="0D0E4FAE">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0" w15:restartNumberingAfterBreak="0">
    <w:nsid w:val="0D565E45"/>
    <w:multiLevelType w:val="hybridMultilevel"/>
    <w:tmpl w:val="9974A63A"/>
    <w:lvl w:ilvl="0" w:tplc="8CFAF962">
      <w:start w:val="1"/>
      <w:numFmt w:val="upperRoman"/>
      <w:lvlText w:val="%1."/>
      <w:lvlJc w:val="left"/>
      <w:pPr>
        <w:ind w:left="1712" w:hanging="360"/>
      </w:pPr>
      <w:rPr>
        <w:rFonts w:hint="default"/>
      </w:rPr>
    </w:lvl>
    <w:lvl w:ilvl="1" w:tplc="080A0003" w:tentative="1">
      <w:start w:val="1"/>
      <w:numFmt w:val="bullet"/>
      <w:lvlText w:val="o"/>
      <w:lvlJc w:val="left"/>
      <w:pPr>
        <w:ind w:left="2432" w:hanging="360"/>
      </w:pPr>
      <w:rPr>
        <w:rFonts w:ascii="Courier New" w:hAnsi="Courier New" w:cs="Courier New" w:hint="default"/>
      </w:rPr>
    </w:lvl>
    <w:lvl w:ilvl="2" w:tplc="080A0005" w:tentative="1">
      <w:start w:val="1"/>
      <w:numFmt w:val="bullet"/>
      <w:lvlText w:val=""/>
      <w:lvlJc w:val="left"/>
      <w:pPr>
        <w:ind w:left="3152" w:hanging="360"/>
      </w:pPr>
      <w:rPr>
        <w:rFonts w:ascii="Wingdings" w:hAnsi="Wingdings" w:hint="default"/>
      </w:rPr>
    </w:lvl>
    <w:lvl w:ilvl="3" w:tplc="080A0001" w:tentative="1">
      <w:start w:val="1"/>
      <w:numFmt w:val="bullet"/>
      <w:lvlText w:val=""/>
      <w:lvlJc w:val="left"/>
      <w:pPr>
        <w:ind w:left="3872" w:hanging="360"/>
      </w:pPr>
      <w:rPr>
        <w:rFonts w:ascii="Symbol" w:hAnsi="Symbol" w:hint="default"/>
      </w:rPr>
    </w:lvl>
    <w:lvl w:ilvl="4" w:tplc="080A0003" w:tentative="1">
      <w:start w:val="1"/>
      <w:numFmt w:val="bullet"/>
      <w:lvlText w:val="o"/>
      <w:lvlJc w:val="left"/>
      <w:pPr>
        <w:ind w:left="4592" w:hanging="360"/>
      </w:pPr>
      <w:rPr>
        <w:rFonts w:ascii="Courier New" w:hAnsi="Courier New" w:cs="Courier New" w:hint="default"/>
      </w:rPr>
    </w:lvl>
    <w:lvl w:ilvl="5" w:tplc="080A0005" w:tentative="1">
      <w:start w:val="1"/>
      <w:numFmt w:val="bullet"/>
      <w:lvlText w:val=""/>
      <w:lvlJc w:val="left"/>
      <w:pPr>
        <w:ind w:left="5312" w:hanging="360"/>
      </w:pPr>
      <w:rPr>
        <w:rFonts w:ascii="Wingdings" w:hAnsi="Wingdings" w:hint="default"/>
      </w:rPr>
    </w:lvl>
    <w:lvl w:ilvl="6" w:tplc="080A0001" w:tentative="1">
      <w:start w:val="1"/>
      <w:numFmt w:val="bullet"/>
      <w:lvlText w:val=""/>
      <w:lvlJc w:val="left"/>
      <w:pPr>
        <w:ind w:left="6032" w:hanging="360"/>
      </w:pPr>
      <w:rPr>
        <w:rFonts w:ascii="Symbol" w:hAnsi="Symbol" w:hint="default"/>
      </w:rPr>
    </w:lvl>
    <w:lvl w:ilvl="7" w:tplc="080A0003" w:tentative="1">
      <w:start w:val="1"/>
      <w:numFmt w:val="bullet"/>
      <w:lvlText w:val="o"/>
      <w:lvlJc w:val="left"/>
      <w:pPr>
        <w:ind w:left="6752" w:hanging="360"/>
      </w:pPr>
      <w:rPr>
        <w:rFonts w:ascii="Courier New" w:hAnsi="Courier New" w:cs="Courier New" w:hint="default"/>
      </w:rPr>
    </w:lvl>
    <w:lvl w:ilvl="8" w:tplc="080A0005" w:tentative="1">
      <w:start w:val="1"/>
      <w:numFmt w:val="bullet"/>
      <w:lvlText w:val=""/>
      <w:lvlJc w:val="left"/>
      <w:pPr>
        <w:ind w:left="7472" w:hanging="360"/>
      </w:pPr>
      <w:rPr>
        <w:rFonts w:ascii="Wingdings" w:hAnsi="Wingdings" w:hint="default"/>
      </w:r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4"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3961C35"/>
    <w:multiLevelType w:val="hybridMultilevel"/>
    <w:tmpl w:val="BF5220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0"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31"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3"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4"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6"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7"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8" w15:restartNumberingAfterBreak="0">
    <w:nsid w:val="2078434E"/>
    <w:multiLevelType w:val="hybridMultilevel"/>
    <w:tmpl w:val="7FAC4C9E"/>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9" w15:restartNumberingAfterBreak="0">
    <w:nsid w:val="21654CD6"/>
    <w:multiLevelType w:val="hybridMultilevel"/>
    <w:tmpl w:val="558E83A6"/>
    <w:lvl w:ilvl="0" w:tplc="03D42422">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0"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1"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2"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3"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4"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5"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15:restartNumberingAfterBreak="0">
    <w:nsid w:val="26FD7FE1"/>
    <w:multiLevelType w:val="hybridMultilevel"/>
    <w:tmpl w:val="450C4D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7"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8"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9"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50"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1"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30351C0E"/>
    <w:multiLevelType w:val="hybridMultilevel"/>
    <w:tmpl w:val="055E63B8"/>
    <w:lvl w:ilvl="0" w:tplc="080A0001">
      <w:start w:val="1"/>
      <w:numFmt w:val="bullet"/>
      <w:lvlText w:val=""/>
      <w:lvlJc w:val="left"/>
      <w:pPr>
        <w:ind w:left="703" w:hanging="360"/>
      </w:pPr>
      <w:rPr>
        <w:rFonts w:ascii="Symbol" w:hAnsi="Symbol" w:hint="default"/>
      </w:rPr>
    </w:lvl>
    <w:lvl w:ilvl="1" w:tplc="080A0003" w:tentative="1">
      <w:start w:val="1"/>
      <w:numFmt w:val="bullet"/>
      <w:lvlText w:val="o"/>
      <w:lvlJc w:val="left"/>
      <w:pPr>
        <w:ind w:left="1423" w:hanging="360"/>
      </w:pPr>
      <w:rPr>
        <w:rFonts w:ascii="Courier New" w:hAnsi="Courier New" w:cs="Courier New" w:hint="default"/>
      </w:rPr>
    </w:lvl>
    <w:lvl w:ilvl="2" w:tplc="080A0005" w:tentative="1">
      <w:start w:val="1"/>
      <w:numFmt w:val="bullet"/>
      <w:lvlText w:val=""/>
      <w:lvlJc w:val="left"/>
      <w:pPr>
        <w:ind w:left="2143" w:hanging="360"/>
      </w:pPr>
      <w:rPr>
        <w:rFonts w:ascii="Wingdings" w:hAnsi="Wingdings" w:hint="default"/>
      </w:rPr>
    </w:lvl>
    <w:lvl w:ilvl="3" w:tplc="080A0001" w:tentative="1">
      <w:start w:val="1"/>
      <w:numFmt w:val="bullet"/>
      <w:lvlText w:val=""/>
      <w:lvlJc w:val="left"/>
      <w:pPr>
        <w:ind w:left="2863" w:hanging="360"/>
      </w:pPr>
      <w:rPr>
        <w:rFonts w:ascii="Symbol" w:hAnsi="Symbol" w:hint="default"/>
      </w:rPr>
    </w:lvl>
    <w:lvl w:ilvl="4" w:tplc="080A0003" w:tentative="1">
      <w:start w:val="1"/>
      <w:numFmt w:val="bullet"/>
      <w:lvlText w:val="o"/>
      <w:lvlJc w:val="left"/>
      <w:pPr>
        <w:ind w:left="3583" w:hanging="360"/>
      </w:pPr>
      <w:rPr>
        <w:rFonts w:ascii="Courier New" w:hAnsi="Courier New" w:cs="Courier New" w:hint="default"/>
      </w:rPr>
    </w:lvl>
    <w:lvl w:ilvl="5" w:tplc="080A0005" w:tentative="1">
      <w:start w:val="1"/>
      <w:numFmt w:val="bullet"/>
      <w:lvlText w:val=""/>
      <w:lvlJc w:val="left"/>
      <w:pPr>
        <w:ind w:left="4303" w:hanging="360"/>
      </w:pPr>
      <w:rPr>
        <w:rFonts w:ascii="Wingdings" w:hAnsi="Wingdings" w:hint="default"/>
      </w:rPr>
    </w:lvl>
    <w:lvl w:ilvl="6" w:tplc="080A0001" w:tentative="1">
      <w:start w:val="1"/>
      <w:numFmt w:val="bullet"/>
      <w:lvlText w:val=""/>
      <w:lvlJc w:val="left"/>
      <w:pPr>
        <w:ind w:left="5023" w:hanging="360"/>
      </w:pPr>
      <w:rPr>
        <w:rFonts w:ascii="Symbol" w:hAnsi="Symbol" w:hint="default"/>
      </w:rPr>
    </w:lvl>
    <w:lvl w:ilvl="7" w:tplc="080A0003" w:tentative="1">
      <w:start w:val="1"/>
      <w:numFmt w:val="bullet"/>
      <w:lvlText w:val="o"/>
      <w:lvlJc w:val="left"/>
      <w:pPr>
        <w:ind w:left="5743" w:hanging="360"/>
      </w:pPr>
      <w:rPr>
        <w:rFonts w:ascii="Courier New" w:hAnsi="Courier New" w:cs="Courier New" w:hint="default"/>
      </w:rPr>
    </w:lvl>
    <w:lvl w:ilvl="8" w:tplc="080A0005" w:tentative="1">
      <w:start w:val="1"/>
      <w:numFmt w:val="bullet"/>
      <w:lvlText w:val=""/>
      <w:lvlJc w:val="left"/>
      <w:pPr>
        <w:ind w:left="6463" w:hanging="360"/>
      </w:pPr>
      <w:rPr>
        <w:rFonts w:ascii="Wingdings" w:hAnsi="Wingdings" w:hint="default"/>
      </w:rPr>
    </w:lvl>
  </w:abstractNum>
  <w:abstractNum w:abstractNumId="53"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4"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5" w15:restartNumberingAfterBreak="0">
    <w:nsid w:val="36CD1F2F"/>
    <w:multiLevelType w:val="hybridMultilevel"/>
    <w:tmpl w:val="744E737A"/>
    <w:lvl w:ilvl="0" w:tplc="B1966ABA">
      <w:start w:val="1"/>
      <w:numFmt w:val="upperRoman"/>
      <w:lvlText w:val="%1."/>
      <w:lvlJc w:val="right"/>
      <w:pPr>
        <w:ind w:left="1425" w:hanging="360"/>
      </w:pPr>
      <w:rPr>
        <w:rFonts w:hint="default"/>
        <w:b/>
        <w:i w:val="0"/>
        <w:color w:val="auto"/>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6"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7" w15:restartNumberingAfterBreak="0">
    <w:nsid w:val="371C5DE3"/>
    <w:multiLevelType w:val="hybridMultilevel"/>
    <w:tmpl w:val="4B043E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BC00114">
      <w:numFmt w:val="bullet"/>
      <w:lvlText w:val="-"/>
      <w:lvlJc w:val="left"/>
      <w:pPr>
        <w:ind w:left="2160" w:hanging="360"/>
      </w:pPr>
      <w:rPr>
        <w:rFonts w:ascii="Arial" w:eastAsia="Times New Roman" w:hAnsi="Arial" w:cs="Aria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8"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9"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1" w15:restartNumberingAfterBreak="0">
    <w:nsid w:val="39EF5723"/>
    <w:multiLevelType w:val="hybridMultilevel"/>
    <w:tmpl w:val="61FEA7F8"/>
    <w:lvl w:ilvl="0" w:tplc="D11CB6F2">
      <w:start w:val="1"/>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D11CB6F2">
      <w:start w:val="1"/>
      <w:numFmt w:val="bullet"/>
      <w:lvlText w:val="-"/>
      <w:lvlJc w:val="left"/>
      <w:pPr>
        <w:ind w:left="2160" w:hanging="360"/>
      </w:pPr>
      <w:rPr>
        <w:rFonts w:ascii="Arial" w:eastAsia="Times New Roman" w:hAnsi="Arial" w:cs="Aria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4"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5" w15:restartNumberingAfterBreak="0">
    <w:nsid w:val="3EC12B86"/>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6"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7"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430E353F"/>
    <w:multiLevelType w:val="hybridMultilevel"/>
    <w:tmpl w:val="309E84AA"/>
    <w:lvl w:ilvl="0" w:tplc="5A3AD980">
      <w:start w:val="1"/>
      <w:numFmt w:val="decimal"/>
      <w:lvlText w:val="%1."/>
      <w:lvlJc w:val="left"/>
      <w:pPr>
        <w:ind w:left="102" w:hanging="312"/>
      </w:pPr>
      <w:rPr>
        <w:rFonts w:ascii="Arial" w:eastAsia="Arial" w:hAnsi="Arial" w:hint="default"/>
        <w:b/>
        <w:bCs/>
        <w:w w:val="100"/>
        <w:sz w:val="22"/>
        <w:szCs w:val="24"/>
      </w:rPr>
    </w:lvl>
    <w:lvl w:ilvl="1" w:tplc="EE3E5698">
      <w:start w:val="1"/>
      <w:numFmt w:val="upperRoman"/>
      <w:lvlText w:val="%2."/>
      <w:lvlJc w:val="left"/>
      <w:pPr>
        <w:ind w:left="1234" w:hanging="567"/>
        <w:jc w:val="right"/>
      </w:pPr>
      <w:rPr>
        <w:rFonts w:ascii="Arial" w:eastAsia="Arial" w:hAnsi="Arial" w:hint="default"/>
        <w:b/>
        <w:bCs/>
        <w:w w:val="100"/>
        <w:sz w:val="20"/>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69"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0"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1"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2"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3"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4"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5"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6"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7"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8"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9"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0" w15:restartNumberingAfterBreak="0">
    <w:nsid w:val="56454E5F"/>
    <w:multiLevelType w:val="hybridMultilevel"/>
    <w:tmpl w:val="917010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1"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3" w15:restartNumberingAfterBreak="0">
    <w:nsid w:val="582C4F94"/>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4"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6"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7"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8"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9"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0"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1"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2"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3"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4"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5"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6"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7"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8"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9"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0"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1" w15:restartNumberingAfterBreak="0">
    <w:nsid w:val="739C08EF"/>
    <w:multiLevelType w:val="multilevel"/>
    <w:tmpl w:val="5DE6B62A"/>
    <w:lvl w:ilvl="0">
      <w:start w:val="1"/>
      <w:numFmt w:val="decimal"/>
      <w:lvlText w:val="%1."/>
      <w:lvlJc w:val="left"/>
      <w:pPr>
        <w:tabs>
          <w:tab w:val="num" w:pos="360"/>
        </w:tabs>
        <w:ind w:left="360" w:hanging="360"/>
      </w:pPr>
      <w:rPr>
        <w:rFonts w:ascii="Arial" w:hAnsi="Arial" w:hint="default"/>
        <w:b/>
        <w:i w:val="0"/>
        <w:sz w:val="20"/>
        <w:szCs w:val="20"/>
      </w:rPr>
    </w:lvl>
    <w:lvl w:ilvl="1">
      <w:start w:val="1"/>
      <w:numFmt w:val="decimal"/>
      <w:isLgl/>
      <w:lvlText w:val="%1.%2"/>
      <w:lvlJc w:val="left"/>
      <w:pPr>
        <w:tabs>
          <w:tab w:val="num" w:pos="705"/>
        </w:tabs>
        <w:ind w:left="705" w:hanging="705"/>
      </w:pPr>
      <w:rPr>
        <w:rFonts w:ascii="Arial" w:hAnsi="Arial" w:hint="default"/>
        <w:b/>
        <w:i w:val="0"/>
        <w:sz w:val="20"/>
      </w:rPr>
    </w:lvl>
    <w:lvl w:ilvl="2">
      <w:start w:val="1"/>
      <w:numFmt w:val="decimal"/>
      <w:isLgl/>
      <w:lvlText w:val="%1.%2.%3"/>
      <w:lvlJc w:val="left"/>
      <w:pPr>
        <w:tabs>
          <w:tab w:val="num" w:pos="720"/>
        </w:tabs>
        <w:ind w:left="720" w:hanging="720"/>
      </w:pPr>
      <w:rPr>
        <w:rFonts w:hint="default"/>
        <w:b/>
      </w:rPr>
    </w:lvl>
    <w:lvl w:ilvl="3">
      <w:start w:val="1"/>
      <w:numFmt w:val="decimal"/>
      <w:isLgl/>
      <w:lvlText w:val="%1.%2.%3.%4"/>
      <w:lvlJc w:val="left"/>
      <w:pPr>
        <w:tabs>
          <w:tab w:val="num" w:pos="720"/>
        </w:tabs>
        <w:ind w:left="720" w:hanging="720"/>
      </w:pPr>
      <w:rPr>
        <w:rFonts w:hint="default"/>
        <w:b/>
      </w:rPr>
    </w:lvl>
    <w:lvl w:ilvl="4">
      <w:start w:val="1"/>
      <w:numFmt w:val="decimal"/>
      <w:isLgl/>
      <w:lvlText w:val="%1.%2.%3.%4.%5"/>
      <w:lvlJc w:val="left"/>
      <w:pPr>
        <w:tabs>
          <w:tab w:val="num" w:pos="1080"/>
        </w:tabs>
        <w:ind w:left="1080" w:hanging="1080"/>
      </w:pPr>
      <w:rPr>
        <w:rFonts w:hint="default"/>
        <w:b/>
      </w:rPr>
    </w:lvl>
    <w:lvl w:ilvl="5">
      <w:start w:val="1"/>
      <w:numFmt w:val="decimal"/>
      <w:isLgl/>
      <w:lvlText w:val="%1.%2.%3.%4.%5.%6"/>
      <w:lvlJc w:val="left"/>
      <w:pPr>
        <w:tabs>
          <w:tab w:val="num" w:pos="1080"/>
        </w:tabs>
        <w:ind w:left="1080" w:hanging="1080"/>
      </w:pPr>
      <w:rPr>
        <w:rFonts w:hint="default"/>
        <w:b/>
      </w:rPr>
    </w:lvl>
    <w:lvl w:ilvl="6">
      <w:start w:val="1"/>
      <w:numFmt w:val="decimal"/>
      <w:isLgl/>
      <w:lvlText w:val="%1.%2.%3.%4.%5.%6.%7"/>
      <w:lvlJc w:val="left"/>
      <w:pPr>
        <w:tabs>
          <w:tab w:val="num" w:pos="1440"/>
        </w:tabs>
        <w:ind w:left="1440" w:hanging="1440"/>
      </w:pPr>
      <w:rPr>
        <w:rFonts w:hint="default"/>
        <w:b/>
      </w:rPr>
    </w:lvl>
    <w:lvl w:ilvl="7">
      <w:start w:val="1"/>
      <w:numFmt w:val="decimal"/>
      <w:isLgl/>
      <w:lvlText w:val="%1.%2.%3.%4.%5.%6.%7.%8"/>
      <w:lvlJc w:val="left"/>
      <w:pPr>
        <w:tabs>
          <w:tab w:val="num" w:pos="1440"/>
        </w:tabs>
        <w:ind w:left="1440" w:hanging="1440"/>
      </w:pPr>
      <w:rPr>
        <w:rFonts w:hint="default"/>
        <w:b/>
      </w:rPr>
    </w:lvl>
    <w:lvl w:ilvl="8">
      <w:start w:val="1"/>
      <w:numFmt w:val="decimal"/>
      <w:isLgl/>
      <w:lvlText w:val="%1.%2.%3.%4.%5.%6.%7.%8.%9"/>
      <w:lvlJc w:val="left"/>
      <w:pPr>
        <w:tabs>
          <w:tab w:val="num" w:pos="1800"/>
        </w:tabs>
        <w:ind w:left="1800" w:hanging="1800"/>
      </w:pPr>
      <w:rPr>
        <w:rFonts w:hint="default"/>
        <w:b/>
      </w:rPr>
    </w:lvl>
  </w:abstractNum>
  <w:abstractNum w:abstractNumId="102"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3"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4"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5"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6"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07"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8"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9"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10"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1"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8"/>
  </w:num>
  <w:num w:numId="2">
    <w:abstractNumId w:val="82"/>
  </w:num>
  <w:num w:numId="3">
    <w:abstractNumId w:val="41"/>
  </w:num>
  <w:num w:numId="4">
    <w:abstractNumId w:val="109"/>
  </w:num>
  <w:num w:numId="5">
    <w:abstractNumId w:val="23"/>
  </w:num>
  <w:num w:numId="6">
    <w:abstractNumId w:val="108"/>
  </w:num>
  <w:num w:numId="7">
    <w:abstractNumId w:val="44"/>
  </w:num>
  <w:num w:numId="8">
    <w:abstractNumId w:val="54"/>
  </w:num>
  <w:num w:numId="9">
    <w:abstractNumId w:val="62"/>
  </w:num>
  <w:num w:numId="10">
    <w:abstractNumId w:val="85"/>
  </w:num>
  <w:num w:numId="11">
    <w:abstractNumId w:val="110"/>
  </w:num>
  <w:num w:numId="12">
    <w:abstractNumId w:val="71"/>
  </w:num>
  <w:num w:numId="13">
    <w:abstractNumId w:val="87"/>
  </w:num>
  <w:num w:numId="14">
    <w:abstractNumId w:val="98"/>
  </w:num>
  <w:num w:numId="15">
    <w:abstractNumId w:val="58"/>
  </w:num>
  <w:num w:numId="16">
    <w:abstractNumId w:val="45"/>
  </w:num>
  <w:num w:numId="17">
    <w:abstractNumId w:val="28"/>
  </w:num>
  <w:num w:numId="18">
    <w:abstractNumId w:val="39"/>
  </w:num>
  <w:num w:numId="19">
    <w:abstractNumId w:val="84"/>
  </w:num>
  <w:num w:numId="2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num>
  <w:num w:numId="22">
    <w:abstractNumId w:val="6"/>
  </w:num>
  <w:num w:numId="23">
    <w:abstractNumId w:val="33"/>
  </w:num>
  <w:num w:numId="24">
    <w:abstractNumId w:val="32"/>
  </w:num>
  <w:num w:numId="25">
    <w:abstractNumId w:val="8"/>
  </w:num>
  <w:num w:numId="26">
    <w:abstractNumId w:val="74"/>
  </w:num>
  <w:num w:numId="27">
    <w:abstractNumId w:val="95"/>
  </w:num>
  <w:num w:numId="28">
    <w:abstractNumId w:val="12"/>
  </w:num>
  <w:num w:numId="29">
    <w:abstractNumId w:val="76"/>
  </w:num>
  <w:num w:numId="30">
    <w:abstractNumId w:val="81"/>
  </w:num>
  <w:num w:numId="31">
    <w:abstractNumId w:val="18"/>
  </w:num>
  <w:num w:numId="32">
    <w:abstractNumId w:val="22"/>
  </w:num>
  <w:num w:numId="3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9"/>
  </w:num>
  <w:num w:numId="36">
    <w:abstractNumId w:val="111"/>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53"/>
  </w:num>
  <w:num w:numId="45">
    <w:abstractNumId w:val="75"/>
  </w:num>
  <w:num w:numId="46">
    <w:abstractNumId w:val="90"/>
  </w:num>
  <w:num w:numId="47">
    <w:abstractNumId w:val="96"/>
  </w:num>
  <w:num w:numId="48">
    <w:abstractNumId w:val="77"/>
  </w:num>
  <w:num w:numId="49">
    <w:abstractNumId w:val="91"/>
  </w:num>
  <w:num w:numId="50">
    <w:abstractNumId w:val="103"/>
  </w:num>
  <w:num w:numId="51">
    <w:abstractNumId w:val="13"/>
  </w:num>
  <w:num w:numId="52">
    <w:abstractNumId w:val="73"/>
  </w:num>
  <w:num w:numId="53">
    <w:abstractNumId w:val="92"/>
  </w:num>
  <w:num w:numId="54">
    <w:abstractNumId w:val="78"/>
  </w:num>
  <w:num w:numId="55">
    <w:abstractNumId w:val="60"/>
  </w:num>
  <w:num w:numId="56">
    <w:abstractNumId w:val="70"/>
  </w:num>
  <w:num w:numId="57">
    <w:abstractNumId w:val="64"/>
  </w:num>
  <w:num w:numId="58">
    <w:abstractNumId w:val="31"/>
  </w:num>
  <w:num w:numId="59">
    <w:abstractNumId w:val="24"/>
  </w:num>
  <w:num w:numId="60">
    <w:abstractNumId w:val="88"/>
  </w:num>
  <w:num w:numId="61">
    <w:abstractNumId w:val="63"/>
  </w:num>
  <w:num w:numId="62">
    <w:abstractNumId w:val="37"/>
  </w:num>
  <w:num w:numId="63">
    <w:abstractNumId w:val="16"/>
  </w:num>
  <w:num w:numId="64">
    <w:abstractNumId w:val="26"/>
  </w:num>
  <w:num w:numId="65">
    <w:abstractNumId w:val="86"/>
  </w:num>
  <w:num w:numId="66">
    <w:abstractNumId w:val="66"/>
  </w:num>
  <w:num w:numId="67">
    <w:abstractNumId w:val="42"/>
  </w:num>
  <w:num w:numId="68">
    <w:abstractNumId w:val="100"/>
  </w:num>
  <w:num w:numId="69">
    <w:abstractNumId w:val="102"/>
  </w:num>
  <w:num w:numId="70">
    <w:abstractNumId w:val="43"/>
  </w:num>
  <w:num w:numId="71">
    <w:abstractNumId w:val="51"/>
  </w:num>
  <w:num w:numId="72">
    <w:abstractNumId w:val="93"/>
  </w:num>
  <w:num w:numId="73">
    <w:abstractNumId w:val="29"/>
  </w:num>
  <w:num w:numId="74">
    <w:abstractNumId w:val="50"/>
  </w:num>
  <w:num w:numId="75">
    <w:abstractNumId w:val="99"/>
  </w:num>
  <w:num w:numId="76">
    <w:abstractNumId w:val="14"/>
  </w:num>
  <w:num w:numId="77">
    <w:abstractNumId w:val="56"/>
  </w:num>
  <w:num w:numId="78">
    <w:abstractNumId w:val="67"/>
  </w:num>
  <w:num w:numId="79">
    <w:abstractNumId w:val="55"/>
  </w:num>
  <w:num w:numId="80">
    <w:abstractNumId w:val="36"/>
  </w:num>
  <w:num w:numId="8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5"/>
  </w:num>
  <w:num w:numId="83">
    <w:abstractNumId w:val="94"/>
  </w:num>
  <w:num w:numId="84">
    <w:abstractNumId w:val="34"/>
  </w:num>
  <w:num w:numId="85">
    <w:abstractNumId w:val="65"/>
  </w:num>
  <w:num w:numId="86">
    <w:abstractNumId w:val="21"/>
  </w:num>
  <w:num w:numId="87">
    <w:abstractNumId w:val="19"/>
  </w:num>
  <w:num w:numId="88">
    <w:abstractNumId w:val="97"/>
  </w:num>
  <w:num w:numId="89">
    <w:abstractNumId w:val="49"/>
  </w:num>
  <w:num w:numId="90">
    <w:abstractNumId w:val="79"/>
  </w:num>
  <w:num w:numId="91">
    <w:abstractNumId w:val="83"/>
  </w:num>
  <w:num w:numId="92">
    <w:abstractNumId w:val="104"/>
  </w:num>
  <w:num w:numId="93">
    <w:abstractNumId w:val="107"/>
  </w:num>
  <w:num w:numId="94">
    <w:abstractNumId w:val="72"/>
  </w:num>
  <w:num w:numId="95">
    <w:abstractNumId w:val="20"/>
  </w:num>
  <w:num w:numId="96">
    <w:abstractNumId w:val="52"/>
  </w:num>
  <w:num w:numId="97">
    <w:abstractNumId w:val="38"/>
  </w:num>
  <w:num w:numId="98">
    <w:abstractNumId w:val="17"/>
  </w:num>
  <w:num w:numId="99">
    <w:abstractNumId w:val="106"/>
  </w:num>
  <w:num w:numId="100">
    <w:abstractNumId w:val="35"/>
  </w:num>
  <w:num w:numId="101">
    <w:abstractNumId w:val="30"/>
  </w:num>
  <w:num w:numId="102">
    <w:abstractNumId w:val="15"/>
  </w:num>
  <w:num w:numId="103">
    <w:abstractNumId w:val="68"/>
  </w:num>
  <w:num w:numId="104">
    <w:abstractNumId w:val="80"/>
  </w:num>
  <w:num w:numId="105">
    <w:abstractNumId w:val="46"/>
  </w:num>
  <w:num w:numId="106">
    <w:abstractNumId w:val="27"/>
  </w:num>
  <w:num w:numId="107">
    <w:abstractNumId w:val="57"/>
  </w:num>
  <w:num w:numId="108">
    <w:abstractNumId w:val="61"/>
  </w:num>
  <w:num w:numId="109">
    <w:abstractNumId w:val="101"/>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1"/>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131078" w:nlCheck="1" w:checkStyle="0"/>
  <w:activeWritingStyle w:appName="MSWord" w:lang="es-ES_tradnl" w:vendorID="64" w:dllVersion="131078" w:nlCheck="1" w:checkStyle="0"/>
  <w:activeWritingStyle w:appName="MSWord" w:lang="es-ES"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725"/>
    <w:rsid w:val="00000844"/>
    <w:rsid w:val="00000B1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39D"/>
    <w:rsid w:val="00007454"/>
    <w:rsid w:val="00007620"/>
    <w:rsid w:val="000078FA"/>
    <w:rsid w:val="00007B28"/>
    <w:rsid w:val="00007FCF"/>
    <w:rsid w:val="000102FB"/>
    <w:rsid w:val="0001055D"/>
    <w:rsid w:val="0001081F"/>
    <w:rsid w:val="00010933"/>
    <w:rsid w:val="00010C31"/>
    <w:rsid w:val="00010C37"/>
    <w:rsid w:val="00010E6E"/>
    <w:rsid w:val="000110F3"/>
    <w:rsid w:val="00011149"/>
    <w:rsid w:val="00011279"/>
    <w:rsid w:val="00011AA5"/>
    <w:rsid w:val="000125AE"/>
    <w:rsid w:val="00012B21"/>
    <w:rsid w:val="000132C7"/>
    <w:rsid w:val="00013539"/>
    <w:rsid w:val="00013771"/>
    <w:rsid w:val="00013D8A"/>
    <w:rsid w:val="0001430A"/>
    <w:rsid w:val="0001430F"/>
    <w:rsid w:val="000144DB"/>
    <w:rsid w:val="00014C24"/>
    <w:rsid w:val="000155B8"/>
    <w:rsid w:val="0001621E"/>
    <w:rsid w:val="00016301"/>
    <w:rsid w:val="000163C8"/>
    <w:rsid w:val="0001691A"/>
    <w:rsid w:val="00016984"/>
    <w:rsid w:val="00016D1D"/>
    <w:rsid w:val="000173FB"/>
    <w:rsid w:val="000174C4"/>
    <w:rsid w:val="00017DD7"/>
    <w:rsid w:val="00020311"/>
    <w:rsid w:val="000203F5"/>
    <w:rsid w:val="0002041A"/>
    <w:rsid w:val="00020550"/>
    <w:rsid w:val="000209C1"/>
    <w:rsid w:val="0002101A"/>
    <w:rsid w:val="0002141C"/>
    <w:rsid w:val="000214C2"/>
    <w:rsid w:val="00021CCD"/>
    <w:rsid w:val="00022644"/>
    <w:rsid w:val="000228AC"/>
    <w:rsid w:val="0002293D"/>
    <w:rsid w:val="00022FE7"/>
    <w:rsid w:val="00023751"/>
    <w:rsid w:val="00023780"/>
    <w:rsid w:val="0002432A"/>
    <w:rsid w:val="00024433"/>
    <w:rsid w:val="00024458"/>
    <w:rsid w:val="00024A00"/>
    <w:rsid w:val="00025462"/>
    <w:rsid w:val="00025586"/>
    <w:rsid w:val="000255E2"/>
    <w:rsid w:val="00025F1E"/>
    <w:rsid w:val="0002615E"/>
    <w:rsid w:val="00026487"/>
    <w:rsid w:val="00026980"/>
    <w:rsid w:val="0002716E"/>
    <w:rsid w:val="000272DA"/>
    <w:rsid w:val="0003035B"/>
    <w:rsid w:val="000315FA"/>
    <w:rsid w:val="0003282D"/>
    <w:rsid w:val="000332B0"/>
    <w:rsid w:val="0003387A"/>
    <w:rsid w:val="0003395E"/>
    <w:rsid w:val="00034468"/>
    <w:rsid w:val="000347CD"/>
    <w:rsid w:val="00034A3D"/>
    <w:rsid w:val="00034F84"/>
    <w:rsid w:val="00035A19"/>
    <w:rsid w:val="00035A87"/>
    <w:rsid w:val="00035B38"/>
    <w:rsid w:val="00035D97"/>
    <w:rsid w:val="00035F70"/>
    <w:rsid w:val="000363D5"/>
    <w:rsid w:val="000366A7"/>
    <w:rsid w:val="00036DC9"/>
    <w:rsid w:val="000372E7"/>
    <w:rsid w:val="00037AE4"/>
    <w:rsid w:val="00037CAD"/>
    <w:rsid w:val="00040147"/>
    <w:rsid w:val="000403F0"/>
    <w:rsid w:val="000403FF"/>
    <w:rsid w:val="000411D2"/>
    <w:rsid w:val="000411E6"/>
    <w:rsid w:val="000412A7"/>
    <w:rsid w:val="00041431"/>
    <w:rsid w:val="00041660"/>
    <w:rsid w:val="0004177E"/>
    <w:rsid w:val="0004191C"/>
    <w:rsid w:val="00041D85"/>
    <w:rsid w:val="00043209"/>
    <w:rsid w:val="000436B3"/>
    <w:rsid w:val="000438C3"/>
    <w:rsid w:val="00043BD5"/>
    <w:rsid w:val="00044286"/>
    <w:rsid w:val="00044421"/>
    <w:rsid w:val="000456ED"/>
    <w:rsid w:val="00045D35"/>
    <w:rsid w:val="0004616D"/>
    <w:rsid w:val="00046E4D"/>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6BBB"/>
    <w:rsid w:val="00067B91"/>
    <w:rsid w:val="00067C13"/>
    <w:rsid w:val="00067F32"/>
    <w:rsid w:val="000709B5"/>
    <w:rsid w:val="00071180"/>
    <w:rsid w:val="00071EB2"/>
    <w:rsid w:val="000720FE"/>
    <w:rsid w:val="00072342"/>
    <w:rsid w:val="0007247F"/>
    <w:rsid w:val="00072F05"/>
    <w:rsid w:val="00072FBF"/>
    <w:rsid w:val="00074AEF"/>
    <w:rsid w:val="00074F74"/>
    <w:rsid w:val="00075092"/>
    <w:rsid w:val="000752DD"/>
    <w:rsid w:val="000754B7"/>
    <w:rsid w:val="000759CF"/>
    <w:rsid w:val="00075C44"/>
    <w:rsid w:val="000761D3"/>
    <w:rsid w:val="00076379"/>
    <w:rsid w:val="000767B8"/>
    <w:rsid w:val="000767E4"/>
    <w:rsid w:val="000772EB"/>
    <w:rsid w:val="000775E6"/>
    <w:rsid w:val="00077663"/>
    <w:rsid w:val="00077744"/>
    <w:rsid w:val="00077843"/>
    <w:rsid w:val="00077B8D"/>
    <w:rsid w:val="00080D75"/>
    <w:rsid w:val="00080EA5"/>
    <w:rsid w:val="0008106E"/>
    <w:rsid w:val="000816D4"/>
    <w:rsid w:val="000821D9"/>
    <w:rsid w:val="00082FE3"/>
    <w:rsid w:val="0008444D"/>
    <w:rsid w:val="000858A5"/>
    <w:rsid w:val="000858B7"/>
    <w:rsid w:val="00085EBE"/>
    <w:rsid w:val="000875E4"/>
    <w:rsid w:val="00087D2C"/>
    <w:rsid w:val="00087D5F"/>
    <w:rsid w:val="00090768"/>
    <w:rsid w:val="00090BE5"/>
    <w:rsid w:val="00090CA5"/>
    <w:rsid w:val="00090D36"/>
    <w:rsid w:val="00090DC4"/>
    <w:rsid w:val="00091105"/>
    <w:rsid w:val="0009128A"/>
    <w:rsid w:val="000915C2"/>
    <w:rsid w:val="000918CB"/>
    <w:rsid w:val="00091A4F"/>
    <w:rsid w:val="00091E03"/>
    <w:rsid w:val="000932A0"/>
    <w:rsid w:val="00093AD9"/>
    <w:rsid w:val="00093B18"/>
    <w:rsid w:val="000948A7"/>
    <w:rsid w:val="00094A6A"/>
    <w:rsid w:val="000950DE"/>
    <w:rsid w:val="000953AA"/>
    <w:rsid w:val="00095FC6"/>
    <w:rsid w:val="00096535"/>
    <w:rsid w:val="00096853"/>
    <w:rsid w:val="00096F4F"/>
    <w:rsid w:val="00097B1B"/>
    <w:rsid w:val="000A0937"/>
    <w:rsid w:val="000A0A90"/>
    <w:rsid w:val="000A0AA8"/>
    <w:rsid w:val="000A0C84"/>
    <w:rsid w:val="000A176C"/>
    <w:rsid w:val="000A1FD3"/>
    <w:rsid w:val="000A260D"/>
    <w:rsid w:val="000A28F4"/>
    <w:rsid w:val="000A2F70"/>
    <w:rsid w:val="000A3B1B"/>
    <w:rsid w:val="000A4216"/>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E5F"/>
    <w:rsid w:val="000B2ED5"/>
    <w:rsid w:val="000B2F48"/>
    <w:rsid w:val="000B308A"/>
    <w:rsid w:val="000B3D37"/>
    <w:rsid w:val="000B3FF9"/>
    <w:rsid w:val="000B46FD"/>
    <w:rsid w:val="000B4725"/>
    <w:rsid w:val="000B644B"/>
    <w:rsid w:val="000B6587"/>
    <w:rsid w:val="000B672E"/>
    <w:rsid w:val="000B6B9D"/>
    <w:rsid w:val="000B710B"/>
    <w:rsid w:val="000B72E1"/>
    <w:rsid w:val="000B7350"/>
    <w:rsid w:val="000B73A7"/>
    <w:rsid w:val="000B7698"/>
    <w:rsid w:val="000B7AAF"/>
    <w:rsid w:val="000B7CD3"/>
    <w:rsid w:val="000B7ECE"/>
    <w:rsid w:val="000C02CB"/>
    <w:rsid w:val="000C09BF"/>
    <w:rsid w:val="000C0AA8"/>
    <w:rsid w:val="000C0F3B"/>
    <w:rsid w:val="000C1239"/>
    <w:rsid w:val="000C149D"/>
    <w:rsid w:val="000C1731"/>
    <w:rsid w:val="000C1AC8"/>
    <w:rsid w:val="000C297A"/>
    <w:rsid w:val="000C2E4D"/>
    <w:rsid w:val="000C30B4"/>
    <w:rsid w:val="000C3339"/>
    <w:rsid w:val="000C346F"/>
    <w:rsid w:val="000C403C"/>
    <w:rsid w:val="000C4938"/>
    <w:rsid w:val="000C5396"/>
    <w:rsid w:val="000C54FC"/>
    <w:rsid w:val="000C554B"/>
    <w:rsid w:val="000C556A"/>
    <w:rsid w:val="000C5C05"/>
    <w:rsid w:val="000C5D80"/>
    <w:rsid w:val="000C5D90"/>
    <w:rsid w:val="000C5DC5"/>
    <w:rsid w:val="000C6257"/>
    <w:rsid w:val="000C67E8"/>
    <w:rsid w:val="000C6AFA"/>
    <w:rsid w:val="000C6B05"/>
    <w:rsid w:val="000C755C"/>
    <w:rsid w:val="000D01D5"/>
    <w:rsid w:val="000D118F"/>
    <w:rsid w:val="000D1C10"/>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70D"/>
    <w:rsid w:val="000E2A52"/>
    <w:rsid w:val="000E2B34"/>
    <w:rsid w:val="000E3B42"/>
    <w:rsid w:val="000E3B58"/>
    <w:rsid w:val="000E3C12"/>
    <w:rsid w:val="000E3E08"/>
    <w:rsid w:val="000E3E63"/>
    <w:rsid w:val="000E4E67"/>
    <w:rsid w:val="000E5308"/>
    <w:rsid w:val="000E5377"/>
    <w:rsid w:val="000E5388"/>
    <w:rsid w:val="000E5765"/>
    <w:rsid w:val="000E57FB"/>
    <w:rsid w:val="000E5D70"/>
    <w:rsid w:val="000E6031"/>
    <w:rsid w:val="000E6434"/>
    <w:rsid w:val="000E65C8"/>
    <w:rsid w:val="000E68C7"/>
    <w:rsid w:val="000E69DD"/>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AD8"/>
    <w:rsid w:val="000F6054"/>
    <w:rsid w:val="000F682E"/>
    <w:rsid w:val="000F6C4F"/>
    <w:rsid w:val="000F6D32"/>
    <w:rsid w:val="000F7D91"/>
    <w:rsid w:val="000F7E53"/>
    <w:rsid w:val="001005A3"/>
    <w:rsid w:val="001007FD"/>
    <w:rsid w:val="0010128A"/>
    <w:rsid w:val="00101D2E"/>
    <w:rsid w:val="00102454"/>
    <w:rsid w:val="00102CF8"/>
    <w:rsid w:val="00102E05"/>
    <w:rsid w:val="00102F56"/>
    <w:rsid w:val="0010357C"/>
    <w:rsid w:val="00103A60"/>
    <w:rsid w:val="00103CC8"/>
    <w:rsid w:val="001042CF"/>
    <w:rsid w:val="0010508A"/>
    <w:rsid w:val="00105256"/>
    <w:rsid w:val="0010546B"/>
    <w:rsid w:val="0010587E"/>
    <w:rsid w:val="00106362"/>
    <w:rsid w:val="00106734"/>
    <w:rsid w:val="00107BD7"/>
    <w:rsid w:val="00107F16"/>
    <w:rsid w:val="0011019D"/>
    <w:rsid w:val="0011074C"/>
    <w:rsid w:val="001109C9"/>
    <w:rsid w:val="00110FDE"/>
    <w:rsid w:val="001110F8"/>
    <w:rsid w:val="001113FF"/>
    <w:rsid w:val="00111B81"/>
    <w:rsid w:val="00112470"/>
    <w:rsid w:val="00112807"/>
    <w:rsid w:val="00113432"/>
    <w:rsid w:val="001136D5"/>
    <w:rsid w:val="00113E4F"/>
    <w:rsid w:val="00114065"/>
    <w:rsid w:val="001151D4"/>
    <w:rsid w:val="0011536A"/>
    <w:rsid w:val="00116182"/>
    <w:rsid w:val="00116400"/>
    <w:rsid w:val="00116552"/>
    <w:rsid w:val="00116810"/>
    <w:rsid w:val="0011694B"/>
    <w:rsid w:val="00116AE4"/>
    <w:rsid w:val="0011741D"/>
    <w:rsid w:val="00117614"/>
    <w:rsid w:val="00117629"/>
    <w:rsid w:val="00117B32"/>
    <w:rsid w:val="00117CF2"/>
    <w:rsid w:val="00117F44"/>
    <w:rsid w:val="00117F8A"/>
    <w:rsid w:val="001207E8"/>
    <w:rsid w:val="00120CA8"/>
    <w:rsid w:val="00120FD3"/>
    <w:rsid w:val="00121567"/>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6EB"/>
    <w:rsid w:val="001307A3"/>
    <w:rsid w:val="00131063"/>
    <w:rsid w:val="001316B8"/>
    <w:rsid w:val="00131BCC"/>
    <w:rsid w:val="0013235C"/>
    <w:rsid w:val="00132CB7"/>
    <w:rsid w:val="00132EEB"/>
    <w:rsid w:val="00133796"/>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38C"/>
    <w:rsid w:val="00141CEC"/>
    <w:rsid w:val="00142E79"/>
    <w:rsid w:val="00143561"/>
    <w:rsid w:val="00143631"/>
    <w:rsid w:val="0014392F"/>
    <w:rsid w:val="00143B22"/>
    <w:rsid w:val="00143D89"/>
    <w:rsid w:val="00143F81"/>
    <w:rsid w:val="001441ED"/>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1F20"/>
    <w:rsid w:val="001521EF"/>
    <w:rsid w:val="001527E8"/>
    <w:rsid w:val="001528C6"/>
    <w:rsid w:val="001529D4"/>
    <w:rsid w:val="00152A59"/>
    <w:rsid w:val="00152F66"/>
    <w:rsid w:val="00152FBB"/>
    <w:rsid w:val="001540CD"/>
    <w:rsid w:val="00154209"/>
    <w:rsid w:val="00154296"/>
    <w:rsid w:val="00154708"/>
    <w:rsid w:val="001548F0"/>
    <w:rsid w:val="00154D00"/>
    <w:rsid w:val="00154DEE"/>
    <w:rsid w:val="00154EE3"/>
    <w:rsid w:val="0015562B"/>
    <w:rsid w:val="00155AB4"/>
    <w:rsid w:val="00155FEC"/>
    <w:rsid w:val="001560DF"/>
    <w:rsid w:val="0015721D"/>
    <w:rsid w:val="00157231"/>
    <w:rsid w:val="00157329"/>
    <w:rsid w:val="00157AEE"/>
    <w:rsid w:val="00157EE2"/>
    <w:rsid w:val="001601E4"/>
    <w:rsid w:val="0016033D"/>
    <w:rsid w:val="00160346"/>
    <w:rsid w:val="00160365"/>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AF"/>
    <w:rsid w:val="001653F7"/>
    <w:rsid w:val="00165E14"/>
    <w:rsid w:val="0016693D"/>
    <w:rsid w:val="00166C8E"/>
    <w:rsid w:val="00166F2D"/>
    <w:rsid w:val="001674DF"/>
    <w:rsid w:val="00167880"/>
    <w:rsid w:val="001700EB"/>
    <w:rsid w:val="00170196"/>
    <w:rsid w:val="0017028D"/>
    <w:rsid w:val="00170828"/>
    <w:rsid w:val="00170B49"/>
    <w:rsid w:val="00170C90"/>
    <w:rsid w:val="0017138B"/>
    <w:rsid w:val="00171472"/>
    <w:rsid w:val="00171CB1"/>
    <w:rsid w:val="0017228F"/>
    <w:rsid w:val="001724DC"/>
    <w:rsid w:val="00172B4F"/>
    <w:rsid w:val="00172CF7"/>
    <w:rsid w:val="0017327E"/>
    <w:rsid w:val="0017364D"/>
    <w:rsid w:val="00173746"/>
    <w:rsid w:val="0017380F"/>
    <w:rsid w:val="00173F40"/>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0F"/>
    <w:rsid w:val="0018352A"/>
    <w:rsid w:val="001837E0"/>
    <w:rsid w:val="001842D6"/>
    <w:rsid w:val="001848B3"/>
    <w:rsid w:val="00184CE0"/>
    <w:rsid w:val="00184D01"/>
    <w:rsid w:val="00184EBB"/>
    <w:rsid w:val="0018560C"/>
    <w:rsid w:val="00185BE5"/>
    <w:rsid w:val="0018668B"/>
    <w:rsid w:val="00186B8A"/>
    <w:rsid w:val="00187028"/>
    <w:rsid w:val="00187273"/>
    <w:rsid w:val="001877AF"/>
    <w:rsid w:val="00187F1B"/>
    <w:rsid w:val="0019033A"/>
    <w:rsid w:val="00191932"/>
    <w:rsid w:val="00191A6C"/>
    <w:rsid w:val="0019210E"/>
    <w:rsid w:val="00192184"/>
    <w:rsid w:val="00192317"/>
    <w:rsid w:val="00192396"/>
    <w:rsid w:val="00192F8D"/>
    <w:rsid w:val="00193181"/>
    <w:rsid w:val="0019352B"/>
    <w:rsid w:val="001935D3"/>
    <w:rsid w:val="001938C7"/>
    <w:rsid w:val="0019390E"/>
    <w:rsid w:val="00193C79"/>
    <w:rsid w:val="001941A0"/>
    <w:rsid w:val="0019501C"/>
    <w:rsid w:val="001958FE"/>
    <w:rsid w:val="00195AB2"/>
    <w:rsid w:val="001965CD"/>
    <w:rsid w:val="00196F47"/>
    <w:rsid w:val="001970A9"/>
    <w:rsid w:val="001A12E0"/>
    <w:rsid w:val="001A1705"/>
    <w:rsid w:val="001A19C9"/>
    <w:rsid w:val="001A1B18"/>
    <w:rsid w:val="001A1C0B"/>
    <w:rsid w:val="001A3267"/>
    <w:rsid w:val="001A39BD"/>
    <w:rsid w:val="001A3E16"/>
    <w:rsid w:val="001A4B20"/>
    <w:rsid w:val="001A4E16"/>
    <w:rsid w:val="001A5484"/>
    <w:rsid w:val="001A5BF1"/>
    <w:rsid w:val="001A6213"/>
    <w:rsid w:val="001A73C5"/>
    <w:rsid w:val="001A7701"/>
    <w:rsid w:val="001A7804"/>
    <w:rsid w:val="001B03A9"/>
    <w:rsid w:val="001B067E"/>
    <w:rsid w:val="001B0E9C"/>
    <w:rsid w:val="001B0F7F"/>
    <w:rsid w:val="001B1E7D"/>
    <w:rsid w:val="001B2855"/>
    <w:rsid w:val="001B2B58"/>
    <w:rsid w:val="001B326B"/>
    <w:rsid w:val="001B4975"/>
    <w:rsid w:val="001B5551"/>
    <w:rsid w:val="001B5815"/>
    <w:rsid w:val="001B582B"/>
    <w:rsid w:val="001B5F91"/>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2E"/>
    <w:rsid w:val="001C4730"/>
    <w:rsid w:val="001C4A22"/>
    <w:rsid w:val="001C4A34"/>
    <w:rsid w:val="001C52E1"/>
    <w:rsid w:val="001C53CD"/>
    <w:rsid w:val="001C5621"/>
    <w:rsid w:val="001C56B1"/>
    <w:rsid w:val="001C5745"/>
    <w:rsid w:val="001C59BD"/>
    <w:rsid w:val="001C5C1F"/>
    <w:rsid w:val="001C61F4"/>
    <w:rsid w:val="001C654D"/>
    <w:rsid w:val="001C6AED"/>
    <w:rsid w:val="001C6C95"/>
    <w:rsid w:val="001C738B"/>
    <w:rsid w:val="001C7E72"/>
    <w:rsid w:val="001D003A"/>
    <w:rsid w:val="001D025A"/>
    <w:rsid w:val="001D07CA"/>
    <w:rsid w:val="001D0AC5"/>
    <w:rsid w:val="001D0B43"/>
    <w:rsid w:val="001D116A"/>
    <w:rsid w:val="001D1836"/>
    <w:rsid w:val="001D29DD"/>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87C"/>
    <w:rsid w:val="001D7F13"/>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4D"/>
    <w:rsid w:val="001E7E92"/>
    <w:rsid w:val="001F05FC"/>
    <w:rsid w:val="001F061F"/>
    <w:rsid w:val="001F23DF"/>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37A3"/>
    <w:rsid w:val="00203877"/>
    <w:rsid w:val="00203D32"/>
    <w:rsid w:val="002042A1"/>
    <w:rsid w:val="00204302"/>
    <w:rsid w:val="00204557"/>
    <w:rsid w:val="002047F7"/>
    <w:rsid w:val="00204898"/>
    <w:rsid w:val="002057F7"/>
    <w:rsid w:val="002060B5"/>
    <w:rsid w:val="0020657F"/>
    <w:rsid w:val="00206E3E"/>
    <w:rsid w:val="00206F40"/>
    <w:rsid w:val="00207B62"/>
    <w:rsid w:val="0021054C"/>
    <w:rsid w:val="002107F7"/>
    <w:rsid w:val="00211F8A"/>
    <w:rsid w:val="00212362"/>
    <w:rsid w:val="00212B2E"/>
    <w:rsid w:val="00212CFA"/>
    <w:rsid w:val="002136AA"/>
    <w:rsid w:val="00213B1F"/>
    <w:rsid w:val="00213D77"/>
    <w:rsid w:val="00213FCF"/>
    <w:rsid w:val="00214059"/>
    <w:rsid w:val="002147B2"/>
    <w:rsid w:val="002149AF"/>
    <w:rsid w:val="00216942"/>
    <w:rsid w:val="00216C0E"/>
    <w:rsid w:val="00216C8B"/>
    <w:rsid w:val="00216EAE"/>
    <w:rsid w:val="00217F0C"/>
    <w:rsid w:val="00220D74"/>
    <w:rsid w:val="00220E97"/>
    <w:rsid w:val="00221A56"/>
    <w:rsid w:val="00221F14"/>
    <w:rsid w:val="002223AF"/>
    <w:rsid w:val="00222736"/>
    <w:rsid w:val="00222881"/>
    <w:rsid w:val="00223525"/>
    <w:rsid w:val="00223A9B"/>
    <w:rsid w:val="00223DE0"/>
    <w:rsid w:val="0022423B"/>
    <w:rsid w:val="0022459C"/>
    <w:rsid w:val="00224844"/>
    <w:rsid w:val="00224C6F"/>
    <w:rsid w:val="00224D1E"/>
    <w:rsid w:val="00225210"/>
    <w:rsid w:val="002258FC"/>
    <w:rsid w:val="002267F8"/>
    <w:rsid w:val="00226EB5"/>
    <w:rsid w:val="00227AB7"/>
    <w:rsid w:val="00227C79"/>
    <w:rsid w:val="00227F07"/>
    <w:rsid w:val="00227F0D"/>
    <w:rsid w:val="00230031"/>
    <w:rsid w:val="00230131"/>
    <w:rsid w:val="002309C4"/>
    <w:rsid w:val="00231128"/>
    <w:rsid w:val="0023179A"/>
    <w:rsid w:val="00231987"/>
    <w:rsid w:val="00231C99"/>
    <w:rsid w:val="00231CDA"/>
    <w:rsid w:val="00232F27"/>
    <w:rsid w:val="002330C4"/>
    <w:rsid w:val="002337CE"/>
    <w:rsid w:val="002337DD"/>
    <w:rsid w:val="0023398E"/>
    <w:rsid w:val="00233B16"/>
    <w:rsid w:val="00233BF4"/>
    <w:rsid w:val="00234117"/>
    <w:rsid w:val="00234295"/>
    <w:rsid w:val="002347B3"/>
    <w:rsid w:val="00234A1C"/>
    <w:rsid w:val="00234BC7"/>
    <w:rsid w:val="00235399"/>
    <w:rsid w:val="00235445"/>
    <w:rsid w:val="002359D4"/>
    <w:rsid w:val="002359EC"/>
    <w:rsid w:val="002360B9"/>
    <w:rsid w:val="00236796"/>
    <w:rsid w:val="00236A44"/>
    <w:rsid w:val="00236AC6"/>
    <w:rsid w:val="002374CF"/>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6C95"/>
    <w:rsid w:val="00247AD7"/>
    <w:rsid w:val="00247D34"/>
    <w:rsid w:val="00247E23"/>
    <w:rsid w:val="002501D7"/>
    <w:rsid w:val="00250429"/>
    <w:rsid w:val="00250744"/>
    <w:rsid w:val="002509EF"/>
    <w:rsid w:val="00251EC1"/>
    <w:rsid w:val="0025230F"/>
    <w:rsid w:val="002530BC"/>
    <w:rsid w:val="002530C5"/>
    <w:rsid w:val="00253157"/>
    <w:rsid w:val="00253D51"/>
    <w:rsid w:val="00253F8C"/>
    <w:rsid w:val="002542B2"/>
    <w:rsid w:val="00254398"/>
    <w:rsid w:val="00254B47"/>
    <w:rsid w:val="00254FAD"/>
    <w:rsid w:val="00254FF3"/>
    <w:rsid w:val="002556A0"/>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A23"/>
    <w:rsid w:val="00261CF1"/>
    <w:rsid w:val="00261CFC"/>
    <w:rsid w:val="00261DB7"/>
    <w:rsid w:val="002629EB"/>
    <w:rsid w:val="00262D1F"/>
    <w:rsid w:val="002630A0"/>
    <w:rsid w:val="00263A3E"/>
    <w:rsid w:val="00263F3F"/>
    <w:rsid w:val="00264190"/>
    <w:rsid w:val="00264211"/>
    <w:rsid w:val="002645F6"/>
    <w:rsid w:val="00264A3B"/>
    <w:rsid w:val="00264D5F"/>
    <w:rsid w:val="002653E8"/>
    <w:rsid w:val="00265A1F"/>
    <w:rsid w:val="00265EB8"/>
    <w:rsid w:val="00266220"/>
    <w:rsid w:val="00266364"/>
    <w:rsid w:val="00266515"/>
    <w:rsid w:val="00266587"/>
    <w:rsid w:val="00267633"/>
    <w:rsid w:val="002679A6"/>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8A7"/>
    <w:rsid w:val="00277908"/>
    <w:rsid w:val="002779A6"/>
    <w:rsid w:val="00277FD0"/>
    <w:rsid w:val="00280904"/>
    <w:rsid w:val="00280EE6"/>
    <w:rsid w:val="002810EC"/>
    <w:rsid w:val="0028117C"/>
    <w:rsid w:val="002811E3"/>
    <w:rsid w:val="002812B0"/>
    <w:rsid w:val="00281ADA"/>
    <w:rsid w:val="00281D11"/>
    <w:rsid w:val="00281DDC"/>
    <w:rsid w:val="00282096"/>
    <w:rsid w:val="00282346"/>
    <w:rsid w:val="00282749"/>
    <w:rsid w:val="002833F3"/>
    <w:rsid w:val="00283559"/>
    <w:rsid w:val="0028368B"/>
    <w:rsid w:val="00283F83"/>
    <w:rsid w:val="00284010"/>
    <w:rsid w:val="00284328"/>
    <w:rsid w:val="0028440D"/>
    <w:rsid w:val="002846CA"/>
    <w:rsid w:val="00284988"/>
    <w:rsid w:val="00284BBA"/>
    <w:rsid w:val="00284C89"/>
    <w:rsid w:val="00284FEC"/>
    <w:rsid w:val="002870E0"/>
    <w:rsid w:val="0028743F"/>
    <w:rsid w:val="00287870"/>
    <w:rsid w:val="0029017F"/>
    <w:rsid w:val="0029053D"/>
    <w:rsid w:val="00291921"/>
    <w:rsid w:val="00291A46"/>
    <w:rsid w:val="00291E07"/>
    <w:rsid w:val="00291E55"/>
    <w:rsid w:val="00292157"/>
    <w:rsid w:val="00292F64"/>
    <w:rsid w:val="0029305C"/>
    <w:rsid w:val="00293D9F"/>
    <w:rsid w:val="00293EBC"/>
    <w:rsid w:val="0029476A"/>
    <w:rsid w:val="00295128"/>
    <w:rsid w:val="00295508"/>
    <w:rsid w:val="00295886"/>
    <w:rsid w:val="00295C05"/>
    <w:rsid w:val="0029612E"/>
    <w:rsid w:val="00296942"/>
    <w:rsid w:val="002973F7"/>
    <w:rsid w:val="00297723"/>
    <w:rsid w:val="0029778E"/>
    <w:rsid w:val="002978DA"/>
    <w:rsid w:val="00297EFF"/>
    <w:rsid w:val="00297F56"/>
    <w:rsid w:val="002A00AB"/>
    <w:rsid w:val="002A0DA5"/>
    <w:rsid w:val="002A1140"/>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2644"/>
    <w:rsid w:val="002B2EF6"/>
    <w:rsid w:val="002B3059"/>
    <w:rsid w:val="002B3FFA"/>
    <w:rsid w:val="002B4038"/>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0B8"/>
    <w:rsid w:val="002C0BC3"/>
    <w:rsid w:val="002C0CA9"/>
    <w:rsid w:val="002C0F04"/>
    <w:rsid w:val="002C2068"/>
    <w:rsid w:val="002C22C5"/>
    <w:rsid w:val="002C2CF4"/>
    <w:rsid w:val="002C46E4"/>
    <w:rsid w:val="002C4B13"/>
    <w:rsid w:val="002C4CBC"/>
    <w:rsid w:val="002C4D64"/>
    <w:rsid w:val="002C4E7E"/>
    <w:rsid w:val="002C4F1B"/>
    <w:rsid w:val="002C4F80"/>
    <w:rsid w:val="002C4FDA"/>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EE8"/>
    <w:rsid w:val="002D419D"/>
    <w:rsid w:val="002D448A"/>
    <w:rsid w:val="002D47A5"/>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AEE"/>
    <w:rsid w:val="002E3C0E"/>
    <w:rsid w:val="002E3E38"/>
    <w:rsid w:val="002E40AC"/>
    <w:rsid w:val="002E418C"/>
    <w:rsid w:val="002E41A1"/>
    <w:rsid w:val="002E471D"/>
    <w:rsid w:val="002E47A4"/>
    <w:rsid w:val="002E4A4E"/>
    <w:rsid w:val="002E4DC0"/>
    <w:rsid w:val="002E569D"/>
    <w:rsid w:val="002E5C85"/>
    <w:rsid w:val="002E6292"/>
    <w:rsid w:val="002E65A7"/>
    <w:rsid w:val="002E6C16"/>
    <w:rsid w:val="002E6D53"/>
    <w:rsid w:val="002E7181"/>
    <w:rsid w:val="002F050F"/>
    <w:rsid w:val="002F06A0"/>
    <w:rsid w:val="002F0833"/>
    <w:rsid w:val="002F0D95"/>
    <w:rsid w:val="002F0F0B"/>
    <w:rsid w:val="002F0F13"/>
    <w:rsid w:val="002F1508"/>
    <w:rsid w:val="002F2873"/>
    <w:rsid w:val="002F2F0F"/>
    <w:rsid w:val="002F3137"/>
    <w:rsid w:val="002F3391"/>
    <w:rsid w:val="002F34CC"/>
    <w:rsid w:val="002F3629"/>
    <w:rsid w:val="002F36B9"/>
    <w:rsid w:val="002F4E90"/>
    <w:rsid w:val="002F5574"/>
    <w:rsid w:val="002F5751"/>
    <w:rsid w:val="002F62C7"/>
    <w:rsid w:val="002F6851"/>
    <w:rsid w:val="002F6867"/>
    <w:rsid w:val="002F6B79"/>
    <w:rsid w:val="002F6C2E"/>
    <w:rsid w:val="002F7674"/>
    <w:rsid w:val="002F7973"/>
    <w:rsid w:val="00300597"/>
    <w:rsid w:val="0030105F"/>
    <w:rsid w:val="00301979"/>
    <w:rsid w:val="00301D58"/>
    <w:rsid w:val="003026B5"/>
    <w:rsid w:val="00302749"/>
    <w:rsid w:val="00302D84"/>
    <w:rsid w:val="003032A8"/>
    <w:rsid w:val="003038C4"/>
    <w:rsid w:val="0030397A"/>
    <w:rsid w:val="00304554"/>
    <w:rsid w:val="0030470B"/>
    <w:rsid w:val="00304B26"/>
    <w:rsid w:val="00304F1A"/>
    <w:rsid w:val="00305059"/>
    <w:rsid w:val="00305618"/>
    <w:rsid w:val="003056B9"/>
    <w:rsid w:val="0030587F"/>
    <w:rsid w:val="0030611E"/>
    <w:rsid w:val="00306A1B"/>
    <w:rsid w:val="00306AE3"/>
    <w:rsid w:val="00306B19"/>
    <w:rsid w:val="00306BD4"/>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C5C"/>
    <w:rsid w:val="0031525F"/>
    <w:rsid w:val="003157D7"/>
    <w:rsid w:val="003158C1"/>
    <w:rsid w:val="00315DAA"/>
    <w:rsid w:val="0031629F"/>
    <w:rsid w:val="003169F8"/>
    <w:rsid w:val="00316FA5"/>
    <w:rsid w:val="003172B7"/>
    <w:rsid w:val="00317955"/>
    <w:rsid w:val="00317B14"/>
    <w:rsid w:val="00317BB0"/>
    <w:rsid w:val="00317CEE"/>
    <w:rsid w:val="003206C8"/>
    <w:rsid w:val="00320E8E"/>
    <w:rsid w:val="00320F5C"/>
    <w:rsid w:val="0032130A"/>
    <w:rsid w:val="00321804"/>
    <w:rsid w:val="00321B7F"/>
    <w:rsid w:val="00321F1F"/>
    <w:rsid w:val="00322667"/>
    <w:rsid w:val="00323483"/>
    <w:rsid w:val="003234BF"/>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7DD"/>
    <w:rsid w:val="003309BB"/>
    <w:rsid w:val="00330F89"/>
    <w:rsid w:val="00331A49"/>
    <w:rsid w:val="00332391"/>
    <w:rsid w:val="00332F6F"/>
    <w:rsid w:val="00333036"/>
    <w:rsid w:val="0033387C"/>
    <w:rsid w:val="00333A60"/>
    <w:rsid w:val="00334596"/>
    <w:rsid w:val="00334919"/>
    <w:rsid w:val="00334F94"/>
    <w:rsid w:val="00335777"/>
    <w:rsid w:val="00335C32"/>
    <w:rsid w:val="003361E6"/>
    <w:rsid w:val="003366B9"/>
    <w:rsid w:val="003368B8"/>
    <w:rsid w:val="003379B9"/>
    <w:rsid w:val="00337D20"/>
    <w:rsid w:val="00337E24"/>
    <w:rsid w:val="00340022"/>
    <w:rsid w:val="0034014D"/>
    <w:rsid w:val="003402B8"/>
    <w:rsid w:val="003409BF"/>
    <w:rsid w:val="00340B7A"/>
    <w:rsid w:val="003411F2"/>
    <w:rsid w:val="0034124F"/>
    <w:rsid w:val="00341520"/>
    <w:rsid w:val="00341606"/>
    <w:rsid w:val="0034182E"/>
    <w:rsid w:val="00341FC5"/>
    <w:rsid w:val="00342063"/>
    <w:rsid w:val="0034220F"/>
    <w:rsid w:val="00342321"/>
    <w:rsid w:val="003423E3"/>
    <w:rsid w:val="00342C59"/>
    <w:rsid w:val="00343166"/>
    <w:rsid w:val="00343172"/>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426"/>
    <w:rsid w:val="003535B4"/>
    <w:rsid w:val="00353997"/>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8D0"/>
    <w:rsid w:val="003605B5"/>
    <w:rsid w:val="00360717"/>
    <w:rsid w:val="00360DA3"/>
    <w:rsid w:val="00360FFF"/>
    <w:rsid w:val="00361D18"/>
    <w:rsid w:val="00362AA5"/>
    <w:rsid w:val="00362B11"/>
    <w:rsid w:val="00362DBB"/>
    <w:rsid w:val="00362DC2"/>
    <w:rsid w:val="00362F7D"/>
    <w:rsid w:val="00363F0E"/>
    <w:rsid w:val="00363F32"/>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18F9"/>
    <w:rsid w:val="0037273B"/>
    <w:rsid w:val="00372B05"/>
    <w:rsid w:val="00372E3E"/>
    <w:rsid w:val="00373259"/>
    <w:rsid w:val="00373608"/>
    <w:rsid w:val="00373F46"/>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B4E"/>
    <w:rsid w:val="00390849"/>
    <w:rsid w:val="00390A4E"/>
    <w:rsid w:val="00390A90"/>
    <w:rsid w:val="00390F30"/>
    <w:rsid w:val="0039155A"/>
    <w:rsid w:val="00391746"/>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52"/>
    <w:rsid w:val="003A10D9"/>
    <w:rsid w:val="003A1481"/>
    <w:rsid w:val="003A1B76"/>
    <w:rsid w:val="003A1D32"/>
    <w:rsid w:val="003A22A8"/>
    <w:rsid w:val="003A2BD7"/>
    <w:rsid w:val="003A3471"/>
    <w:rsid w:val="003A386F"/>
    <w:rsid w:val="003A448F"/>
    <w:rsid w:val="003A467A"/>
    <w:rsid w:val="003A4ADE"/>
    <w:rsid w:val="003A5687"/>
    <w:rsid w:val="003A594E"/>
    <w:rsid w:val="003A5A0F"/>
    <w:rsid w:val="003A5C21"/>
    <w:rsid w:val="003A5C58"/>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64E"/>
    <w:rsid w:val="003C579B"/>
    <w:rsid w:val="003C5939"/>
    <w:rsid w:val="003C598C"/>
    <w:rsid w:val="003C69F8"/>
    <w:rsid w:val="003C70FE"/>
    <w:rsid w:val="003C71E4"/>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5ED0"/>
    <w:rsid w:val="003D6A25"/>
    <w:rsid w:val="003D6DA4"/>
    <w:rsid w:val="003D6EE0"/>
    <w:rsid w:val="003D704E"/>
    <w:rsid w:val="003D7185"/>
    <w:rsid w:val="003D7247"/>
    <w:rsid w:val="003D76DA"/>
    <w:rsid w:val="003D7888"/>
    <w:rsid w:val="003D7C55"/>
    <w:rsid w:val="003D7F93"/>
    <w:rsid w:val="003E068C"/>
    <w:rsid w:val="003E0A68"/>
    <w:rsid w:val="003E134E"/>
    <w:rsid w:val="003E1568"/>
    <w:rsid w:val="003E1789"/>
    <w:rsid w:val="003E196D"/>
    <w:rsid w:val="003E1DC1"/>
    <w:rsid w:val="003E2CBA"/>
    <w:rsid w:val="003E2F7C"/>
    <w:rsid w:val="003E3036"/>
    <w:rsid w:val="003E322B"/>
    <w:rsid w:val="003E326C"/>
    <w:rsid w:val="003E346E"/>
    <w:rsid w:val="003E386C"/>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439"/>
    <w:rsid w:val="003F6D96"/>
    <w:rsid w:val="003F7088"/>
    <w:rsid w:val="003F7DB5"/>
    <w:rsid w:val="003F7F1F"/>
    <w:rsid w:val="00400603"/>
    <w:rsid w:val="00401097"/>
    <w:rsid w:val="00401B09"/>
    <w:rsid w:val="004020F2"/>
    <w:rsid w:val="00402471"/>
    <w:rsid w:val="00402DC5"/>
    <w:rsid w:val="00402F42"/>
    <w:rsid w:val="00403133"/>
    <w:rsid w:val="00403EC9"/>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441"/>
    <w:rsid w:val="004108BE"/>
    <w:rsid w:val="00410BF6"/>
    <w:rsid w:val="0041102D"/>
    <w:rsid w:val="004110DE"/>
    <w:rsid w:val="00411B9B"/>
    <w:rsid w:val="00411D67"/>
    <w:rsid w:val="00412321"/>
    <w:rsid w:val="00412E7C"/>
    <w:rsid w:val="00413083"/>
    <w:rsid w:val="004134BA"/>
    <w:rsid w:val="00413FB8"/>
    <w:rsid w:val="00414120"/>
    <w:rsid w:val="004143FA"/>
    <w:rsid w:val="0041462A"/>
    <w:rsid w:val="00414ACA"/>
    <w:rsid w:val="00414DE5"/>
    <w:rsid w:val="0041565B"/>
    <w:rsid w:val="004157E2"/>
    <w:rsid w:val="00415EB9"/>
    <w:rsid w:val="004169AC"/>
    <w:rsid w:val="00416D85"/>
    <w:rsid w:val="0041704E"/>
    <w:rsid w:val="00420189"/>
    <w:rsid w:val="00420D6E"/>
    <w:rsid w:val="004212BB"/>
    <w:rsid w:val="0042153D"/>
    <w:rsid w:val="0042156F"/>
    <w:rsid w:val="00421D8B"/>
    <w:rsid w:val="00422093"/>
    <w:rsid w:val="00422C2A"/>
    <w:rsid w:val="00422D4E"/>
    <w:rsid w:val="00422EA8"/>
    <w:rsid w:val="00422F5A"/>
    <w:rsid w:val="00422F81"/>
    <w:rsid w:val="004230D9"/>
    <w:rsid w:val="00423545"/>
    <w:rsid w:val="00423C7B"/>
    <w:rsid w:val="00424AED"/>
    <w:rsid w:val="00424CF5"/>
    <w:rsid w:val="00424FA5"/>
    <w:rsid w:val="00425DFA"/>
    <w:rsid w:val="00425E73"/>
    <w:rsid w:val="00426145"/>
    <w:rsid w:val="00426D17"/>
    <w:rsid w:val="00426D9A"/>
    <w:rsid w:val="00426E54"/>
    <w:rsid w:val="00427089"/>
    <w:rsid w:val="00427186"/>
    <w:rsid w:val="00427259"/>
    <w:rsid w:val="004273B2"/>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C3D"/>
    <w:rsid w:val="00436F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97C"/>
    <w:rsid w:val="00450CA5"/>
    <w:rsid w:val="00450D79"/>
    <w:rsid w:val="00451141"/>
    <w:rsid w:val="0045137F"/>
    <w:rsid w:val="0045182F"/>
    <w:rsid w:val="004519E0"/>
    <w:rsid w:val="00451A13"/>
    <w:rsid w:val="00451E25"/>
    <w:rsid w:val="00452080"/>
    <w:rsid w:val="00452195"/>
    <w:rsid w:val="00453043"/>
    <w:rsid w:val="0045321A"/>
    <w:rsid w:val="0045343B"/>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04"/>
    <w:rsid w:val="00471645"/>
    <w:rsid w:val="00471F97"/>
    <w:rsid w:val="00472726"/>
    <w:rsid w:val="00472849"/>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FCE"/>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87929"/>
    <w:rsid w:val="00490139"/>
    <w:rsid w:val="00490527"/>
    <w:rsid w:val="0049087D"/>
    <w:rsid w:val="004910C2"/>
    <w:rsid w:val="00491839"/>
    <w:rsid w:val="00491C20"/>
    <w:rsid w:val="00491F77"/>
    <w:rsid w:val="0049243B"/>
    <w:rsid w:val="0049244A"/>
    <w:rsid w:val="004925BA"/>
    <w:rsid w:val="004926D2"/>
    <w:rsid w:val="00492E90"/>
    <w:rsid w:val="00493065"/>
    <w:rsid w:val="00493161"/>
    <w:rsid w:val="00493468"/>
    <w:rsid w:val="00493C63"/>
    <w:rsid w:val="0049467B"/>
    <w:rsid w:val="00494B78"/>
    <w:rsid w:val="00494D23"/>
    <w:rsid w:val="00494FA6"/>
    <w:rsid w:val="0049574F"/>
    <w:rsid w:val="00495EFC"/>
    <w:rsid w:val="004961EE"/>
    <w:rsid w:val="004963AC"/>
    <w:rsid w:val="00496E4B"/>
    <w:rsid w:val="00496F40"/>
    <w:rsid w:val="004970DB"/>
    <w:rsid w:val="004976B3"/>
    <w:rsid w:val="00497709"/>
    <w:rsid w:val="00497905"/>
    <w:rsid w:val="004979D5"/>
    <w:rsid w:val="00497EFB"/>
    <w:rsid w:val="004A0060"/>
    <w:rsid w:val="004A0367"/>
    <w:rsid w:val="004A048F"/>
    <w:rsid w:val="004A0504"/>
    <w:rsid w:val="004A06EF"/>
    <w:rsid w:val="004A15AF"/>
    <w:rsid w:val="004A178C"/>
    <w:rsid w:val="004A1CBF"/>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A7F54"/>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4F7F"/>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81D"/>
    <w:rsid w:val="004D69F5"/>
    <w:rsid w:val="004D72F1"/>
    <w:rsid w:val="004D73B5"/>
    <w:rsid w:val="004D7806"/>
    <w:rsid w:val="004E0079"/>
    <w:rsid w:val="004E0998"/>
    <w:rsid w:val="004E12CE"/>
    <w:rsid w:val="004E1FAC"/>
    <w:rsid w:val="004E1FCB"/>
    <w:rsid w:val="004E2853"/>
    <w:rsid w:val="004E2DF7"/>
    <w:rsid w:val="004E2F9F"/>
    <w:rsid w:val="004E338C"/>
    <w:rsid w:val="004E33D9"/>
    <w:rsid w:val="004E3502"/>
    <w:rsid w:val="004E3D09"/>
    <w:rsid w:val="004E4890"/>
    <w:rsid w:val="004E57EE"/>
    <w:rsid w:val="004E58EE"/>
    <w:rsid w:val="004E5967"/>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047"/>
    <w:rsid w:val="004F246E"/>
    <w:rsid w:val="004F2614"/>
    <w:rsid w:val="004F268B"/>
    <w:rsid w:val="004F2DB5"/>
    <w:rsid w:val="004F2E93"/>
    <w:rsid w:val="004F301B"/>
    <w:rsid w:val="004F3091"/>
    <w:rsid w:val="004F3177"/>
    <w:rsid w:val="004F35F9"/>
    <w:rsid w:val="004F360A"/>
    <w:rsid w:val="004F37C6"/>
    <w:rsid w:val="004F40E4"/>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1FE9"/>
    <w:rsid w:val="005021DC"/>
    <w:rsid w:val="00502302"/>
    <w:rsid w:val="00502850"/>
    <w:rsid w:val="00502B67"/>
    <w:rsid w:val="00502CE5"/>
    <w:rsid w:val="00502DB8"/>
    <w:rsid w:val="00502E97"/>
    <w:rsid w:val="005030E0"/>
    <w:rsid w:val="0050368E"/>
    <w:rsid w:val="0050391D"/>
    <w:rsid w:val="005039F4"/>
    <w:rsid w:val="00503DCE"/>
    <w:rsid w:val="005048DA"/>
    <w:rsid w:val="00504CDE"/>
    <w:rsid w:val="00505978"/>
    <w:rsid w:val="00505AA4"/>
    <w:rsid w:val="00506A00"/>
    <w:rsid w:val="00506BDD"/>
    <w:rsid w:val="00507A9D"/>
    <w:rsid w:val="0051011B"/>
    <w:rsid w:val="0051019A"/>
    <w:rsid w:val="00510596"/>
    <w:rsid w:val="00510C71"/>
    <w:rsid w:val="0051158B"/>
    <w:rsid w:val="005117EA"/>
    <w:rsid w:val="00511A15"/>
    <w:rsid w:val="00511BEF"/>
    <w:rsid w:val="00511DC6"/>
    <w:rsid w:val="005124A1"/>
    <w:rsid w:val="00512783"/>
    <w:rsid w:val="00512DB3"/>
    <w:rsid w:val="0051329F"/>
    <w:rsid w:val="0051352A"/>
    <w:rsid w:val="005141E1"/>
    <w:rsid w:val="00514885"/>
    <w:rsid w:val="00514EB1"/>
    <w:rsid w:val="005150D4"/>
    <w:rsid w:val="0051552C"/>
    <w:rsid w:val="00515784"/>
    <w:rsid w:val="00515B36"/>
    <w:rsid w:val="00515C7B"/>
    <w:rsid w:val="005162EC"/>
    <w:rsid w:val="00517F86"/>
    <w:rsid w:val="00520349"/>
    <w:rsid w:val="005205E8"/>
    <w:rsid w:val="00520C13"/>
    <w:rsid w:val="00520FC9"/>
    <w:rsid w:val="0052109B"/>
    <w:rsid w:val="005214F3"/>
    <w:rsid w:val="00523408"/>
    <w:rsid w:val="005239F7"/>
    <w:rsid w:val="005242CD"/>
    <w:rsid w:val="00524AAB"/>
    <w:rsid w:val="00524F8A"/>
    <w:rsid w:val="00525015"/>
    <w:rsid w:val="00525587"/>
    <w:rsid w:val="0052597A"/>
    <w:rsid w:val="00525A81"/>
    <w:rsid w:val="00525CD0"/>
    <w:rsid w:val="00525FB9"/>
    <w:rsid w:val="0052610B"/>
    <w:rsid w:val="00526C4D"/>
    <w:rsid w:val="00526ED1"/>
    <w:rsid w:val="00526F14"/>
    <w:rsid w:val="00526FDF"/>
    <w:rsid w:val="00527682"/>
    <w:rsid w:val="00527B77"/>
    <w:rsid w:val="00527F59"/>
    <w:rsid w:val="00530236"/>
    <w:rsid w:val="00530851"/>
    <w:rsid w:val="00530935"/>
    <w:rsid w:val="00530B54"/>
    <w:rsid w:val="00531406"/>
    <w:rsid w:val="00531689"/>
    <w:rsid w:val="005318EA"/>
    <w:rsid w:val="00531E99"/>
    <w:rsid w:val="00532336"/>
    <w:rsid w:val="00532646"/>
    <w:rsid w:val="00532977"/>
    <w:rsid w:val="00532D36"/>
    <w:rsid w:val="0053323C"/>
    <w:rsid w:val="00533349"/>
    <w:rsid w:val="005333DA"/>
    <w:rsid w:val="00533838"/>
    <w:rsid w:val="005338C2"/>
    <w:rsid w:val="00533CAB"/>
    <w:rsid w:val="00534281"/>
    <w:rsid w:val="00534A20"/>
    <w:rsid w:val="0053529F"/>
    <w:rsid w:val="005356FA"/>
    <w:rsid w:val="0053683F"/>
    <w:rsid w:val="00536F2C"/>
    <w:rsid w:val="005376CD"/>
    <w:rsid w:val="0054010F"/>
    <w:rsid w:val="005401D2"/>
    <w:rsid w:val="00540911"/>
    <w:rsid w:val="00540F7D"/>
    <w:rsid w:val="0054101B"/>
    <w:rsid w:val="005417AB"/>
    <w:rsid w:val="00541BFE"/>
    <w:rsid w:val="00541D40"/>
    <w:rsid w:val="00541FB9"/>
    <w:rsid w:val="00541FC6"/>
    <w:rsid w:val="0054223D"/>
    <w:rsid w:val="005424A2"/>
    <w:rsid w:val="00542AA1"/>
    <w:rsid w:val="00543037"/>
    <w:rsid w:val="00543C1B"/>
    <w:rsid w:val="00544C60"/>
    <w:rsid w:val="00545252"/>
    <w:rsid w:val="005453D8"/>
    <w:rsid w:val="005456DA"/>
    <w:rsid w:val="005463D4"/>
    <w:rsid w:val="00546CA2"/>
    <w:rsid w:val="00546E71"/>
    <w:rsid w:val="00546FC7"/>
    <w:rsid w:val="0054796A"/>
    <w:rsid w:val="00547B77"/>
    <w:rsid w:val="00550B49"/>
    <w:rsid w:val="00551233"/>
    <w:rsid w:val="005512A6"/>
    <w:rsid w:val="005512CC"/>
    <w:rsid w:val="0055185E"/>
    <w:rsid w:val="00552550"/>
    <w:rsid w:val="00552B47"/>
    <w:rsid w:val="00552F2E"/>
    <w:rsid w:val="00553098"/>
    <w:rsid w:val="005533C8"/>
    <w:rsid w:val="005533E0"/>
    <w:rsid w:val="0055437B"/>
    <w:rsid w:val="0055437C"/>
    <w:rsid w:val="0055484F"/>
    <w:rsid w:val="00554DBE"/>
    <w:rsid w:val="00554F6B"/>
    <w:rsid w:val="00555D87"/>
    <w:rsid w:val="00556166"/>
    <w:rsid w:val="00556271"/>
    <w:rsid w:val="00556322"/>
    <w:rsid w:val="00556B0D"/>
    <w:rsid w:val="00556CD5"/>
    <w:rsid w:val="00557124"/>
    <w:rsid w:val="0055783D"/>
    <w:rsid w:val="00557C46"/>
    <w:rsid w:val="005600D8"/>
    <w:rsid w:val="00560215"/>
    <w:rsid w:val="00560949"/>
    <w:rsid w:val="00560A2A"/>
    <w:rsid w:val="00560E02"/>
    <w:rsid w:val="00561358"/>
    <w:rsid w:val="00561D71"/>
    <w:rsid w:val="00561EA4"/>
    <w:rsid w:val="0056233B"/>
    <w:rsid w:val="00563050"/>
    <w:rsid w:val="0056336F"/>
    <w:rsid w:val="0056388B"/>
    <w:rsid w:val="00563F88"/>
    <w:rsid w:val="00563FD4"/>
    <w:rsid w:val="00564A61"/>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60B"/>
    <w:rsid w:val="005739B4"/>
    <w:rsid w:val="00573BD6"/>
    <w:rsid w:val="0057446E"/>
    <w:rsid w:val="00574BA9"/>
    <w:rsid w:val="00574C1C"/>
    <w:rsid w:val="00575CEC"/>
    <w:rsid w:val="00576243"/>
    <w:rsid w:val="005762A8"/>
    <w:rsid w:val="00576BAB"/>
    <w:rsid w:val="00576DBD"/>
    <w:rsid w:val="00576E6D"/>
    <w:rsid w:val="00577AE5"/>
    <w:rsid w:val="00577F49"/>
    <w:rsid w:val="005800A7"/>
    <w:rsid w:val="005800C9"/>
    <w:rsid w:val="00580232"/>
    <w:rsid w:val="00580253"/>
    <w:rsid w:val="005803D9"/>
    <w:rsid w:val="00581025"/>
    <w:rsid w:val="005811AB"/>
    <w:rsid w:val="00581ED6"/>
    <w:rsid w:val="00582106"/>
    <w:rsid w:val="005821F4"/>
    <w:rsid w:val="0058244A"/>
    <w:rsid w:val="00582490"/>
    <w:rsid w:val="0058286A"/>
    <w:rsid w:val="005828D4"/>
    <w:rsid w:val="00582C48"/>
    <w:rsid w:val="00583A0F"/>
    <w:rsid w:val="00583C75"/>
    <w:rsid w:val="005843CF"/>
    <w:rsid w:val="005848A5"/>
    <w:rsid w:val="00584C01"/>
    <w:rsid w:val="00584CD4"/>
    <w:rsid w:val="00584F47"/>
    <w:rsid w:val="00584F81"/>
    <w:rsid w:val="00585889"/>
    <w:rsid w:val="00585FB0"/>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231"/>
    <w:rsid w:val="005A55C2"/>
    <w:rsid w:val="005A59FE"/>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422"/>
    <w:rsid w:val="005B4FE7"/>
    <w:rsid w:val="005B5785"/>
    <w:rsid w:val="005B58B9"/>
    <w:rsid w:val="005B63AE"/>
    <w:rsid w:val="005B647A"/>
    <w:rsid w:val="005B70D1"/>
    <w:rsid w:val="005B7193"/>
    <w:rsid w:val="005B78C3"/>
    <w:rsid w:val="005B7953"/>
    <w:rsid w:val="005B7DFA"/>
    <w:rsid w:val="005C0193"/>
    <w:rsid w:val="005C09F8"/>
    <w:rsid w:val="005C0D55"/>
    <w:rsid w:val="005C0FE8"/>
    <w:rsid w:val="005C117E"/>
    <w:rsid w:val="005C11B6"/>
    <w:rsid w:val="005C2428"/>
    <w:rsid w:val="005C29C1"/>
    <w:rsid w:val="005C29D2"/>
    <w:rsid w:val="005C2CF6"/>
    <w:rsid w:val="005C2D23"/>
    <w:rsid w:val="005C2DCC"/>
    <w:rsid w:val="005C3712"/>
    <w:rsid w:val="005C377E"/>
    <w:rsid w:val="005C3B31"/>
    <w:rsid w:val="005C47DB"/>
    <w:rsid w:val="005C49BA"/>
    <w:rsid w:val="005C4FBC"/>
    <w:rsid w:val="005C51F1"/>
    <w:rsid w:val="005C59E0"/>
    <w:rsid w:val="005C619B"/>
    <w:rsid w:val="005C620E"/>
    <w:rsid w:val="005C6855"/>
    <w:rsid w:val="005C71C7"/>
    <w:rsid w:val="005C7969"/>
    <w:rsid w:val="005C7BA2"/>
    <w:rsid w:val="005D02F9"/>
    <w:rsid w:val="005D09CA"/>
    <w:rsid w:val="005D0CCD"/>
    <w:rsid w:val="005D0D5C"/>
    <w:rsid w:val="005D0E18"/>
    <w:rsid w:val="005D1013"/>
    <w:rsid w:val="005D155E"/>
    <w:rsid w:val="005D2007"/>
    <w:rsid w:val="005D21B7"/>
    <w:rsid w:val="005D320B"/>
    <w:rsid w:val="005D3280"/>
    <w:rsid w:val="005D3B40"/>
    <w:rsid w:val="005D3BB9"/>
    <w:rsid w:val="005D3D03"/>
    <w:rsid w:val="005D3F60"/>
    <w:rsid w:val="005D4354"/>
    <w:rsid w:val="005D49AD"/>
    <w:rsid w:val="005D4A71"/>
    <w:rsid w:val="005D4DE6"/>
    <w:rsid w:val="005D5597"/>
    <w:rsid w:val="005D5CFC"/>
    <w:rsid w:val="005D5DA8"/>
    <w:rsid w:val="005D6796"/>
    <w:rsid w:val="005D7919"/>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7B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5CDB"/>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AE3"/>
    <w:rsid w:val="005F3CD6"/>
    <w:rsid w:val="005F3F97"/>
    <w:rsid w:val="005F4DAB"/>
    <w:rsid w:val="005F57F0"/>
    <w:rsid w:val="005F5951"/>
    <w:rsid w:val="005F66F9"/>
    <w:rsid w:val="005F6736"/>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181"/>
    <w:rsid w:val="00617ADC"/>
    <w:rsid w:val="00620331"/>
    <w:rsid w:val="0062058F"/>
    <w:rsid w:val="00620660"/>
    <w:rsid w:val="006206C4"/>
    <w:rsid w:val="00620E43"/>
    <w:rsid w:val="00620F89"/>
    <w:rsid w:val="006215BD"/>
    <w:rsid w:val="00621CF1"/>
    <w:rsid w:val="006223F7"/>
    <w:rsid w:val="006225D5"/>
    <w:rsid w:val="006228F5"/>
    <w:rsid w:val="006229A1"/>
    <w:rsid w:val="00622C8B"/>
    <w:rsid w:val="006234B9"/>
    <w:rsid w:val="00623A1E"/>
    <w:rsid w:val="0062404F"/>
    <w:rsid w:val="0062575E"/>
    <w:rsid w:val="00625D71"/>
    <w:rsid w:val="00625DC0"/>
    <w:rsid w:val="00625E41"/>
    <w:rsid w:val="00625F10"/>
    <w:rsid w:val="00626B1F"/>
    <w:rsid w:val="00626CFB"/>
    <w:rsid w:val="00627921"/>
    <w:rsid w:val="006279B0"/>
    <w:rsid w:val="00627EFF"/>
    <w:rsid w:val="00630890"/>
    <w:rsid w:val="00630C52"/>
    <w:rsid w:val="006311E7"/>
    <w:rsid w:val="0063122B"/>
    <w:rsid w:val="0063161D"/>
    <w:rsid w:val="00631AB7"/>
    <w:rsid w:val="0063219B"/>
    <w:rsid w:val="00632527"/>
    <w:rsid w:val="006326D9"/>
    <w:rsid w:val="00632E46"/>
    <w:rsid w:val="00633B1B"/>
    <w:rsid w:val="0063447D"/>
    <w:rsid w:val="0063459E"/>
    <w:rsid w:val="006347C0"/>
    <w:rsid w:val="00634C82"/>
    <w:rsid w:val="0063514B"/>
    <w:rsid w:val="0063515B"/>
    <w:rsid w:val="0063520F"/>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3A8D"/>
    <w:rsid w:val="00644A42"/>
    <w:rsid w:val="00645D2A"/>
    <w:rsid w:val="00645E1B"/>
    <w:rsid w:val="00645F04"/>
    <w:rsid w:val="00646B26"/>
    <w:rsid w:val="0064784B"/>
    <w:rsid w:val="006503EC"/>
    <w:rsid w:val="00650E8C"/>
    <w:rsid w:val="00651362"/>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3A1"/>
    <w:rsid w:val="00666481"/>
    <w:rsid w:val="0066655B"/>
    <w:rsid w:val="00666964"/>
    <w:rsid w:val="00666D47"/>
    <w:rsid w:val="00666E48"/>
    <w:rsid w:val="00667233"/>
    <w:rsid w:val="006673CF"/>
    <w:rsid w:val="006676DC"/>
    <w:rsid w:val="006679D2"/>
    <w:rsid w:val="00667ACA"/>
    <w:rsid w:val="0067009A"/>
    <w:rsid w:val="00670D86"/>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99B"/>
    <w:rsid w:val="00676B62"/>
    <w:rsid w:val="00676FC1"/>
    <w:rsid w:val="00677BDD"/>
    <w:rsid w:val="00677E73"/>
    <w:rsid w:val="006812D0"/>
    <w:rsid w:val="006813DC"/>
    <w:rsid w:val="00681CA7"/>
    <w:rsid w:val="00682419"/>
    <w:rsid w:val="00682AF8"/>
    <w:rsid w:val="00682E87"/>
    <w:rsid w:val="0068354C"/>
    <w:rsid w:val="00683B7B"/>
    <w:rsid w:val="00683CA0"/>
    <w:rsid w:val="006842CF"/>
    <w:rsid w:val="006843CA"/>
    <w:rsid w:val="00684AEE"/>
    <w:rsid w:val="00684D8A"/>
    <w:rsid w:val="006864B5"/>
    <w:rsid w:val="00687774"/>
    <w:rsid w:val="00687D4F"/>
    <w:rsid w:val="0069025E"/>
    <w:rsid w:val="006904A2"/>
    <w:rsid w:val="00690A0F"/>
    <w:rsid w:val="006914D1"/>
    <w:rsid w:val="00691B20"/>
    <w:rsid w:val="00691B46"/>
    <w:rsid w:val="00692DD9"/>
    <w:rsid w:val="00693464"/>
    <w:rsid w:val="00693BFB"/>
    <w:rsid w:val="00693C02"/>
    <w:rsid w:val="006950CB"/>
    <w:rsid w:val="006A0E41"/>
    <w:rsid w:val="006A13F5"/>
    <w:rsid w:val="006A15A9"/>
    <w:rsid w:val="006A1786"/>
    <w:rsid w:val="006A1801"/>
    <w:rsid w:val="006A18F4"/>
    <w:rsid w:val="006A1FFF"/>
    <w:rsid w:val="006A22D0"/>
    <w:rsid w:val="006A22EB"/>
    <w:rsid w:val="006A2474"/>
    <w:rsid w:val="006A249E"/>
    <w:rsid w:val="006A25AE"/>
    <w:rsid w:val="006A336E"/>
    <w:rsid w:val="006A35AA"/>
    <w:rsid w:val="006A3A90"/>
    <w:rsid w:val="006A3BC3"/>
    <w:rsid w:val="006A3D7B"/>
    <w:rsid w:val="006A44F0"/>
    <w:rsid w:val="006A48CF"/>
    <w:rsid w:val="006A4FEF"/>
    <w:rsid w:val="006A52F4"/>
    <w:rsid w:val="006A534D"/>
    <w:rsid w:val="006A5565"/>
    <w:rsid w:val="006A5571"/>
    <w:rsid w:val="006A559C"/>
    <w:rsid w:val="006A58C5"/>
    <w:rsid w:val="006A58CA"/>
    <w:rsid w:val="006A5ACF"/>
    <w:rsid w:val="006A5AED"/>
    <w:rsid w:val="006A6C29"/>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543"/>
    <w:rsid w:val="006B363D"/>
    <w:rsid w:val="006B380E"/>
    <w:rsid w:val="006B3B14"/>
    <w:rsid w:val="006B43EC"/>
    <w:rsid w:val="006B4928"/>
    <w:rsid w:val="006B4A0F"/>
    <w:rsid w:val="006B4B2E"/>
    <w:rsid w:val="006B4BE5"/>
    <w:rsid w:val="006B4FE8"/>
    <w:rsid w:val="006B50F3"/>
    <w:rsid w:val="006B5903"/>
    <w:rsid w:val="006B59D9"/>
    <w:rsid w:val="006B60CE"/>
    <w:rsid w:val="006B64B3"/>
    <w:rsid w:val="006B7509"/>
    <w:rsid w:val="006B7903"/>
    <w:rsid w:val="006B7CAD"/>
    <w:rsid w:val="006C0468"/>
    <w:rsid w:val="006C05AB"/>
    <w:rsid w:val="006C0CEE"/>
    <w:rsid w:val="006C0D84"/>
    <w:rsid w:val="006C1241"/>
    <w:rsid w:val="006C1D65"/>
    <w:rsid w:val="006C2126"/>
    <w:rsid w:val="006C2A6E"/>
    <w:rsid w:val="006C2D19"/>
    <w:rsid w:val="006C3121"/>
    <w:rsid w:val="006C3311"/>
    <w:rsid w:val="006C35A8"/>
    <w:rsid w:val="006C3B53"/>
    <w:rsid w:val="006C4147"/>
    <w:rsid w:val="006C5707"/>
    <w:rsid w:val="006C5B02"/>
    <w:rsid w:val="006C5B69"/>
    <w:rsid w:val="006C5F58"/>
    <w:rsid w:val="006C60E6"/>
    <w:rsid w:val="006C77FF"/>
    <w:rsid w:val="006C7E79"/>
    <w:rsid w:val="006D0035"/>
    <w:rsid w:val="006D02A6"/>
    <w:rsid w:val="006D04D8"/>
    <w:rsid w:val="006D10A0"/>
    <w:rsid w:val="006D13CE"/>
    <w:rsid w:val="006D1614"/>
    <w:rsid w:val="006D1C4B"/>
    <w:rsid w:val="006D1D7C"/>
    <w:rsid w:val="006D1DCF"/>
    <w:rsid w:val="006D2CC8"/>
    <w:rsid w:val="006D2DF5"/>
    <w:rsid w:val="006D2E5B"/>
    <w:rsid w:val="006D326F"/>
    <w:rsid w:val="006D339F"/>
    <w:rsid w:val="006D3435"/>
    <w:rsid w:val="006D3A9B"/>
    <w:rsid w:val="006D40E4"/>
    <w:rsid w:val="006D4173"/>
    <w:rsid w:val="006D48CE"/>
    <w:rsid w:val="006D5BAF"/>
    <w:rsid w:val="006D6098"/>
    <w:rsid w:val="006D64D6"/>
    <w:rsid w:val="006D6707"/>
    <w:rsid w:val="006D69A0"/>
    <w:rsid w:val="006D6D8A"/>
    <w:rsid w:val="006D71C4"/>
    <w:rsid w:val="006D72FC"/>
    <w:rsid w:val="006D734D"/>
    <w:rsid w:val="006D7B23"/>
    <w:rsid w:val="006E01D1"/>
    <w:rsid w:val="006E0967"/>
    <w:rsid w:val="006E10C2"/>
    <w:rsid w:val="006E1724"/>
    <w:rsid w:val="006E2F45"/>
    <w:rsid w:val="006E4373"/>
    <w:rsid w:val="006E4618"/>
    <w:rsid w:val="006E4A41"/>
    <w:rsid w:val="006E4D1A"/>
    <w:rsid w:val="006E4EB1"/>
    <w:rsid w:val="006E5032"/>
    <w:rsid w:val="006E50D7"/>
    <w:rsid w:val="006E5690"/>
    <w:rsid w:val="006E588C"/>
    <w:rsid w:val="006E5AE4"/>
    <w:rsid w:val="006E5F22"/>
    <w:rsid w:val="006E67D6"/>
    <w:rsid w:val="006E6865"/>
    <w:rsid w:val="006E6E2D"/>
    <w:rsid w:val="006E712E"/>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3E07"/>
    <w:rsid w:val="0070470C"/>
    <w:rsid w:val="00704F34"/>
    <w:rsid w:val="00705036"/>
    <w:rsid w:val="0070518C"/>
    <w:rsid w:val="00705195"/>
    <w:rsid w:val="00705869"/>
    <w:rsid w:val="00705A55"/>
    <w:rsid w:val="00705A90"/>
    <w:rsid w:val="00705CA1"/>
    <w:rsid w:val="007065F6"/>
    <w:rsid w:val="007067F8"/>
    <w:rsid w:val="00706C18"/>
    <w:rsid w:val="00707744"/>
    <w:rsid w:val="00707924"/>
    <w:rsid w:val="00707D2C"/>
    <w:rsid w:val="00707F17"/>
    <w:rsid w:val="00707FB5"/>
    <w:rsid w:val="007107E1"/>
    <w:rsid w:val="007109F2"/>
    <w:rsid w:val="0071149C"/>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29"/>
    <w:rsid w:val="00716185"/>
    <w:rsid w:val="00716208"/>
    <w:rsid w:val="00716695"/>
    <w:rsid w:val="007174FE"/>
    <w:rsid w:val="0071788A"/>
    <w:rsid w:val="00717D2A"/>
    <w:rsid w:val="00720EEC"/>
    <w:rsid w:val="007211D1"/>
    <w:rsid w:val="00721758"/>
    <w:rsid w:val="00721AA4"/>
    <w:rsid w:val="00721C7C"/>
    <w:rsid w:val="007221FF"/>
    <w:rsid w:val="00722319"/>
    <w:rsid w:val="00722A40"/>
    <w:rsid w:val="00723202"/>
    <w:rsid w:val="00723792"/>
    <w:rsid w:val="00723A3D"/>
    <w:rsid w:val="00723B3E"/>
    <w:rsid w:val="00724009"/>
    <w:rsid w:val="00724389"/>
    <w:rsid w:val="00724F30"/>
    <w:rsid w:val="00725387"/>
    <w:rsid w:val="00725848"/>
    <w:rsid w:val="00725FB1"/>
    <w:rsid w:val="00726774"/>
    <w:rsid w:val="0073007F"/>
    <w:rsid w:val="0073080D"/>
    <w:rsid w:val="007308ED"/>
    <w:rsid w:val="007308FE"/>
    <w:rsid w:val="0073099A"/>
    <w:rsid w:val="00730B0E"/>
    <w:rsid w:val="00730CB5"/>
    <w:rsid w:val="00730D81"/>
    <w:rsid w:val="00731786"/>
    <w:rsid w:val="00731A3C"/>
    <w:rsid w:val="0073200E"/>
    <w:rsid w:val="00732934"/>
    <w:rsid w:val="007332A6"/>
    <w:rsid w:val="00733C6F"/>
    <w:rsid w:val="00734012"/>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B33"/>
    <w:rsid w:val="00745F4C"/>
    <w:rsid w:val="007461C1"/>
    <w:rsid w:val="0074654A"/>
    <w:rsid w:val="007469CB"/>
    <w:rsid w:val="00746F14"/>
    <w:rsid w:val="00747102"/>
    <w:rsid w:val="007475B5"/>
    <w:rsid w:val="00747754"/>
    <w:rsid w:val="007477E0"/>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B86"/>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6B49"/>
    <w:rsid w:val="0076705F"/>
    <w:rsid w:val="007670E8"/>
    <w:rsid w:val="00767477"/>
    <w:rsid w:val="00767F4F"/>
    <w:rsid w:val="007700F1"/>
    <w:rsid w:val="00770706"/>
    <w:rsid w:val="00771950"/>
    <w:rsid w:val="007724EE"/>
    <w:rsid w:val="0077281A"/>
    <w:rsid w:val="0077358F"/>
    <w:rsid w:val="00773A7C"/>
    <w:rsid w:val="00774188"/>
    <w:rsid w:val="00774BDC"/>
    <w:rsid w:val="0077507C"/>
    <w:rsid w:val="00775082"/>
    <w:rsid w:val="00775233"/>
    <w:rsid w:val="00775340"/>
    <w:rsid w:val="0077577A"/>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8C0"/>
    <w:rsid w:val="00782D92"/>
    <w:rsid w:val="00782ED7"/>
    <w:rsid w:val="007830B2"/>
    <w:rsid w:val="00783362"/>
    <w:rsid w:val="00783520"/>
    <w:rsid w:val="00783A72"/>
    <w:rsid w:val="007843D4"/>
    <w:rsid w:val="00784533"/>
    <w:rsid w:val="00784A81"/>
    <w:rsid w:val="00784F3E"/>
    <w:rsid w:val="0078511E"/>
    <w:rsid w:val="00785216"/>
    <w:rsid w:val="00785231"/>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914"/>
    <w:rsid w:val="00790986"/>
    <w:rsid w:val="00790C32"/>
    <w:rsid w:val="00790CA3"/>
    <w:rsid w:val="00791522"/>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BE1"/>
    <w:rsid w:val="00795C6F"/>
    <w:rsid w:val="00795DC8"/>
    <w:rsid w:val="007960EF"/>
    <w:rsid w:val="0079645E"/>
    <w:rsid w:val="007964EE"/>
    <w:rsid w:val="0079657B"/>
    <w:rsid w:val="00796DD4"/>
    <w:rsid w:val="007972F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D3"/>
    <w:rsid w:val="007A6543"/>
    <w:rsid w:val="007A6840"/>
    <w:rsid w:val="007A6A91"/>
    <w:rsid w:val="007A769E"/>
    <w:rsid w:val="007B0157"/>
    <w:rsid w:val="007B02F1"/>
    <w:rsid w:val="007B06AD"/>
    <w:rsid w:val="007B0708"/>
    <w:rsid w:val="007B0BAF"/>
    <w:rsid w:val="007B0C1D"/>
    <w:rsid w:val="007B0E29"/>
    <w:rsid w:val="007B1150"/>
    <w:rsid w:val="007B14F0"/>
    <w:rsid w:val="007B1616"/>
    <w:rsid w:val="007B1D51"/>
    <w:rsid w:val="007B22F8"/>
    <w:rsid w:val="007B24D9"/>
    <w:rsid w:val="007B27E0"/>
    <w:rsid w:val="007B31B1"/>
    <w:rsid w:val="007B3A4F"/>
    <w:rsid w:val="007B3CAD"/>
    <w:rsid w:val="007B3CCE"/>
    <w:rsid w:val="007B40C0"/>
    <w:rsid w:val="007B4465"/>
    <w:rsid w:val="007B4E07"/>
    <w:rsid w:val="007B53DA"/>
    <w:rsid w:val="007B5495"/>
    <w:rsid w:val="007B55BB"/>
    <w:rsid w:val="007B5B9E"/>
    <w:rsid w:val="007B6D68"/>
    <w:rsid w:val="007B6EA2"/>
    <w:rsid w:val="007B7308"/>
    <w:rsid w:val="007B736F"/>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31F"/>
    <w:rsid w:val="007C5F29"/>
    <w:rsid w:val="007C617F"/>
    <w:rsid w:val="007C6199"/>
    <w:rsid w:val="007C6E69"/>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6FB5"/>
    <w:rsid w:val="007D7625"/>
    <w:rsid w:val="007D7AB5"/>
    <w:rsid w:val="007E0A60"/>
    <w:rsid w:val="007E10E9"/>
    <w:rsid w:val="007E1BB3"/>
    <w:rsid w:val="007E1D8A"/>
    <w:rsid w:val="007E373E"/>
    <w:rsid w:val="007E3FD1"/>
    <w:rsid w:val="007E4112"/>
    <w:rsid w:val="007E4374"/>
    <w:rsid w:val="007E4611"/>
    <w:rsid w:val="007E475E"/>
    <w:rsid w:val="007E47B5"/>
    <w:rsid w:val="007E47BA"/>
    <w:rsid w:val="007E4AE9"/>
    <w:rsid w:val="007E53E3"/>
    <w:rsid w:val="007E560C"/>
    <w:rsid w:val="007E5BF6"/>
    <w:rsid w:val="007E5C9E"/>
    <w:rsid w:val="007E5CEF"/>
    <w:rsid w:val="007E61F4"/>
    <w:rsid w:val="007E63AF"/>
    <w:rsid w:val="007E64B0"/>
    <w:rsid w:val="007E6500"/>
    <w:rsid w:val="007E67B2"/>
    <w:rsid w:val="007E698E"/>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691"/>
    <w:rsid w:val="007F5441"/>
    <w:rsid w:val="007F621D"/>
    <w:rsid w:val="007F6330"/>
    <w:rsid w:val="007F687B"/>
    <w:rsid w:val="007F6B85"/>
    <w:rsid w:val="007F6C20"/>
    <w:rsid w:val="007F7657"/>
    <w:rsid w:val="007F76A0"/>
    <w:rsid w:val="007F7C19"/>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6199"/>
    <w:rsid w:val="00806848"/>
    <w:rsid w:val="00807269"/>
    <w:rsid w:val="00807EC7"/>
    <w:rsid w:val="00807F3A"/>
    <w:rsid w:val="00810072"/>
    <w:rsid w:val="0081014C"/>
    <w:rsid w:val="008104DC"/>
    <w:rsid w:val="00810C14"/>
    <w:rsid w:val="00811E4F"/>
    <w:rsid w:val="008126FB"/>
    <w:rsid w:val="00812715"/>
    <w:rsid w:val="008129AF"/>
    <w:rsid w:val="008132EC"/>
    <w:rsid w:val="008137C1"/>
    <w:rsid w:val="00813A58"/>
    <w:rsid w:val="00814D36"/>
    <w:rsid w:val="008154BF"/>
    <w:rsid w:val="008159FA"/>
    <w:rsid w:val="00816376"/>
    <w:rsid w:val="00816709"/>
    <w:rsid w:val="008167AB"/>
    <w:rsid w:val="0081704C"/>
    <w:rsid w:val="00817518"/>
    <w:rsid w:val="00817F0B"/>
    <w:rsid w:val="00820315"/>
    <w:rsid w:val="00820316"/>
    <w:rsid w:val="008203E9"/>
    <w:rsid w:val="008210D3"/>
    <w:rsid w:val="008218B5"/>
    <w:rsid w:val="00821FD3"/>
    <w:rsid w:val="00822031"/>
    <w:rsid w:val="00823446"/>
    <w:rsid w:val="00823889"/>
    <w:rsid w:val="008239D4"/>
    <w:rsid w:val="00823FF8"/>
    <w:rsid w:val="0082404E"/>
    <w:rsid w:val="00824407"/>
    <w:rsid w:val="00825A6A"/>
    <w:rsid w:val="00825A7D"/>
    <w:rsid w:val="0082605C"/>
    <w:rsid w:val="00826752"/>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D22"/>
    <w:rsid w:val="00832F73"/>
    <w:rsid w:val="00833197"/>
    <w:rsid w:val="008331C7"/>
    <w:rsid w:val="00833B4E"/>
    <w:rsid w:val="00833CD2"/>
    <w:rsid w:val="0083408B"/>
    <w:rsid w:val="008346DE"/>
    <w:rsid w:val="008346F1"/>
    <w:rsid w:val="008349BE"/>
    <w:rsid w:val="00834A55"/>
    <w:rsid w:val="00834D1B"/>
    <w:rsid w:val="0083515D"/>
    <w:rsid w:val="008358E7"/>
    <w:rsid w:val="00835C6D"/>
    <w:rsid w:val="00835EF5"/>
    <w:rsid w:val="008365A7"/>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5A8"/>
    <w:rsid w:val="00844D87"/>
    <w:rsid w:val="008459F3"/>
    <w:rsid w:val="00845EAE"/>
    <w:rsid w:val="008463C0"/>
    <w:rsid w:val="00846F7D"/>
    <w:rsid w:val="008473B5"/>
    <w:rsid w:val="008479F9"/>
    <w:rsid w:val="00847F35"/>
    <w:rsid w:val="00850160"/>
    <w:rsid w:val="008504B3"/>
    <w:rsid w:val="00850515"/>
    <w:rsid w:val="0085085A"/>
    <w:rsid w:val="00850D56"/>
    <w:rsid w:val="008510C7"/>
    <w:rsid w:val="008515E9"/>
    <w:rsid w:val="008518D7"/>
    <w:rsid w:val="00851999"/>
    <w:rsid w:val="00851AB8"/>
    <w:rsid w:val="00851C06"/>
    <w:rsid w:val="00851C68"/>
    <w:rsid w:val="00851DD4"/>
    <w:rsid w:val="00852005"/>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6E"/>
    <w:rsid w:val="008564CF"/>
    <w:rsid w:val="00856748"/>
    <w:rsid w:val="00856F22"/>
    <w:rsid w:val="00856F39"/>
    <w:rsid w:val="008575D0"/>
    <w:rsid w:val="00857D6C"/>
    <w:rsid w:val="00860198"/>
    <w:rsid w:val="0086023F"/>
    <w:rsid w:val="008602F7"/>
    <w:rsid w:val="0086033B"/>
    <w:rsid w:val="00860700"/>
    <w:rsid w:val="00860CBF"/>
    <w:rsid w:val="00860F0D"/>
    <w:rsid w:val="00861083"/>
    <w:rsid w:val="00862044"/>
    <w:rsid w:val="008625AD"/>
    <w:rsid w:val="00862761"/>
    <w:rsid w:val="0086330C"/>
    <w:rsid w:val="00863399"/>
    <w:rsid w:val="008640C1"/>
    <w:rsid w:val="0086458C"/>
    <w:rsid w:val="00864B67"/>
    <w:rsid w:val="00864D47"/>
    <w:rsid w:val="00864E55"/>
    <w:rsid w:val="00864E95"/>
    <w:rsid w:val="008658AF"/>
    <w:rsid w:val="00865D31"/>
    <w:rsid w:val="00866010"/>
    <w:rsid w:val="008663F4"/>
    <w:rsid w:val="008705CA"/>
    <w:rsid w:val="00870F60"/>
    <w:rsid w:val="0087108B"/>
    <w:rsid w:val="0087110C"/>
    <w:rsid w:val="00871414"/>
    <w:rsid w:val="00871646"/>
    <w:rsid w:val="00871986"/>
    <w:rsid w:val="00871A31"/>
    <w:rsid w:val="00871B9C"/>
    <w:rsid w:val="00871D98"/>
    <w:rsid w:val="0087207B"/>
    <w:rsid w:val="00872429"/>
    <w:rsid w:val="00872F5B"/>
    <w:rsid w:val="00872FCB"/>
    <w:rsid w:val="008731FE"/>
    <w:rsid w:val="00873609"/>
    <w:rsid w:val="00873A1D"/>
    <w:rsid w:val="00873E13"/>
    <w:rsid w:val="008756B7"/>
    <w:rsid w:val="008759FF"/>
    <w:rsid w:val="00875C31"/>
    <w:rsid w:val="00876F4C"/>
    <w:rsid w:val="0087752D"/>
    <w:rsid w:val="00877F46"/>
    <w:rsid w:val="0088051C"/>
    <w:rsid w:val="00881338"/>
    <w:rsid w:val="0088141C"/>
    <w:rsid w:val="00881EDF"/>
    <w:rsid w:val="00882273"/>
    <w:rsid w:val="0088275D"/>
    <w:rsid w:val="0088323D"/>
    <w:rsid w:val="00883948"/>
    <w:rsid w:val="00883AA6"/>
    <w:rsid w:val="00883BE0"/>
    <w:rsid w:val="00883C8F"/>
    <w:rsid w:val="00884479"/>
    <w:rsid w:val="00884B45"/>
    <w:rsid w:val="00884B56"/>
    <w:rsid w:val="00885950"/>
    <w:rsid w:val="00885AAE"/>
    <w:rsid w:val="00885FCA"/>
    <w:rsid w:val="00885FCE"/>
    <w:rsid w:val="008870DE"/>
    <w:rsid w:val="0088749B"/>
    <w:rsid w:val="00887A94"/>
    <w:rsid w:val="00887DFF"/>
    <w:rsid w:val="00890302"/>
    <w:rsid w:val="0089050D"/>
    <w:rsid w:val="0089082A"/>
    <w:rsid w:val="00890AF5"/>
    <w:rsid w:val="00890E18"/>
    <w:rsid w:val="00891005"/>
    <w:rsid w:val="00891421"/>
    <w:rsid w:val="00891514"/>
    <w:rsid w:val="008919B8"/>
    <w:rsid w:val="00891B86"/>
    <w:rsid w:val="00891C83"/>
    <w:rsid w:val="00892B1B"/>
    <w:rsid w:val="00892F26"/>
    <w:rsid w:val="00893488"/>
    <w:rsid w:val="008936A4"/>
    <w:rsid w:val="008945E3"/>
    <w:rsid w:val="0089510A"/>
    <w:rsid w:val="00895249"/>
    <w:rsid w:val="0089573A"/>
    <w:rsid w:val="008959A0"/>
    <w:rsid w:val="00896295"/>
    <w:rsid w:val="00896998"/>
    <w:rsid w:val="008969AC"/>
    <w:rsid w:val="00896E79"/>
    <w:rsid w:val="008977FD"/>
    <w:rsid w:val="008A0315"/>
    <w:rsid w:val="008A0434"/>
    <w:rsid w:val="008A1483"/>
    <w:rsid w:val="008A14CC"/>
    <w:rsid w:val="008A18A5"/>
    <w:rsid w:val="008A316C"/>
    <w:rsid w:val="008A3284"/>
    <w:rsid w:val="008A38AF"/>
    <w:rsid w:val="008A392B"/>
    <w:rsid w:val="008A43D3"/>
    <w:rsid w:val="008A4954"/>
    <w:rsid w:val="008A4B71"/>
    <w:rsid w:val="008A5830"/>
    <w:rsid w:val="008A6371"/>
    <w:rsid w:val="008A6CB1"/>
    <w:rsid w:val="008A6D36"/>
    <w:rsid w:val="008A708B"/>
    <w:rsid w:val="008A7D91"/>
    <w:rsid w:val="008A7FC1"/>
    <w:rsid w:val="008B053A"/>
    <w:rsid w:val="008B06D4"/>
    <w:rsid w:val="008B0DA8"/>
    <w:rsid w:val="008B0FF7"/>
    <w:rsid w:val="008B11AF"/>
    <w:rsid w:val="008B1871"/>
    <w:rsid w:val="008B22C6"/>
    <w:rsid w:val="008B279A"/>
    <w:rsid w:val="008B2D3D"/>
    <w:rsid w:val="008B2DE6"/>
    <w:rsid w:val="008B330A"/>
    <w:rsid w:val="008B3313"/>
    <w:rsid w:val="008B36F6"/>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B7B01"/>
    <w:rsid w:val="008C000D"/>
    <w:rsid w:val="008C00B9"/>
    <w:rsid w:val="008C01E4"/>
    <w:rsid w:val="008C0E33"/>
    <w:rsid w:val="008C1161"/>
    <w:rsid w:val="008C15D5"/>
    <w:rsid w:val="008C16DC"/>
    <w:rsid w:val="008C1811"/>
    <w:rsid w:val="008C1E33"/>
    <w:rsid w:val="008C2F79"/>
    <w:rsid w:val="008C3678"/>
    <w:rsid w:val="008C38C8"/>
    <w:rsid w:val="008C3A85"/>
    <w:rsid w:val="008C3F02"/>
    <w:rsid w:val="008C4516"/>
    <w:rsid w:val="008C45F8"/>
    <w:rsid w:val="008C4B51"/>
    <w:rsid w:val="008C4DDD"/>
    <w:rsid w:val="008C596C"/>
    <w:rsid w:val="008C5985"/>
    <w:rsid w:val="008C59A0"/>
    <w:rsid w:val="008C5A4F"/>
    <w:rsid w:val="008C5C09"/>
    <w:rsid w:val="008C5EE4"/>
    <w:rsid w:val="008C615F"/>
    <w:rsid w:val="008C6285"/>
    <w:rsid w:val="008C6AD7"/>
    <w:rsid w:val="008C6BBC"/>
    <w:rsid w:val="008C7056"/>
    <w:rsid w:val="008C73E2"/>
    <w:rsid w:val="008C7E48"/>
    <w:rsid w:val="008C7F9E"/>
    <w:rsid w:val="008D0597"/>
    <w:rsid w:val="008D0822"/>
    <w:rsid w:val="008D11DB"/>
    <w:rsid w:val="008D14BC"/>
    <w:rsid w:val="008D18C7"/>
    <w:rsid w:val="008D18E3"/>
    <w:rsid w:val="008D19B8"/>
    <w:rsid w:val="008D1EC6"/>
    <w:rsid w:val="008D1F69"/>
    <w:rsid w:val="008D303F"/>
    <w:rsid w:val="008D305E"/>
    <w:rsid w:val="008D3CA8"/>
    <w:rsid w:val="008D404F"/>
    <w:rsid w:val="008D4092"/>
    <w:rsid w:val="008D40FC"/>
    <w:rsid w:val="008D4582"/>
    <w:rsid w:val="008D46C2"/>
    <w:rsid w:val="008D50F4"/>
    <w:rsid w:val="008D5835"/>
    <w:rsid w:val="008D5B55"/>
    <w:rsid w:val="008D65DA"/>
    <w:rsid w:val="008D665C"/>
    <w:rsid w:val="008D66E1"/>
    <w:rsid w:val="008D6836"/>
    <w:rsid w:val="008D68C8"/>
    <w:rsid w:val="008D69D5"/>
    <w:rsid w:val="008D6C7E"/>
    <w:rsid w:val="008D72BA"/>
    <w:rsid w:val="008D75F4"/>
    <w:rsid w:val="008E0F3D"/>
    <w:rsid w:val="008E1140"/>
    <w:rsid w:val="008E15F3"/>
    <w:rsid w:val="008E19B3"/>
    <w:rsid w:val="008E1B12"/>
    <w:rsid w:val="008E1C7B"/>
    <w:rsid w:val="008E1E5A"/>
    <w:rsid w:val="008E1EF0"/>
    <w:rsid w:val="008E21AA"/>
    <w:rsid w:val="008E26DF"/>
    <w:rsid w:val="008E2CA5"/>
    <w:rsid w:val="008E3023"/>
    <w:rsid w:val="008E3130"/>
    <w:rsid w:val="008E405C"/>
    <w:rsid w:val="008E4A3C"/>
    <w:rsid w:val="008E5677"/>
    <w:rsid w:val="008E579D"/>
    <w:rsid w:val="008E6504"/>
    <w:rsid w:val="008E6764"/>
    <w:rsid w:val="008E6797"/>
    <w:rsid w:val="008E6863"/>
    <w:rsid w:val="008E7468"/>
    <w:rsid w:val="008E7A23"/>
    <w:rsid w:val="008E7F65"/>
    <w:rsid w:val="008F0CD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9B7"/>
    <w:rsid w:val="009024C5"/>
    <w:rsid w:val="00902926"/>
    <w:rsid w:val="00902E2F"/>
    <w:rsid w:val="00903230"/>
    <w:rsid w:val="009033EC"/>
    <w:rsid w:val="0090436D"/>
    <w:rsid w:val="0090451B"/>
    <w:rsid w:val="0090648D"/>
    <w:rsid w:val="00906E69"/>
    <w:rsid w:val="00906EEF"/>
    <w:rsid w:val="00906FC1"/>
    <w:rsid w:val="0090711F"/>
    <w:rsid w:val="009075B1"/>
    <w:rsid w:val="00907F25"/>
    <w:rsid w:val="009101D7"/>
    <w:rsid w:val="009102FE"/>
    <w:rsid w:val="00910690"/>
    <w:rsid w:val="0091082A"/>
    <w:rsid w:val="00910D60"/>
    <w:rsid w:val="009111A7"/>
    <w:rsid w:val="009113D2"/>
    <w:rsid w:val="009113F9"/>
    <w:rsid w:val="00912BA0"/>
    <w:rsid w:val="009130CF"/>
    <w:rsid w:val="009132F0"/>
    <w:rsid w:val="0091350B"/>
    <w:rsid w:val="009138CD"/>
    <w:rsid w:val="00913B9E"/>
    <w:rsid w:val="00913FAA"/>
    <w:rsid w:val="00914F39"/>
    <w:rsid w:val="00916123"/>
    <w:rsid w:val="009161C4"/>
    <w:rsid w:val="00916259"/>
    <w:rsid w:val="0091685C"/>
    <w:rsid w:val="00916B38"/>
    <w:rsid w:val="00916CBC"/>
    <w:rsid w:val="00916E49"/>
    <w:rsid w:val="00920098"/>
    <w:rsid w:val="0092028F"/>
    <w:rsid w:val="00920A18"/>
    <w:rsid w:val="00920AB4"/>
    <w:rsid w:val="009211AD"/>
    <w:rsid w:val="009219D7"/>
    <w:rsid w:val="00921C8D"/>
    <w:rsid w:val="00923034"/>
    <w:rsid w:val="00923582"/>
    <w:rsid w:val="00923859"/>
    <w:rsid w:val="00923F4A"/>
    <w:rsid w:val="00924626"/>
    <w:rsid w:val="009248C1"/>
    <w:rsid w:val="00924D24"/>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D2B"/>
    <w:rsid w:val="00936ED7"/>
    <w:rsid w:val="0093728B"/>
    <w:rsid w:val="0093737A"/>
    <w:rsid w:val="00937FDA"/>
    <w:rsid w:val="009404EF"/>
    <w:rsid w:val="00940CE7"/>
    <w:rsid w:val="009417E6"/>
    <w:rsid w:val="00941942"/>
    <w:rsid w:val="00941B65"/>
    <w:rsid w:val="00941E1D"/>
    <w:rsid w:val="00941E86"/>
    <w:rsid w:val="00941E96"/>
    <w:rsid w:val="00941FA0"/>
    <w:rsid w:val="00942EA7"/>
    <w:rsid w:val="00943255"/>
    <w:rsid w:val="0094327E"/>
    <w:rsid w:val="009436F3"/>
    <w:rsid w:val="00943A16"/>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4AA"/>
    <w:rsid w:val="009538BC"/>
    <w:rsid w:val="00953A6E"/>
    <w:rsid w:val="00953DAB"/>
    <w:rsid w:val="00953EFC"/>
    <w:rsid w:val="009544A9"/>
    <w:rsid w:val="0095451B"/>
    <w:rsid w:val="0095466B"/>
    <w:rsid w:val="009549C2"/>
    <w:rsid w:val="00954C9D"/>
    <w:rsid w:val="00954F25"/>
    <w:rsid w:val="00954FA2"/>
    <w:rsid w:val="00956403"/>
    <w:rsid w:val="009567AB"/>
    <w:rsid w:val="00956813"/>
    <w:rsid w:val="00956CBC"/>
    <w:rsid w:val="00957430"/>
    <w:rsid w:val="00957B78"/>
    <w:rsid w:val="00957BD9"/>
    <w:rsid w:val="00957FBC"/>
    <w:rsid w:val="00960331"/>
    <w:rsid w:val="00961214"/>
    <w:rsid w:val="00961811"/>
    <w:rsid w:val="009619A1"/>
    <w:rsid w:val="00961DFE"/>
    <w:rsid w:val="00961EE0"/>
    <w:rsid w:val="00962388"/>
    <w:rsid w:val="009634D8"/>
    <w:rsid w:val="009640CE"/>
    <w:rsid w:val="00964899"/>
    <w:rsid w:val="00964F47"/>
    <w:rsid w:val="0096510B"/>
    <w:rsid w:val="0096521D"/>
    <w:rsid w:val="00965ED0"/>
    <w:rsid w:val="00965F0C"/>
    <w:rsid w:val="0096693E"/>
    <w:rsid w:val="00966BBE"/>
    <w:rsid w:val="00966D44"/>
    <w:rsid w:val="009677D2"/>
    <w:rsid w:val="009679B5"/>
    <w:rsid w:val="00967E65"/>
    <w:rsid w:val="00967E86"/>
    <w:rsid w:val="00967FD6"/>
    <w:rsid w:val="00970B0D"/>
    <w:rsid w:val="00970E24"/>
    <w:rsid w:val="0097139E"/>
    <w:rsid w:val="00971744"/>
    <w:rsid w:val="00971E44"/>
    <w:rsid w:val="00971F82"/>
    <w:rsid w:val="00972568"/>
    <w:rsid w:val="009726ED"/>
    <w:rsid w:val="00972AE1"/>
    <w:rsid w:val="0097328F"/>
    <w:rsid w:val="00973736"/>
    <w:rsid w:val="009743BB"/>
    <w:rsid w:val="009743EA"/>
    <w:rsid w:val="0097455F"/>
    <w:rsid w:val="00974EFF"/>
    <w:rsid w:val="00975492"/>
    <w:rsid w:val="00975D27"/>
    <w:rsid w:val="00976112"/>
    <w:rsid w:val="0097633D"/>
    <w:rsid w:val="00976687"/>
    <w:rsid w:val="009767A3"/>
    <w:rsid w:val="0097715C"/>
    <w:rsid w:val="009778FB"/>
    <w:rsid w:val="00977F6E"/>
    <w:rsid w:val="00980019"/>
    <w:rsid w:val="00981002"/>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6F9"/>
    <w:rsid w:val="00991F42"/>
    <w:rsid w:val="00992082"/>
    <w:rsid w:val="00992B3B"/>
    <w:rsid w:val="009933EA"/>
    <w:rsid w:val="00993C7F"/>
    <w:rsid w:val="00993CDE"/>
    <w:rsid w:val="00994B6F"/>
    <w:rsid w:val="00994EAD"/>
    <w:rsid w:val="0099539D"/>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4E0"/>
    <w:rsid w:val="009A2F6B"/>
    <w:rsid w:val="009A3151"/>
    <w:rsid w:val="009A3BBF"/>
    <w:rsid w:val="009A3C88"/>
    <w:rsid w:val="009A3C93"/>
    <w:rsid w:val="009A3FCE"/>
    <w:rsid w:val="009A42A7"/>
    <w:rsid w:val="009A4CDF"/>
    <w:rsid w:val="009A5306"/>
    <w:rsid w:val="009A590C"/>
    <w:rsid w:val="009A6757"/>
    <w:rsid w:val="009A6865"/>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1CE8"/>
    <w:rsid w:val="009B2A38"/>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21F"/>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3627"/>
    <w:rsid w:val="009D36AA"/>
    <w:rsid w:val="009D456C"/>
    <w:rsid w:val="009D4F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82"/>
    <w:rsid w:val="009E6AEB"/>
    <w:rsid w:val="009E74D9"/>
    <w:rsid w:val="009E75A0"/>
    <w:rsid w:val="009E7770"/>
    <w:rsid w:val="009E7879"/>
    <w:rsid w:val="009E7977"/>
    <w:rsid w:val="009E799C"/>
    <w:rsid w:val="009E7A54"/>
    <w:rsid w:val="009E7AB8"/>
    <w:rsid w:val="009F0551"/>
    <w:rsid w:val="009F0565"/>
    <w:rsid w:val="009F1D3F"/>
    <w:rsid w:val="009F20AE"/>
    <w:rsid w:val="009F2221"/>
    <w:rsid w:val="009F25D8"/>
    <w:rsid w:val="009F276F"/>
    <w:rsid w:val="009F317D"/>
    <w:rsid w:val="009F3247"/>
    <w:rsid w:val="009F3A45"/>
    <w:rsid w:val="009F3C30"/>
    <w:rsid w:val="009F3F9D"/>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187C"/>
    <w:rsid w:val="00A01AD5"/>
    <w:rsid w:val="00A01D55"/>
    <w:rsid w:val="00A01D87"/>
    <w:rsid w:val="00A0212F"/>
    <w:rsid w:val="00A0293D"/>
    <w:rsid w:val="00A03772"/>
    <w:rsid w:val="00A048A9"/>
    <w:rsid w:val="00A049DB"/>
    <w:rsid w:val="00A055D4"/>
    <w:rsid w:val="00A05EBA"/>
    <w:rsid w:val="00A06525"/>
    <w:rsid w:val="00A07526"/>
    <w:rsid w:val="00A07871"/>
    <w:rsid w:val="00A07C67"/>
    <w:rsid w:val="00A1025B"/>
    <w:rsid w:val="00A110B3"/>
    <w:rsid w:val="00A11906"/>
    <w:rsid w:val="00A11B3E"/>
    <w:rsid w:val="00A12244"/>
    <w:rsid w:val="00A13325"/>
    <w:rsid w:val="00A13684"/>
    <w:rsid w:val="00A13846"/>
    <w:rsid w:val="00A138EA"/>
    <w:rsid w:val="00A13BD4"/>
    <w:rsid w:val="00A13D92"/>
    <w:rsid w:val="00A1413E"/>
    <w:rsid w:val="00A142D2"/>
    <w:rsid w:val="00A1434A"/>
    <w:rsid w:val="00A146FD"/>
    <w:rsid w:val="00A147F1"/>
    <w:rsid w:val="00A14942"/>
    <w:rsid w:val="00A14BF4"/>
    <w:rsid w:val="00A14E91"/>
    <w:rsid w:val="00A166E9"/>
    <w:rsid w:val="00A16902"/>
    <w:rsid w:val="00A16D9B"/>
    <w:rsid w:val="00A173C2"/>
    <w:rsid w:val="00A17658"/>
    <w:rsid w:val="00A21435"/>
    <w:rsid w:val="00A21CBC"/>
    <w:rsid w:val="00A21DBD"/>
    <w:rsid w:val="00A22127"/>
    <w:rsid w:val="00A22E0F"/>
    <w:rsid w:val="00A23CDF"/>
    <w:rsid w:val="00A243CC"/>
    <w:rsid w:val="00A24FE8"/>
    <w:rsid w:val="00A257CA"/>
    <w:rsid w:val="00A258B9"/>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1D"/>
    <w:rsid w:val="00A3637A"/>
    <w:rsid w:val="00A3722F"/>
    <w:rsid w:val="00A37D77"/>
    <w:rsid w:val="00A40043"/>
    <w:rsid w:val="00A404BC"/>
    <w:rsid w:val="00A4071D"/>
    <w:rsid w:val="00A40FE1"/>
    <w:rsid w:val="00A410D8"/>
    <w:rsid w:val="00A4178C"/>
    <w:rsid w:val="00A418AB"/>
    <w:rsid w:val="00A41922"/>
    <w:rsid w:val="00A424E5"/>
    <w:rsid w:val="00A426B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DE0"/>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ACD"/>
    <w:rsid w:val="00A53B41"/>
    <w:rsid w:val="00A53B7B"/>
    <w:rsid w:val="00A53D23"/>
    <w:rsid w:val="00A53EDB"/>
    <w:rsid w:val="00A53FC0"/>
    <w:rsid w:val="00A54095"/>
    <w:rsid w:val="00A54373"/>
    <w:rsid w:val="00A54DA3"/>
    <w:rsid w:val="00A55031"/>
    <w:rsid w:val="00A55218"/>
    <w:rsid w:val="00A55890"/>
    <w:rsid w:val="00A55B57"/>
    <w:rsid w:val="00A55CD8"/>
    <w:rsid w:val="00A55CFD"/>
    <w:rsid w:val="00A55D81"/>
    <w:rsid w:val="00A561F5"/>
    <w:rsid w:val="00A5675B"/>
    <w:rsid w:val="00A569BB"/>
    <w:rsid w:val="00A5719A"/>
    <w:rsid w:val="00A5733C"/>
    <w:rsid w:val="00A57F19"/>
    <w:rsid w:val="00A57F9F"/>
    <w:rsid w:val="00A6013A"/>
    <w:rsid w:val="00A608FA"/>
    <w:rsid w:val="00A60A33"/>
    <w:rsid w:val="00A60EA0"/>
    <w:rsid w:val="00A61BBC"/>
    <w:rsid w:val="00A61D52"/>
    <w:rsid w:val="00A6214B"/>
    <w:rsid w:val="00A62169"/>
    <w:rsid w:val="00A62180"/>
    <w:rsid w:val="00A62724"/>
    <w:rsid w:val="00A62982"/>
    <w:rsid w:val="00A62B75"/>
    <w:rsid w:val="00A62C6B"/>
    <w:rsid w:val="00A63104"/>
    <w:rsid w:val="00A631D2"/>
    <w:rsid w:val="00A63282"/>
    <w:rsid w:val="00A63805"/>
    <w:rsid w:val="00A6385F"/>
    <w:rsid w:val="00A63928"/>
    <w:rsid w:val="00A63EFB"/>
    <w:rsid w:val="00A63FDD"/>
    <w:rsid w:val="00A6431F"/>
    <w:rsid w:val="00A644DE"/>
    <w:rsid w:val="00A64553"/>
    <w:rsid w:val="00A647A2"/>
    <w:rsid w:val="00A650F2"/>
    <w:rsid w:val="00A65D41"/>
    <w:rsid w:val="00A6604E"/>
    <w:rsid w:val="00A663E7"/>
    <w:rsid w:val="00A66D10"/>
    <w:rsid w:val="00A67834"/>
    <w:rsid w:val="00A7052C"/>
    <w:rsid w:val="00A708EE"/>
    <w:rsid w:val="00A711D0"/>
    <w:rsid w:val="00A7160B"/>
    <w:rsid w:val="00A71750"/>
    <w:rsid w:val="00A718D2"/>
    <w:rsid w:val="00A71D79"/>
    <w:rsid w:val="00A7217A"/>
    <w:rsid w:val="00A74917"/>
    <w:rsid w:val="00A74EB8"/>
    <w:rsid w:val="00A7531D"/>
    <w:rsid w:val="00A756D3"/>
    <w:rsid w:val="00A75791"/>
    <w:rsid w:val="00A75F6E"/>
    <w:rsid w:val="00A762C1"/>
    <w:rsid w:val="00A762D9"/>
    <w:rsid w:val="00A768F6"/>
    <w:rsid w:val="00A76900"/>
    <w:rsid w:val="00A76C95"/>
    <w:rsid w:val="00A76CE9"/>
    <w:rsid w:val="00A77159"/>
    <w:rsid w:val="00A77B30"/>
    <w:rsid w:val="00A807EE"/>
    <w:rsid w:val="00A809C1"/>
    <w:rsid w:val="00A80A25"/>
    <w:rsid w:val="00A80C4B"/>
    <w:rsid w:val="00A811D3"/>
    <w:rsid w:val="00A816D7"/>
    <w:rsid w:val="00A82523"/>
    <w:rsid w:val="00A8291D"/>
    <w:rsid w:val="00A83CFC"/>
    <w:rsid w:val="00A85136"/>
    <w:rsid w:val="00A86915"/>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35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4D9C"/>
    <w:rsid w:val="00AA5154"/>
    <w:rsid w:val="00AA5A2E"/>
    <w:rsid w:val="00AA5A82"/>
    <w:rsid w:val="00AA5CD3"/>
    <w:rsid w:val="00AA5DA7"/>
    <w:rsid w:val="00AA5F88"/>
    <w:rsid w:val="00AA5FF0"/>
    <w:rsid w:val="00AA6063"/>
    <w:rsid w:val="00AA6E2A"/>
    <w:rsid w:val="00AA73BC"/>
    <w:rsid w:val="00AA754E"/>
    <w:rsid w:val="00AA7F39"/>
    <w:rsid w:val="00AB0093"/>
    <w:rsid w:val="00AB0A5C"/>
    <w:rsid w:val="00AB0F84"/>
    <w:rsid w:val="00AB1259"/>
    <w:rsid w:val="00AB14D8"/>
    <w:rsid w:val="00AB17DC"/>
    <w:rsid w:val="00AB1A0F"/>
    <w:rsid w:val="00AB22BA"/>
    <w:rsid w:val="00AB23DD"/>
    <w:rsid w:val="00AB27FA"/>
    <w:rsid w:val="00AB2EDC"/>
    <w:rsid w:val="00AB3302"/>
    <w:rsid w:val="00AB3F38"/>
    <w:rsid w:val="00AB3F98"/>
    <w:rsid w:val="00AB4214"/>
    <w:rsid w:val="00AB4E70"/>
    <w:rsid w:val="00AB4F5C"/>
    <w:rsid w:val="00AB54A1"/>
    <w:rsid w:val="00AB54B1"/>
    <w:rsid w:val="00AB5F1F"/>
    <w:rsid w:val="00AB6E13"/>
    <w:rsid w:val="00AB6F97"/>
    <w:rsid w:val="00AB7754"/>
    <w:rsid w:val="00AB7E63"/>
    <w:rsid w:val="00AC023C"/>
    <w:rsid w:val="00AC0D7F"/>
    <w:rsid w:val="00AC0E4A"/>
    <w:rsid w:val="00AC1A2F"/>
    <w:rsid w:val="00AC1D6C"/>
    <w:rsid w:val="00AC1F88"/>
    <w:rsid w:val="00AC220C"/>
    <w:rsid w:val="00AC2AB8"/>
    <w:rsid w:val="00AC2DE9"/>
    <w:rsid w:val="00AC30F8"/>
    <w:rsid w:val="00AC389C"/>
    <w:rsid w:val="00AC41EA"/>
    <w:rsid w:val="00AC43A7"/>
    <w:rsid w:val="00AC4ADE"/>
    <w:rsid w:val="00AC4B37"/>
    <w:rsid w:val="00AC57F0"/>
    <w:rsid w:val="00AC580B"/>
    <w:rsid w:val="00AC602E"/>
    <w:rsid w:val="00AC6077"/>
    <w:rsid w:val="00AC61DA"/>
    <w:rsid w:val="00AC6DF3"/>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3F97"/>
    <w:rsid w:val="00AD462E"/>
    <w:rsid w:val="00AD5848"/>
    <w:rsid w:val="00AD6055"/>
    <w:rsid w:val="00AD6B9A"/>
    <w:rsid w:val="00AD6C02"/>
    <w:rsid w:val="00AD705F"/>
    <w:rsid w:val="00AD7811"/>
    <w:rsid w:val="00AD7ECF"/>
    <w:rsid w:val="00AE0141"/>
    <w:rsid w:val="00AE023C"/>
    <w:rsid w:val="00AE030B"/>
    <w:rsid w:val="00AE09B2"/>
    <w:rsid w:val="00AE0B77"/>
    <w:rsid w:val="00AE192F"/>
    <w:rsid w:val="00AE23AD"/>
    <w:rsid w:val="00AE24E3"/>
    <w:rsid w:val="00AE2B81"/>
    <w:rsid w:val="00AE2CE0"/>
    <w:rsid w:val="00AE3513"/>
    <w:rsid w:val="00AE3800"/>
    <w:rsid w:val="00AE3B0D"/>
    <w:rsid w:val="00AE3BD1"/>
    <w:rsid w:val="00AE4001"/>
    <w:rsid w:val="00AE41CC"/>
    <w:rsid w:val="00AE47AF"/>
    <w:rsid w:val="00AE495D"/>
    <w:rsid w:val="00AE4B0F"/>
    <w:rsid w:val="00AE5006"/>
    <w:rsid w:val="00AE55D5"/>
    <w:rsid w:val="00AE6823"/>
    <w:rsid w:val="00AE687B"/>
    <w:rsid w:val="00AE6B7B"/>
    <w:rsid w:val="00AE76D6"/>
    <w:rsid w:val="00AE7D6B"/>
    <w:rsid w:val="00AE7ED9"/>
    <w:rsid w:val="00AF00C4"/>
    <w:rsid w:val="00AF0A80"/>
    <w:rsid w:val="00AF0B2A"/>
    <w:rsid w:val="00AF0EBE"/>
    <w:rsid w:val="00AF0FC3"/>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332"/>
    <w:rsid w:val="00B00AF4"/>
    <w:rsid w:val="00B00BD3"/>
    <w:rsid w:val="00B00F01"/>
    <w:rsid w:val="00B01948"/>
    <w:rsid w:val="00B019B8"/>
    <w:rsid w:val="00B01AFF"/>
    <w:rsid w:val="00B01E58"/>
    <w:rsid w:val="00B02126"/>
    <w:rsid w:val="00B029E3"/>
    <w:rsid w:val="00B02F16"/>
    <w:rsid w:val="00B02F91"/>
    <w:rsid w:val="00B038AD"/>
    <w:rsid w:val="00B03D8C"/>
    <w:rsid w:val="00B04351"/>
    <w:rsid w:val="00B04BF1"/>
    <w:rsid w:val="00B04CDE"/>
    <w:rsid w:val="00B05362"/>
    <w:rsid w:val="00B05541"/>
    <w:rsid w:val="00B05937"/>
    <w:rsid w:val="00B067F6"/>
    <w:rsid w:val="00B07329"/>
    <w:rsid w:val="00B07575"/>
    <w:rsid w:val="00B077C3"/>
    <w:rsid w:val="00B0793F"/>
    <w:rsid w:val="00B07BDD"/>
    <w:rsid w:val="00B108B5"/>
    <w:rsid w:val="00B10AE2"/>
    <w:rsid w:val="00B10B09"/>
    <w:rsid w:val="00B113FE"/>
    <w:rsid w:val="00B11C84"/>
    <w:rsid w:val="00B12676"/>
    <w:rsid w:val="00B126E3"/>
    <w:rsid w:val="00B12AE7"/>
    <w:rsid w:val="00B12EA3"/>
    <w:rsid w:val="00B12FB6"/>
    <w:rsid w:val="00B13096"/>
    <w:rsid w:val="00B13153"/>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DDB"/>
    <w:rsid w:val="00B20EB5"/>
    <w:rsid w:val="00B214B2"/>
    <w:rsid w:val="00B223FF"/>
    <w:rsid w:val="00B224DA"/>
    <w:rsid w:val="00B22A34"/>
    <w:rsid w:val="00B22DF4"/>
    <w:rsid w:val="00B2398D"/>
    <w:rsid w:val="00B2464F"/>
    <w:rsid w:val="00B249A5"/>
    <w:rsid w:val="00B24B46"/>
    <w:rsid w:val="00B24C4B"/>
    <w:rsid w:val="00B24CF6"/>
    <w:rsid w:val="00B25C72"/>
    <w:rsid w:val="00B2632F"/>
    <w:rsid w:val="00B2654C"/>
    <w:rsid w:val="00B265C3"/>
    <w:rsid w:val="00B267DD"/>
    <w:rsid w:val="00B271FB"/>
    <w:rsid w:val="00B27535"/>
    <w:rsid w:val="00B2773D"/>
    <w:rsid w:val="00B27CB8"/>
    <w:rsid w:val="00B27D92"/>
    <w:rsid w:val="00B30084"/>
    <w:rsid w:val="00B30D3C"/>
    <w:rsid w:val="00B30F57"/>
    <w:rsid w:val="00B311BF"/>
    <w:rsid w:val="00B31FAF"/>
    <w:rsid w:val="00B32581"/>
    <w:rsid w:val="00B3258C"/>
    <w:rsid w:val="00B32721"/>
    <w:rsid w:val="00B329EB"/>
    <w:rsid w:val="00B32BE7"/>
    <w:rsid w:val="00B33285"/>
    <w:rsid w:val="00B337B6"/>
    <w:rsid w:val="00B338A5"/>
    <w:rsid w:val="00B33DC0"/>
    <w:rsid w:val="00B340DF"/>
    <w:rsid w:val="00B34134"/>
    <w:rsid w:val="00B34430"/>
    <w:rsid w:val="00B346E0"/>
    <w:rsid w:val="00B3496C"/>
    <w:rsid w:val="00B34FAF"/>
    <w:rsid w:val="00B351BD"/>
    <w:rsid w:val="00B353A8"/>
    <w:rsid w:val="00B354BA"/>
    <w:rsid w:val="00B35564"/>
    <w:rsid w:val="00B3558E"/>
    <w:rsid w:val="00B36171"/>
    <w:rsid w:val="00B366A7"/>
    <w:rsid w:val="00B369AF"/>
    <w:rsid w:val="00B37686"/>
    <w:rsid w:val="00B378E7"/>
    <w:rsid w:val="00B4068C"/>
    <w:rsid w:val="00B40876"/>
    <w:rsid w:val="00B40ACF"/>
    <w:rsid w:val="00B41061"/>
    <w:rsid w:val="00B410C1"/>
    <w:rsid w:val="00B41ABC"/>
    <w:rsid w:val="00B4213C"/>
    <w:rsid w:val="00B42335"/>
    <w:rsid w:val="00B4258C"/>
    <w:rsid w:val="00B4268D"/>
    <w:rsid w:val="00B428E3"/>
    <w:rsid w:val="00B42D45"/>
    <w:rsid w:val="00B43E75"/>
    <w:rsid w:val="00B44088"/>
    <w:rsid w:val="00B44CB1"/>
    <w:rsid w:val="00B450A3"/>
    <w:rsid w:val="00B45332"/>
    <w:rsid w:val="00B459E4"/>
    <w:rsid w:val="00B45C57"/>
    <w:rsid w:val="00B45CDB"/>
    <w:rsid w:val="00B45DFC"/>
    <w:rsid w:val="00B4646D"/>
    <w:rsid w:val="00B4665C"/>
    <w:rsid w:val="00B46678"/>
    <w:rsid w:val="00B46869"/>
    <w:rsid w:val="00B46C75"/>
    <w:rsid w:val="00B46C9B"/>
    <w:rsid w:val="00B47C39"/>
    <w:rsid w:val="00B5011E"/>
    <w:rsid w:val="00B503AE"/>
    <w:rsid w:val="00B506B9"/>
    <w:rsid w:val="00B5086C"/>
    <w:rsid w:val="00B50F00"/>
    <w:rsid w:val="00B50F97"/>
    <w:rsid w:val="00B5144D"/>
    <w:rsid w:val="00B528B9"/>
    <w:rsid w:val="00B52D6A"/>
    <w:rsid w:val="00B52F31"/>
    <w:rsid w:val="00B53241"/>
    <w:rsid w:val="00B53335"/>
    <w:rsid w:val="00B536D9"/>
    <w:rsid w:val="00B53AE9"/>
    <w:rsid w:val="00B53D86"/>
    <w:rsid w:val="00B54483"/>
    <w:rsid w:val="00B5457D"/>
    <w:rsid w:val="00B54A77"/>
    <w:rsid w:val="00B55747"/>
    <w:rsid w:val="00B55925"/>
    <w:rsid w:val="00B55987"/>
    <w:rsid w:val="00B56408"/>
    <w:rsid w:val="00B56AB0"/>
    <w:rsid w:val="00B573EC"/>
    <w:rsid w:val="00B5742F"/>
    <w:rsid w:val="00B574FB"/>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3C2"/>
    <w:rsid w:val="00B634FB"/>
    <w:rsid w:val="00B640EA"/>
    <w:rsid w:val="00B64232"/>
    <w:rsid w:val="00B650EC"/>
    <w:rsid w:val="00B66C60"/>
    <w:rsid w:val="00B66CC8"/>
    <w:rsid w:val="00B67B44"/>
    <w:rsid w:val="00B70622"/>
    <w:rsid w:val="00B708A7"/>
    <w:rsid w:val="00B70A77"/>
    <w:rsid w:val="00B70AAA"/>
    <w:rsid w:val="00B7222F"/>
    <w:rsid w:val="00B7234E"/>
    <w:rsid w:val="00B728C6"/>
    <w:rsid w:val="00B735FD"/>
    <w:rsid w:val="00B7376E"/>
    <w:rsid w:val="00B73B71"/>
    <w:rsid w:val="00B73FBB"/>
    <w:rsid w:val="00B744B9"/>
    <w:rsid w:val="00B7495B"/>
    <w:rsid w:val="00B74A3D"/>
    <w:rsid w:val="00B74F00"/>
    <w:rsid w:val="00B75021"/>
    <w:rsid w:val="00B75217"/>
    <w:rsid w:val="00B75E04"/>
    <w:rsid w:val="00B76515"/>
    <w:rsid w:val="00B766AF"/>
    <w:rsid w:val="00B773C3"/>
    <w:rsid w:val="00B779C7"/>
    <w:rsid w:val="00B77B77"/>
    <w:rsid w:val="00B8005A"/>
    <w:rsid w:val="00B80C89"/>
    <w:rsid w:val="00B81161"/>
    <w:rsid w:val="00B8136F"/>
    <w:rsid w:val="00B81458"/>
    <w:rsid w:val="00B81F78"/>
    <w:rsid w:val="00B820A9"/>
    <w:rsid w:val="00B82250"/>
    <w:rsid w:val="00B8230C"/>
    <w:rsid w:val="00B841F8"/>
    <w:rsid w:val="00B84AD8"/>
    <w:rsid w:val="00B84B96"/>
    <w:rsid w:val="00B8516A"/>
    <w:rsid w:val="00B85536"/>
    <w:rsid w:val="00B85F73"/>
    <w:rsid w:val="00B862FB"/>
    <w:rsid w:val="00B869F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EB"/>
    <w:rsid w:val="00B95B8B"/>
    <w:rsid w:val="00B96119"/>
    <w:rsid w:val="00B962D9"/>
    <w:rsid w:val="00B96331"/>
    <w:rsid w:val="00B964CC"/>
    <w:rsid w:val="00B9669E"/>
    <w:rsid w:val="00B96CB1"/>
    <w:rsid w:val="00B96EEB"/>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8C2"/>
    <w:rsid w:val="00BA4C4E"/>
    <w:rsid w:val="00BA4C9B"/>
    <w:rsid w:val="00BA595E"/>
    <w:rsid w:val="00BA5BC3"/>
    <w:rsid w:val="00BA5FD5"/>
    <w:rsid w:val="00BA6BAA"/>
    <w:rsid w:val="00BA6E4B"/>
    <w:rsid w:val="00BA7866"/>
    <w:rsid w:val="00BA7DD8"/>
    <w:rsid w:val="00BB1935"/>
    <w:rsid w:val="00BB2AFF"/>
    <w:rsid w:val="00BB2B00"/>
    <w:rsid w:val="00BB3188"/>
    <w:rsid w:val="00BB34E6"/>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655"/>
    <w:rsid w:val="00BD4ADF"/>
    <w:rsid w:val="00BD4F15"/>
    <w:rsid w:val="00BD5028"/>
    <w:rsid w:val="00BD5264"/>
    <w:rsid w:val="00BD5827"/>
    <w:rsid w:val="00BD5E68"/>
    <w:rsid w:val="00BD5E85"/>
    <w:rsid w:val="00BD6E33"/>
    <w:rsid w:val="00BD79B0"/>
    <w:rsid w:val="00BD7F1F"/>
    <w:rsid w:val="00BE0559"/>
    <w:rsid w:val="00BE0888"/>
    <w:rsid w:val="00BE0DC1"/>
    <w:rsid w:val="00BE1422"/>
    <w:rsid w:val="00BE19BA"/>
    <w:rsid w:val="00BE1D44"/>
    <w:rsid w:val="00BE243D"/>
    <w:rsid w:val="00BE26B2"/>
    <w:rsid w:val="00BE27C2"/>
    <w:rsid w:val="00BE30AE"/>
    <w:rsid w:val="00BE331C"/>
    <w:rsid w:val="00BE337E"/>
    <w:rsid w:val="00BE4A58"/>
    <w:rsid w:val="00BE4F90"/>
    <w:rsid w:val="00BE520F"/>
    <w:rsid w:val="00BE618F"/>
    <w:rsid w:val="00BE687B"/>
    <w:rsid w:val="00BE6FCD"/>
    <w:rsid w:val="00BF0048"/>
    <w:rsid w:val="00BF0365"/>
    <w:rsid w:val="00BF17A5"/>
    <w:rsid w:val="00BF18A5"/>
    <w:rsid w:val="00BF1918"/>
    <w:rsid w:val="00BF19F8"/>
    <w:rsid w:val="00BF1D04"/>
    <w:rsid w:val="00BF1DC0"/>
    <w:rsid w:val="00BF1E29"/>
    <w:rsid w:val="00BF216B"/>
    <w:rsid w:val="00BF21EC"/>
    <w:rsid w:val="00BF2A3F"/>
    <w:rsid w:val="00BF3254"/>
    <w:rsid w:val="00BF374B"/>
    <w:rsid w:val="00BF3CC8"/>
    <w:rsid w:val="00BF5776"/>
    <w:rsid w:val="00BF5841"/>
    <w:rsid w:val="00BF633C"/>
    <w:rsid w:val="00BF65A5"/>
    <w:rsid w:val="00BF7E4E"/>
    <w:rsid w:val="00C007C8"/>
    <w:rsid w:val="00C00820"/>
    <w:rsid w:val="00C00BE9"/>
    <w:rsid w:val="00C01026"/>
    <w:rsid w:val="00C017A3"/>
    <w:rsid w:val="00C019E4"/>
    <w:rsid w:val="00C01C59"/>
    <w:rsid w:val="00C027CB"/>
    <w:rsid w:val="00C02B41"/>
    <w:rsid w:val="00C03217"/>
    <w:rsid w:val="00C0353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9B9"/>
    <w:rsid w:val="00C10A8D"/>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E52"/>
    <w:rsid w:val="00C17630"/>
    <w:rsid w:val="00C178EE"/>
    <w:rsid w:val="00C17E14"/>
    <w:rsid w:val="00C17EB6"/>
    <w:rsid w:val="00C17F8B"/>
    <w:rsid w:val="00C20062"/>
    <w:rsid w:val="00C20243"/>
    <w:rsid w:val="00C2076C"/>
    <w:rsid w:val="00C211DC"/>
    <w:rsid w:val="00C21F37"/>
    <w:rsid w:val="00C223FF"/>
    <w:rsid w:val="00C2285F"/>
    <w:rsid w:val="00C22D84"/>
    <w:rsid w:val="00C232D5"/>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545"/>
    <w:rsid w:val="00C277A5"/>
    <w:rsid w:val="00C2781D"/>
    <w:rsid w:val="00C30065"/>
    <w:rsid w:val="00C30345"/>
    <w:rsid w:val="00C3091D"/>
    <w:rsid w:val="00C31144"/>
    <w:rsid w:val="00C31145"/>
    <w:rsid w:val="00C31366"/>
    <w:rsid w:val="00C31E9A"/>
    <w:rsid w:val="00C31FC1"/>
    <w:rsid w:val="00C3206A"/>
    <w:rsid w:val="00C3239B"/>
    <w:rsid w:val="00C32FB9"/>
    <w:rsid w:val="00C3361A"/>
    <w:rsid w:val="00C33982"/>
    <w:rsid w:val="00C33C16"/>
    <w:rsid w:val="00C341DD"/>
    <w:rsid w:val="00C34550"/>
    <w:rsid w:val="00C347B9"/>
    <w:rsid w:val="00C34C5D"/>
    <w:rsid w:val="00C352EA"/>
    <w:rsid w:val="00C354C2"/>
    <w:rsid w:val="00C35871"/>
    <w:rsid w:val="00C35998"/>
    <w:rsid w:val="00C35C0A"/>
    <w:rsid w:val="00C3615C"/>
    <w:rsid w:val="00C36338"/>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835"/>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16C"/>
    <w:rsid w:val="00C5751F"/>
    <w:rsid w:val="00C57B8D"/>
    <w:rsid w:val="00C57F4E"/>
    <w:rsid w:val="00C600F4"/>
    <w:rsid w:val="00C602F8"/>
    <w:rsid w:val="00C60E37"/>
    <w:rsid w:val="00C61DE0"/>
    <w:rsid w:val="00C61EF4"/>
    <w:rsid w:val="00C61FDC"/>
    <w:rsid w:val="00C62207"/>
    <w:rsid w:val="00C628D6"/>
    <w:rsid w:val="00C63932"/>
    <w:rsid w:val="00C63A4E"/>
    <w:rsid w:val="00C640BA"/>
    <w:rsid w:val="00C64A13"/>
    <w:rsid w:val="00C64B4B"/>
    <w:rsid w:val="00C64CB7"/>
    <w:rsid w:val="00C6592E"/>
    <w:rsid w:val="00C65C8B"/>
    <w:rsid w:val="00C65CB7"/>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4A74"/>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87C"/>
    <w:rsid w:val="00C83CAE"/>
    <w:rsid w:val="00C83E5E"/>
    <w:rsid w:val="00C849C0"/>
    <w:rsid w:val="00C85618"/>
    <w:rsid w:val="00C8606A"/>
    <w:rsid w:val="00C86476"/>
    <w:rsid w:val="00C869D7"/>
    <w:rsid w:val="00C86CDD"/>
    <w:rsid w:val="00C86DAE"/>
    <w:rsid w:val="00C877B3"/>
    <w:rsid w:val="00C8799A"/>
    <w:rsid w:val="00C87EB7"/>
    <w:rsid w:val="00C900F6"/>
    <w:rsid w:val="00C901D6"/>
    <w:rsid w:val="00C90255"/>
    <w:rsid w:val="00C90933"/>
    <w:rsid w:val="00C9116F"/>
    <w:rsid w:val="00C911F8"/>
    <w:rsid w:val="00C914FF"/>
    <w:rsid w:val="00C9262D"/>
    <w:rsid w:val="00C928BA"/>
    <w:rsid w:val="00C92CE0"/>
    <w:rsid w:val="00C930C6"/>
    <w:rsid w:val="00C932A8"/>
    <w:rsid w:val="00C9365B"/>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4983"/>
    <w:rsid w:val="00CA51DD"/>
    <w:rsid w:val="00CA5229"/>
    <w:rsid w:val="00CA5F5C"/>
    <w:rsid w:val="00CA6594"/>
    <w:rsid w:val="00CA67D6"/>
    <w:rsid w:val="00CA6B22"/>
    <w:rsid w:val="00CA6D8D"/>
    <w:rsid w:val="00CA7DEA"/>
    <w:rsid w:val="00CB0179"/>
    <w:rsid w:val="00CB08A1"/>
    <w:rsid w:val="00CB0A41"/>
    <w:rsid w:val="00CB0C45"/>
    <w:rsid w:val="00CB119C"/>
    <w:rsid w:val="00CB16CC"/>
    <w:rsid w:val="00CB1B1F"/>
    <w:rsid w:val="00CB1CC0"/>
    <w:rsid w:val="00CB1DF0"/>
    <w:rsid w:val="00CB1F06"/>
    <w:rsid w:val="00CB2362"/>
    <w:rsid w:val="00CB245D"/>
    <w:rsid w:val="00CB249A"/>
    <w:rsid w:val="00CB2AAF"/>
    <w:rsid w:val="00CB2B86"/>
    <w:rsid w:val="00CB2CBA"/>
    <w:rsid w:val="00CB2D66"/>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39C"/>
    <w:rsid w:val="00CC1A2B"/>
    <w:rsid w:val="00CC2130"/>
    <w:rsid w:val="00CC2599"/>
    <w:rsid w:val="00CC27A9"/>
    <w:rsid w:val="00CC3051"/>
    <w:rsid w:val="00CC341B"/>
    <w:rsid w:val="00CC3B3F"/>
    <w:rsid w:val="00CC4540"/>
    <w:rsid w:val="00CC5208"/>
    <w:rsid w:val="00CC6009"/>
    <w:rsid w:val="00CC69A7"/>
    <w:rsid w:val="00CC69C5"/>
    <w:rsid w:val="00CC748B"/>
    <w:rsid w:val="00CC7653"/>
    <w:rsid w:val="00CC79FF"/>
    <w:rsid w:val="00CD027D"/>
    <w:rsid w:val="00CD05EF"/>
    <w:rsid w:val="00CD0F1D"/>
    <w:rsid w:val="00CD1793"/>
    <w:rsid w:val="00CD1909"/>
    <w:rsid w:val="00CD19C6"/>
    <w:rsid w:val="00CD268D"/>
    <w:rsid w:val="00CD3575"/>
    <w:rsid w:val="00CD3DA2"/>
    <w:rsid w:val="00CD3E00"/>
    <w:rsid w:val="00CD4B70"/>
    <w:rsid w:val="00CD4E36"/>
    <w:rsid w:val="00CD4E63"/>
    <w:rsid w:val="00CD5247"/>
    <w:rsid w:val="00CD576D"/>
    <w:rsid w:val="00CD5798"/>
    <w:rsid w:val="00CD6814"/>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8C3"/>
    <w:rsid w:val="00CE2E8D"/>
    <w:rsid w:val="00CE3353"/>
    <w:rsid w:val="00CE3671"/>
    <w:rsid w:val="00CE3965"/>
    <w:rsid w:val="00CE42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1902"/>
    <w:rsid w:val="00CF2111"/>
    <w:rsid w:val="00CF2464"/>
    <w:rsid w:val="00CF2BBF"/>
    <w:rsid w:val="00CF302E"/>
    <w:rsid w:val="00CF3264"/>
    <w:rsid w:val="00CF3B49"/>
    <w:rsid w:val="00CF3F05"/>
    <w:rsid w:val="00CF43EA"/>
    <w:rsid w:val="00CF49CE"/>
    <w:rsid w:val="00CF4AAF"/>
    <w:rsid w:val="00CF50B4"/>
    <w:rsid w:val="00CF5C61"/>
    <w:rsid w:val="00CF639A"/>
    <w:rsid w:val="00CF6591"/>
    <w:rsid w:val="00CF6ECA"/>
    <w:rsid w:val="00CF6F21"/>
    <w:rsid w:val="00CF713B"/>
    <w:rsid w:val="00CF72BB"/>
    <w:rsid w:val="00CF7552"/>
    <w:rsid w:val="00CF75E5"/>
    <w:rsid w:val="00CF774D"/>
    <w:rsid w:val="00D00025"/>
    <w:rsid w:val="00D00711"/>
    <w:rsid w:val="00D0074D"/>
    <w:rsid w:val="00D00A44"/>
    <w:rsid w:val="00D00D4E"/>
    <w:rsid w:val="00D01694"/>
    <w:rsid w:val="00D01A6C"/>
    <w:rsid w:val="00D01CBF"/>
    <w:rsid w:val="00D01E33"/>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F3C"/>
    <w:rsid w:val="00D108D6"/>
    <w:rsid w:val="00D10A2F"/>
    <w:rsid w:val="00D10C32"/>
    <w:rsid w:val="00D11F4F"/>
    <w:rsid w:val="00D11FE1"/>
    <w:rsid w:val="00D12300"/>
    <w:rsid w:val="00D1237D"/>
    <w:rsid w:val="00D12993"/>
    <w:rsid w:val="00D12DA3"/>
    <w:rsid w:val="00D12FC8"/>
    <w:rsid w:val="00D146DA"/>
    <w:rsid w:val="00D1517F"/>
    <w:rsid w:val="00D1518A"/>
    <w:rsid w:val="00D1556A"/>
    <w:rsid w:val="00D15570"/>
    <w:rsid w:val="00D15590"/>
    <w:rsid w:val="00D1564F"/>
    <w:rsid w:val="00D15FCC"/>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DB4"/>
    <w:rsid w:val="00D32F91"/>
    <w:rsid w:val="00D33CC7"/>
    <w:rsid w:val="00D3554A"/>
    <w:rsid w:val="00D35C72"/>
    <w:rsid w:val="00D3609C"/>
    <w:rsid w:val="00D36CED"/>
    <w:rsid w:val="00D3701C"/>
    <w:rsid w:val="00D3771E"/>
    <w:rsid w:val="00D37E7D"/>
    <w:rsid w:val="00D413E2"/>
    <w:rsid w:val="00D41EE0"/>
    <w:rsid w:val="00D41F22"/>
    <w:rsid w:val="00D41F5C"/>
    <w:rsid w:val="00D42793"/>
    <w:rsid w:val="00D4289C"/>
    <w:rsid w:val="00D43025"/>
    <w:rsid w:val="00D43B62"/>
    <w:rsid w:val="00D443AB"/>
    <w:rsid w:val="00D44640"/>
    <w:rsid w:val="00D44654"/>
    <w:rsid w:val="00D44AE4"/>
    <w:rsid w:val="00D44D48"/>
    <w:rsid w:val="00D45452"/>
    <w:rsid w:val="00D45993"/>
    <w:rsid w:val="00D45DC4"/>
    <w:rsid w:val="00D46269"/>
    <w:rsid w:val="00D464B7"/>
    <w:rsid w:val="00D467F3"/>
    <w:rsid w:val="00D4772F"/>
    <w:rsid w:val="00D47E3C"/>
    <w:rsid w:val="00D501C1"/>
    <w:rsid w:val="00D513D7"/>
    <w:rsid w:val="00D51411"/>
    <w:rsid w:val="00D516EC"/>
    <w:rsid w:val="00D5179E"/>
    <w:rsid w:val="00D51FE6"/>
    <w:rsid w:val="00D531DA"/>
    <w:rsid w:val="00D53680"/>
    <w:rsid w:val="00D53ACE"/>
    <w:rsid w:val="00D53C28"/>
    <w:rsid w:val="00D53D15"/>
    <w:rsid w:val="00D54955"/>
    <w:rsid w:val="00D5504B"/>
    <w:rsid w:val="00D55A86"/>
    <w:rsid w:val="00D56784"/>
    <w:rsid w:val="00D56D5E"/>
    <w:rsid w:val="00D574A5"/>
    <w:rsid w:val="00D57611"/>
    <w:rsid w:val="00D57D4A"/>
    <w:rsid w:val="00D60157"/>
    <w:rsid w:val="00D601BB"/>
    <w:rsid w:val="00D604D9"/>
    <w:rsid w:val="00D605E0"/>
    <w:rsid w:val="00D60975"/>
    <w:rsid w:val="00D60CE0"/>
    <w:rsid w:val="00D60DEA"/>
    <w:rsid w:val="00D60F86"/>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06EA"/>
    <w:rsid w:val="00D71EE8"/>
    <w:rsid w:val="00D72984"/>
    <w:rsid w:val="00D730AB"/>
    <w:rsid w:val="00D73854"/>
    <w:rsid w:val="00D73A66"/>
    <w:rsid w:val="00D74666"/>
    <w:rsid w:val="00D74D15"/>
    <w:rsid w:val="00D759A3"/>
    <w:rsid w:val="00D75BB5"/>
    <w:rsid w:val="00D75DBC"/>
    <w:rsid w:val="00D762D2"/>
    <w:rsid w:val="00D76DE9"/>
    <w:rsid w:val="00D77414"/>
    <w:rsid w:val="00D775C6"/>
    <w:rsid w:val="00D7792C"/>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4E52"/>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56B"/>
    <w:rsid w:val="00DA592B"/>
    <w:rsid w:val="00DA6D62"/>
    <w:rsid w:val="00DA6FB7"/>
    <w:rsid w:val="00DA706F"/>
    <w:rsid w:val="00DA7848"/>
    <w:rsid w:val="00DA79D6"/>
    <w:rsid w:val="00DA7BE8"/>
    <w:rsid w:val="00DB001D"/>
    <w:rsid w:val="00DB0306"/>
    <w:rsid w:val="00DB0438"/>
    <w:rsid w:val="00DB30F5"/>
    <w:rsid w:val="00DB3319"/>
    <w:rsid w:val="00DB37D2"/>
    <w:rsid w:val="00DB3927"/>
    <w:rsid w:val="00DB4A6E"/>
    <w:rsid w:val="00DB4BCA"/>
    <w:rsid w:val="00DB50DD"/>
    <w:rsid w:val="00DB5A96"/>
    <w:rsid w:val="00DB609D"/>
    <w:rsid w:val="00DB60C8"/>
    <w:rsid w:val="00DB6197"/>
    <w:rsid w:val="00DB61D2"/>
    <w:rsid w:val="00DB7AD5"/>
    <w:rsid w:val="00DB7D75"/>
    <w:rsid w:val="00DC0498"/>
    <w:rsid w:val="00DC0B11"/>
    <w:rsid w:val="00DC1365"/>
    <w:rsid w:val="00DC15F0"/>
    <w:rsid w:val="00DC1CC3"/>
    <w:rsid w:val="00DC2417"/>
    <w:rsid w:val="00DC2528"/>
    <w:rsid w:val="00DC2A6F"/>
    <w:rsid w:val="00DC3DFB"/>
    <w:rsid w:val="00DC460A"/>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B18"/>
    <w:rsid w:val="00DD1C7E"/>
    <w:rsid w:val="00DD201B"/>
    <w:rsid w:val="00DD21BC"/>
    <w:rsid w:val="00DD2A65"/>
    <w:rsid w:val="00DD2C4D"/>
    <w:rsid w:val="00DD327D"/>
    <w:rsid w:val="00DD342D"/>
    <w:rsid w:val="00DD36EB"/>
    <w:rsid w:val="00DD402E"/>
    <w:rsid w:val="00DD4097"/>
    <w:rsid w:val="00DD4222"/>
    <w:rsid w:val="00DD4CD0"/>
    <w:rsid w:val="00DD602D"/>
    <w:rsid w:val="00DD6363"/>
    <w:rsid w:val="00DD6487"/>
    <w:rsid w:val="00DD68F9"/>
    <w:rsid w:val="00DD6BB9"/>
    <w:rsid w:val="00DD6BC4"/>
    <w:rsid w:val="00DD6E02"/>
    <w:rsid w:val="00DD7440"/>
    <w:rsid w:val="00DD7721"/>
    <w:rsid w:val="00DD78A3"/>
    <w:rsid w:val="00DD78AA"/>
    <w:rsid w:val="00DD7C65"/>
    <w:rsid w:val="00DE089C"/>
    <w:rsid w:val="00DE0A47"/>
    <w:rsid w:val="00DE147D"/>
    <w:rsid w:val="00DE1B2A"/>
    <w:rsid w:val="00DE1F02"/>
    <w:rsid w:val="00DE285A"/>
    <w:rsid w:val="00DE3281"/>
    <w:rsid w:val="00DE3444"/>
    <w:rsid w:val="00DE35E4"/>
    <w:rsid w:val="00DE392C"/>
    <w:rsid w:val="00DE3BBD"/>
    <w:rsid w:val="00DE3CCF"/>
    <w:rsid w:val="00DE3E00"/>
    <w:rsid w:val="00DE3F53"/>
    <w:rsid w:val="00DE45F0"/>
    <w:rsid w:val="00DE5B61"/>
    <w:rsid w:val="00DE5BFF"/>
    <w:rsid w:val="00DE628D"/>
    <w:rsid w:val="00DE6412"/>
    <w:rsid w:val="00DE6648"/>
    <w:rsid w:val="00DE7250"/>
    <w:rsid w:val="00DE746B"/>
    <w:rsid w:val="00DE75E6"/>
    <w:rsid w:val="00DE78E7"/>
    <w:rsid w:val="00DE7EE6"/>
    <w:rsid w:val="00DF0566"/>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BD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632"/>
    <w:rsid w:val="00E06AAA"/>
    <w:rsid w:val="00E06B90"/>
    <w:rsid w:val="00E06E68"/>
    <w:rsid w:val="00E07187"/>
    <w:rsid w:val="00E07526"/>
    <w:rsid w:val="00E07BD9"/>
    <w:rsid w:val="00E10235"/>
    <w:rsid w:val="00E102A0"/>
    <w:rsid w:val="00E1069D"/>
    <w:rsid w:val="00E10BD6"/>
    <w:rsid w:val="00E112EC"/>
    <w:rsid w:val="00E11B87"/>
    <w:rsid w:val="00E125FB"/>
    <w:rsid w:val="00E127DF"/>
    <w:rsid w:val="00E12A83"/>
    <w:rsid w:val="00E12F26"/>
    <w:rsid w:val="00E1394E"/>
    <w:rsid w:val="00E14316"/>
    <w:rsid w:val="00E1446F"/>
    <w:rsid w:val="00E14BFD"/>
    <w:rsid w:val="00E14D7C"/>
    <w:rsid w:val="00E14EA1"/>
    <w:rsid w:val="00E14F99"/>
    <w:rsid w:val="00E1559B"/>
    <w:rsid w:val="00E15C74"/>
    <w:rsid w:val="00E16017"/>
    <w:rsid w:val="00E16500"/>
    <w:rsid w:val="00E165E1"/>
    <w:rsid w:val="00E168BC"/>
    <w:rsid w:val="00E173AA"/>
    <w:rsid w:val="00E17D4F"/>
    <w:rsid w:val="00E17EF9"/>
    <w:rsid w:val="00E205E8"/>
    <w:rsid w:val="00E215B7"/>
    <w:rsid w:val="00E22377"/>
    <w:rsid w:val="00E2249B"/>
    <w:rsid w:val="00E226EA"/>
    <w:rsid w:val="00E22807"/>
    <w:rsid w:val="00E22BDB"/>
    <w:rsid w:val="00E22EDF"/>
    <w:rsid w:val="00E22EF7"/>
    <w:rsid w:val="00E2335C"/>
    <w:rsid w:val="00E235B5"/>
    <w:rsid w:val="00E23903"/>
    <w:rsid w:val="00E243B8"/>
    <w:rsid w:val="00E24E38"/>
    <w:rsid w:val="00E24F0E"/>
    <w:rsid w:val="00E253E9"/>
    <w:rsid w:val="00E2550A"/>
    <w:rsid w:val="00E25854"/>
    <w:rsid w:val="00E25CBB"/>
    <w:rsid w:val="00E25CD8"/>
    <w:rsid w:val="00E25DF2"/>
    <w:rsid w:val="00E25FE0"/>
    <w:rsid w:val="00E26109"/>
    <w:rsid w:val="00E2639F"/>
    <w:rsid w:val="00E2731C"/>
    <w:rsid w:val="00E30127"/>
    <w:rsid w:val="00E30864"/>
    <w:rsid w:val="00E30BB8"/>
    <w:rsid w:val="00E3153B"/>
    <w:rsid w:val="00E3159F"/>
    <w:rsid w:val="00E31B7A"/>
    <w:rsid w:val="00E3204D"/>
    <w:rsid w:val="00E322A7"/>
    <w:rsid w:val="00E32360"/>
    <w:rsid w:val="00E3334B"/>
    <w:rsid w:val="00E3371E"/>
    <w:rsid w:val="00E342CE"/>
    <w:rsid w:val="00E3442E"/>
    <w:rsid w:val="00E35078"/>
    <w:rsid w:val="00E35947"/>
    <w:rsid w:val="00E35D34"/>
    <w:rsid w:val="00E366D7"/>
    <w:rsid w:val="00E36C4E"/>
    <w:rsid w:val="00E36F18"/>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B75"/>
    <w:rsid w:val="00E42FE9"/>
    <w:rsid w:val="00E43246"/>
    <w:rsid w:val="00E43437"/>
    <w:rsid w:val="00E43561"/>
    <w:rsid w:val="00E435C3"/>
    <w:rsid w:val="00E436C1"/>
    <w:rsid w:val="00E440A6"/>
    <w:rsid w:val="00E442AA"/>
    <w:rsid w:val="00E442BE"/>
    <w:rsid w:val="00E44DC7"/>
    <w:rsid w:val="00E45112"/>
    <w:rsid w:val="00E454B1"/>
    <w:rsid w:val="00E454BF"/>
    <w:rsid w:val="00E45E89"/>
    <w:rsid w:val="00E4604E"/>
    <w:rsid w:val="00E4649C"/>
    <w:rsid w:val="00E465CD"/>
    <w:rsid w:val="00E46673"/>
    <w:rsid w:val="00E467F4"/>
    <w:rsid w:val="00E4735F"/>
    <w:rsid w:val="00E47550"/>
    <w:rsid w:val="00E4776D"/>
    <w:rsid w:val="00E47BA6"/>
    <w:rsid w:val="00E51068"/>
    <w:rsid w:val="00E511EE"/>
    <w:rsid w:val="00E51F46"/>
    <w:rsid w:val="00E52017"/>
    <w:rsid w:val="00E52179"/>
    <w:rsid w:val="00E527FC"/>
    <w:rsid w:val="00E5286E"/>
    <w:rsid w:val="00E530F2"/>
    <w:rsid w:val="00E53974"/>
    <w:rsid w:val="00E53ADB"/>
    <w:rsid w:val="00E546D7"/>
    <w:rsid w:val="00E54C43"/>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19F"/>
    <w:rsid w:val="00E6341D"/>
    <w:rsid w:val="00E63897"/>
    <w:rsid w:val="00E63D12"/>
    <w:rsid w:val="00E63FC0"/>
    <w:rsid w:val="00E64C3D"/>
    <w:rsid w:val="00E64FDA"/>
    <w:rsid w:val="00E659B6"/>
    <w:rsid w:val="00E66072"/>
    <w:rsid w:val="00E66993"/>
    <w:rsid w:val="00E67111"/>
    <w:rsid w:val="00E6739C"/>
    <w:rsid w:val="00E70026"/>
    <w:rsid w:val="00E700A2"/>
    <w:rsid w:val="00E70AC4"/>
    <w:rsid w:val="00E70DA0"/>
    <w:rsid w:val="00E711C4"/>
    <w:rsid w:val="00E7123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800F3"/>
    <w:rsid w:val="00E805ED"/>
    <w:rsid w:val="00E80C3D"/>
    <w:rsid w:val="00E80D15"/>
    <w:rsid w:val="00E810A8"/>
    <w:rsid w:val="00E810FB"/>
    <w:rsid w:val="00E82352"/>
    <w:rsid w:val="00E823EA"/>
    <w:rsid w:val="00E82645"/>
    <w:rsid w:val="00E8288C"/>
    <w:rsid w:val="00E82968"/>
    <w:rsid w:val="00E82ABC"/>
    <w:rsid w:val="00E82E77"/>
    <w:rsid w:val="00E82F2F"/>
    <w:rsid w:val="00E82F61"/>
    <w:rsid w:val="00E832D5"/>
    <w:rsid w:val="00E8337A"/>
    <w:rsid w:val="00E83C82"/>
    <w:rsid w:val="00E83E12"/>
    <w:rsid w:val="00E84175"/>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155"/>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D10"/>
    <w:rsid w:val="00EA0FBC"/>
    <w:rsid w:val="00EA102B"/>
    <w:rsid w:val="00EA1249"/>
    <w:rsid w:val="00EA1A8F"/>
    <w:rsid w:val="00EA1D93"/>
    <w:rsid w:val="00EA2011"/>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772A"/>
    <w:rsid w:val="00EA7992"/>
    <w:rsid w:val="00EA7BCB"/>
    <w:rsid w:val="00EA7CFD"/>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C0487"/>
    <w:rsid w:val="00EC0948"/>
    <w:rsid w:val="00EC0967"/>
    <w:rsid w:val="00EC0A9F"/>
    <w:rsid w:val="00EC0B23"/>
    <w:rsid w:val="00EC129F"/>
    <w:rsid w:val="00EC1474"/>
    <w:rsid w:val="00EC1476"/>
    <w:rsid w:val="00EC19B6"/>
    <w:rsid w:val="00EC1F97"/>
    <w:rsid w:val="00EC28C5"/>
    <w:rsid w:val="00EC2F61"/>
    <w:rsid w:val="00EC35FF"/>
    <w:rsid w:val="00EC39E7"/>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8FD"/>
    <w:rsid w:val="00ED3B4E"/>
    <w:rsid w:val="00ED4093"/>
    <w:rsid w:val="00ED45F6"/>
    <w:rsid w:val="00ED4E1C"/>
    <w:rsid w:val="00ED5E0C"/>
    <w:rsid w:val="00ED605C"/>
    <w:rsid w:val="00ED67CC"/>
    <w:rsid w:val="00ED6E99"/>
    <w:rsid w:val="00ED6F1C"/>
    <w:rsid w:val="00ED6F88"/>
    <w:rsid w:val="00ED732F"/>
    <w:rsid w:val="00ED750D"/>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4FDC"/>
    <w:rsid w:val="00EE522E"/>
    <w:rsid w:val="00EE574F"/>
    <w:rsid w:val="00EE5879"/>
    <w:rsid w:val="00EE5FCC"/>
    <w:rsid w:val="00EE6345"/>
    <w:rsid w:val="00EE672A"/>
    <w:rsid w:val="00EE6ADA"/>
    <w:rsid w:val="00EE762F"/>
    <w:rsid w:val="00EE7D9F"/>
    <w:rsid w:val="00EF0227"/>
    <w:rsid w:val="00EF18DE"/>
    <w:rsid w:val="00EF1D44"/>
    <w:rsid w:val="00EF2417"/>
    <w:rsid w:val="00EF2592"/>
    <w:rsid w:val="00EF2915"/>
    <w:rsid w:val="00EF2A13"/>
    <w:rsid w:val="00EF3AD3"/>
    <w:rsid w:val="00EF3F0B"/>
    <w:rsid w:val="00EF4110"/>
    <w:rsid w:val="00EF432D"/>
    <w:rsid w:val="00EF43CE"/>
    <w:rsid w:val="00EF4984"/>
    <w:rsid w:val="00EF4A48"/>
    <w:rsid w:val="00EF4D14"/>
    <w:rsid w:val="00EF5023"/>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7C2"/>
    <w:rsid w:val="00F02D52"/>
    <w:rsid w:val="00F043E4"/>
    <w:rsid w:val="00F045B4"/>
    <w:rsid w:val="00F04DA2"/>
    <w:rsid w:val="00F06195"/>
    <w:rsid w:val="00F0623D"/>
    <w:rsid w:val="00F06600"/>
    <w:rsid w:val="00F06AED"/>
    <w:rsid w:val="00F06C0E"/>
    <w:rsid w:val="00F06F46"/>
    <w:rsid w:val="00F0755A"/>
    <w:rsid w:val="00F079B0"/>
    <w:rsid w:val="00F10247"/>
    <w:rsid w:val="00F10252"/>
    <w:rsid w:val="00F102A1"/>
    <w:rsid w:val="00F102F3"/>
    <w:rsid w:val="00F102F7"/>
    <w:rsid w:val="00F104CA"/>
    <w:rsid w:val="00F10696"/>
    <w:rsid w:val="00F10CC5"/>
    <w:rsid w:val="00F10D63"/>
    <w:rsid w:val="00F10FE1"/>
    <w:rsid w:val="00F11078"/>
    <w:rsid w:val="00F1126C"/>
    <w:rsid w:val="00F11A3A"/>
    <w:rsid w:val="00F11C34"/>
    <w:rsid w:val="00F11DA2"/>
    <w:rsid w:val="00F11DAA"/>
    <w:rsid w:val="00F11E3B"/>
    <w:rsid w:val="00F1284A"/>
    <w:rsid w:val="00F1296E"/>
    <w:rsid w:val="00F138F0"/>
    <w:rsid w:val="00F1418F"/>
    <w:rsid w:val="00F1438E"/>
    <w:rsid w:val="00F15244"/>
    <w:rsid w:val="00F1524F"/>
    <w:rsid w:val="00F15D3E"/>
    <w:rsid w:val="00F16C17"/>
    <w:rsid w:val="00F171CF"/>
    <w:rsid w:val="00F178F1"/>
    <w:rsid w:val="00F17B1C"/>
    <w:rsid w:val="00F17DE0"/>
    <w:rsid w:val="00F205A5"/>
    <w:rsid w:val="00F20F91"/>
    <w:rsid w:val="00F21215"/>
    <w:rsid w:val="00F21763"/>
    <w:rsid w:val="00F22E19"/>
    <w:rsid w:val="00F22FC5"/>
    <w:rsid w:val="00F234FE"/>
    <w:rsid w:val="00F23684"/>
    <w:rsid w:val="00F23A54"/>
    <w:rsid w:val="00F23A8F"/>
    <w:rsid w:val="00F24D6C"/>
    <w:rsid w:val="00F24E6F"/>
    <w:rsid w:val="00F2538C"/>
    <w:rsid w:val="00F256D3"/>
    <w:rsid w:val="00F25B66"/>
    <w:rsid w:val="00F25BE2"/>
    <w:rsid w:val="00F261BE"/>
    <w:rsid w:val="00F27141"/>
    <w:rsid w:val="00F271B2"/>
    <w:rsid w:val="00F27237"/>
    <w:rsid w:val="00F2739D"/>
    <w:rsid w:val="00F27A15"/>
    <w:rsid w:val="00F27F6F"/>
    <w:rsid w:val="00F301A2"/>
    <w:rsid w:val="00F302A4"/>
    <w:rsid w:val="00F302C4"/>
    <w:rsid w:val="00F3123A"/>
    <w:rsid w:val="00F3202E"/>
    <w:rsid w:val="00F322AC"/>
    <w:rsid w:val="00F32477"/>
    <w:rsid w:val="00F3268B"/>
    <w:rsid w:val="00F336E9"/>
    <w:rsid w:val="00F33A61"/>
    <w:rsid w:val="00F33DA2"/>
    <w:rsid w:val="00F34000"/>
    <w:rsid w:val="00F34056"/>
    <w:rsid w:val="00F34145"/>
    <w:rsid w:val="00F351BD"/>
    <w:rsid w:val="00F3554C"/>
    <w:rsid w:val="00F35CC1"/>
    <w:rsid w:val="00F361B1"/>
    <w:rsid w:val="00F36599"/>
    <w:rsid w:val="00F366F3"/>
    <w:rsid w:val="00F36CB5"/>
    <w:rsid w:val="00F36EB2"/>
    <w:rsid w:val="00F36EBE"/>
    <w:rsid w:val="00F36F80"/>
    <w:rsid w:val="00F37AF3"/>
    <w:rsid w:val="00F403C0"/>
    <w:rsid w:val="00F409F6"/>
    <w:rsid w:val="00F40F0F"/>
    <w:rsid w:val="00F41475"/>
    <w:rsid w:val="00F42FF0"/>
    <w:rsid w:val="00F43755"/>
    <w:rsid w:val="00F439F5"/>
    <w:rsid w:val="00F43A20"/>
    <w:rsid w:val="00F43F24"/>
    <w:rsid w:val="00F444F9"/>
    <w:rsid w:val="00F44728"/>
    <w:rsid w:val="00F44DB5"/>
    <w:rsid w:val="00F44EFB"/>
    <w:rsid w:val="00F4500E"/>
    <w:rsid w:val="00F452E5"/>
    <w:rsid w:val="00F45328"/>
    <w:rsid w:val="00F45F4B"/>
    <w:rsid w:val="00F46178"/>
    <w:rsid w:val="00F46724"/>
    <w:rsid w:val="00F47A14"/>
    <w:rsid w:val="00F47C2C"/>
    <w:rsid w:val="00F508AB"/>
    <w:rsid w:val="00F51462"/>
    <w:rsid w:val="00F515AC"/>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0A7"/>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81B"/>
    <w:rsid w:val="00F74F27"/>
    <w:rsid w:val="00F7557B"/>
    <w:rsid w:val="00F755E4"/>
    <w:rsid w:val="00F765D0"/>
    <w:rsid w:val="00F767ED"/>
    <w:rsid w:val="00F76CF6"/>
    <w:rsid w:val="00F8049F"/>
    <w:rsid w:val="00F80C83"/>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17B"/>
    <w:rsid w:val="00F87A76"/>
    <w:rsid w:val="00F87CE9"/>
    <w:rsid w:val="00F904AA"/>
    <w:rsid w:val="00F90ABA"/>
    <w:rsid w:val="00F90DF7"/>
    <w:rsid w:val="00F916EF"/>
    <w:rsid w:val="00F91E95"/>
    <w:rsid w:val="00F91FD7"/>
    <w:rsid w:val="00F922D2"/>
    <w:rsid w:val="00F92406"/>
    <w:rsid w:val="00F9249C"/>
    <w:rsid w:val="00F92E71"/>
    <w:rsid w:val="00F931BB"/>
    <w:rsid w:val="00F93320"/>
    <w:rsid w:val="00F938A9"/>
    <w:rsid w:val="00F941C0"/>
    <w:rsid w:val="00F94543"/>
    <w:rsid w:val="00F94686"/>
    <w:rsid w:val="00F94C18"/>
    <w:rsid w:val="00F952CF"/>
    <w:rsid w:val="00F95817"/>
    <w:rsid w:val="00F95824"/>
    <w:rsid w:val="00F95BEA"/>
    <w:rsid w:val="00F96237"/>
    <w:rsid w:val="00F96564"/>
    <w:rsid w:val="00F9685C"/>
    <w:rsid w:val="00F96CEB"/>
    <w:rsid w:val="00F97495"/>
    <w:rsid w:val="00F97ADF"/>
    <w:rsid w:val="00FA133F"/>
    <w:rsid w:val="00FA136A"/>
    <w:rsid w:val="00FA14C3"/>
    <w:rsid w:val="00FA160D"/>
    <w:rsid w:val="00FA1779"/>
    <w:rsid w:val="00FA254E"/>
    <w:rsid w:val="00FA2DBD"/>
    <w:rsid w:val="00FA3058"/>
    <w:rsid w:val="00FA32FA"/>
    <w:rsid w:val="00FA3849"/>
    <w:rsid w:val="00FA3E99"/>
    <w:rsid w:val="00FA3F3A"/>
    <w:rsid w:val="00FA512C"/>
    <w:rsid w:val="00FA5783"/>
    <w:rsid w:val="00FA59E4"/>
    <w:rsid w:val="00FA5E15"/>
    <w:rsid w:val="00FA5F71"/>
    <w:rsid w:val="00FA61DD"/>
    <w:rsid w:val="00FA6284"/>
    <w:rsid w:val="00FA62BF"/>
    <w:rsid w:val="00FA69E5"/>
    <w:rsid w:val="00FA6A3E"/>
    <w:rsid w:val="00FA7125"/>
    <w:rsid w:val="00FA732A"/>
    <w:rsid w:val="00FA7711"/>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50F7"/>
    <w:rsid w:val="00FB5152"/>
    <w:rsid w:val="00FB556B"/>
    <w:rsid w:val="00FB573C"/>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8A3"/>
    <w:rsid w:val="00FC1A13"/>
    <w:rsid w:val="00FC1B4A"/>
    <w:rsid w:val="00FC1CD4"/>
    <w:rsid w:val="00FC1DD2"/>
    <w:rsid w:val="00FC2078"/>
    <w:rsid w:val="00FC25D0"/>
    <w:rsid w:val="00FC2B99"/>
    <w:rsid w:val="00FC300E"/>
    <w:rsid w:val="00FC34D5"/>
    <w:rsid w:val="00FC3A9F"/>
    <w:rsid w:val="00FC3DDD"/>
    <w:rsid w:val="00FC436F"/>
    <w:rsid w:val="00FC4411"/>
    <w:rsid w:val="00FC49ED"/>
    <w:rsid w:val="00FC502B"/>
    <w:rsid w:val="00FC5049"/>
    <w:rsid w:val="00FC54EA"/>
    <w:rsid w:val="00FC5E26"/>
    <w:rsid w:val="00FC6875"/>
    <w:rsid w:val="00FC70B9"/>
    <w:rsid w:val="00FC7976"/>
    <w:rsid w:val="00FD0567"/>
    <w:rsid w:val="00FD147B"/>
    <w:rsid w:val="00FD1626"/>
    <w:rsid w:val="00FD1E72"/>
    <w:rsid w:val="00FD2371"/>
    <w:rsid w:val="00FD25C3"/>
    <w:rsid w:val="00FD2C67"/>
    <w:rsid w:val="00FD37E2"/>
    <w:rsid w:val="00FD383A"/>
    <w:rsid w:val="00FD3ABC"/>
    <w:rsid w:val="00FD4424"/>
    <w:rsid w:val="00FD4547"/>
    <w:rsid w:val="00FD4902"/>
    <w:rsid w:val="00FD4D25"/>
    <w:rsid w:val="00FD4D8A"/>
    <w:rsid w:val="00FD4E06"/>
    <w:rsid w:val="00FD5540"/>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4262"/>
    <w:rsid w:val="00FE4A5D"/>
    <w:rsid w:val="00FE52A5"/>
    <w:rsid w:val="00FE5A06"/>
    <w:rsid w:val="00FE5FCF"/>
    <w:rsid w:val="00FE63C1"/>
    <w:rsid w:val="00FE6C72"/>
    <w:rsid w:val="00FE74A5"/>
    <w:rsid w:val="00FF0080"/>
    <w:rsid w:val="00FF05DB"/>
    <w:rsid w:val="00FF0EA6"/>
    <w:rsid w:val="00FF1407"/>
    <w:rsid w:val="00FF1F0E"/>
    <w:rsid w:val="00FF2D75"/>
    <w:rsid w:val="00FF2D88"/>
    <w:rsid w:val="00FF3067"/>
    <w:rsid w:val="00FF3475"/>
    <w:rsid w:val="00FF47EC"/>
    <w:rsid w:val="00FF4BFA"/>
    <w:rsid w:val="00FF4D71"/>
    <w:rsid w:val="00FF545D"/>
    <w:rsid w:val="00FF6996"/>
    <w:rsid w:val="00FF6F15"/>
    <w:rsid w:val="00FF72E3"/>
    <w:rsid w:val="00FF736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8B94DB4"/>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1D5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kunamecart">
    <w:name w:val="skunamecart"/>
    <w:basedOn w:val="Fuentedeprrafopredeter"/>
    <w:rsid w:val="00576E6D"/>
  </w:style>
  <w:style w:type="character" w:customStyle="1" w:styleId="skucartminor">
    <w:name w:val="skucartminor"/>
    <w:basedOn w:val="Fuentedeprrafopredeter"/>
    <w:rsid w:val="00576E6D"/>
  </w:style>
  <w:style w:type="table" w:customStyle="1" w:styleId="TableNormal">
    <w:name w:val="Table Normal"/>
    <w:uiPriority w:val="2"/>
    <w:semiHidden/>
    <w:unhideWhenUsed/>
    <w:qFormat/>
    <w:rsid w:val="00B574FB"/>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Titulos">
    <w:name w:val="1Titulos"/>
    <w:basedOn w:val="Ttulo1"/>
    <w:next w:val="Normal"/>
    <w:link w:val="1TitulosCar"/>
    <w:qFormat/>
    <w:rsid w:val="00F3268B"/>
    <w:pPr>
      <w:keepLines/>
      <w:numPr>
        <w:numId w:val="93"/>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PuestoCar"/>
    <w:link w:val="1Titulos"/>
    <w:rsid w:val="00F3268B"/>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F3268B"/>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F3268B"/>
    <w:rPr>
      <w:rFonts w:asciiTheme="minorHAnsi" w:hAnsiTheme="minorHAnsi"/>
      <w:sz w:val="22"/>
      <w:szCs w:val="22"/>
      <w:lang w:eastAsia="en-US"/>
    </w:rPr>
  </w:style>
  <w:style w:type="paragraph" w:customStyle="1" w:styleId="2Subtitulo">
    <w:name w:val="2Subtitulo"/>
    <w:basedOn w:val="1Titulos"/>
    <w:link w:val="2SubtituloCar"/>
    <w:qFormat/>
    <w:rsid w:val="00F3268B"/>
    <w:pPr>
      <w:numPr>
        <w:ilvl w:val="1"/>
      </w:numPr>
    </w:pPr>
  </w:style>
  <w:style w:type="character" w:customStyle="1" w:styleId="2SubtituloCar">
    <w:name w:val="2Subtitulo Car"/>
    <w:basedOn w:val="1TitulosCar"/>
    <w:link w:val="2Subtitulo"/>
    <w:rsid w:val="00F3268B"/>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F3268B"/>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F3268B"/>
    <w:rPr>
      <w:rFonts w:ascii="Calibri" w:eastAsia="Calibri" w:hAnsi="Calibri" w:cs="Calibri"/>
      <w:color w:val="000000"/>
      <w:sz w:val="22"/>
      <w:szCs w:val="22"/>
      <w:lang w:eastAsia="es-MX"/>
    </w:rPr>
  </w:style>
  <w:style w:type="character" w:customStyle="1" w:styleId="PuestoCar1">
    <w:name w:val="Puesto Car1"/>
    <w:basedOn w:val="Fuentedeprrafopredeter"/>
    <w:rsid w:val="00734012"/>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51329F"/>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51329F"/>
    <w:rPr>
      <w:rFonts w:ascii="Arial" w:hAnsi="Arial"/>
      <w:iCs/>
      <w:color w:val="auto"/>
      <w:sz w:val="20"/>
    </w:rPr>
  </w:style>
  <w:style w:type="character" w:customStyle="1" w:styleId="Mencinsinresolver1">
    <w:name w:val="Mención sin resolver1"/>
    <w:basedOn w:val="Fuentedeprrafopredeter"/>
    <w:uiPriority w:val="99"/>
    <w:semiHidden/>
    <w:unhideWhenUsed/>
    <w:rsid w:val="0051329F"/>
    <w:rPr>
      <w:color w:val="808080"/>
      <w:shd w:val="clear" w:color="auto" w:fill="E6E6E6"/>
    </w:rPr>
  </w:style>
  <w:style w:type="character" w:customStyle="1" w:styleId="TtuloCar">
    <w:name w:val="Título Car"/>
    <w:uiPriority w:val="10"/>
    <w:rsid w:val="0051329F"/>
    <w:rPr>
      <w:rFonts w:ascii="Arial" w:hAnsi="Arial"/>
      <w:b/>
      <w:sz w:val="24"/>
      <w:lang w:val="es-ES_tradnl" w:eastAsia="es-ES"/>
    </w:rPr>
  </w:style>
  <w:style w:type="character" w:customStyle="1" w:styleId="TtuloCar1">
    <w:name w:val="Título Car1"/>
    <w:uiPriority w:val="10"/>
    <w:rsid w:val="0051329F"/>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1329F"/>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1329F"/>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1329F"/>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1329F"/>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1329F"/>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1329F"/>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1329F"/>
    <w:rPr>
      <w:rFonts w:ascii="Times New Roman" w:eastAsia="Times New Roman" w:hAnsi="Times New Roman" w:cs="Times New Roman"/>
      <w:sz w:val="20"/>
      <w:szCs w:val="20"/>
      <w:lang w:eastAsia="es-ES"/>
    </w:rPr>
  </w:style>
  <w:style w:type="paragraph" w:customStyle="1" w:styleId="7">
    <w:name w:val="7"/>
    <w:unhideWhenUsed/>
    <w:rsid w:val="0051329F"/>
    <w:rPr>
      <w:lang w:eastAsia="es-MX"/>
    </w:rPr>
  </w:style>
  <w:style w:type="paragraph" w:customStyle="1" w:styleId="6">
    <w:name w:val="6"/>
    <w:unhideWhenUsed/>
    <w:rsid w:val="0051329F"/>
    <w:rPr>
      <w:lang w:eastAsia="es-MX"/>
    </w:rPr>
  </w:style>
  <w:style w:type="paragraph" w:customStyle="1" w:styleId="5">
    <w:name w:val="5"/>
    <w:unhideWhenUsed/>
    <w:rsid w:val="0051329F"/>
    <w:rPr>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595355543">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roberto.medina@ife.org.mx" TargetMode="External"/><Relationship Id="rId26" Type="http://schemas.openxmlformats.org/officeDocument/2006/relationships/hyperlink" Target="mailto:atencion.proveedores@ine.mx" TargetMode="External"/><Relationship Id="rId39" Type="http://schemas.openxmlformats.org/officeDocument/2006/relationships/fontTable" Target="fontTable.xml"/><Relationship Id="rId21" Type="http://schemas.openxmlformats.org/officeDocument/2006/relationships/hyperlink" Target="http://www.ine.mx/archivos2/portal/DEA/compraINE/ComprasVideos.html" TargetMode="External"/><Relationship Id="rId34" Type="http://schemas.openxmlformats.org/officeDocument/2006/relationships/image" Target="media/image5.jpeg"/><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ine.mx/licitaciones/" TargetMode="External"/><Relationship Id="rId20" Type="http://schemas.openxmlformats.org/officeDocument/2006/relationships/hyperlink" Target="http://www.ine.mx/archivos2/portal/DEA/compraINE/ProcedimientoRegistro.html" TargetMode="External"/><Relationship Id="rId29" Type="http://schemas.openxmlformats.org/officeDocument/2006/relationships/hyperlink" Target="mailto:elizabeth.albarran@ine.m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ine.mx/licitaciones/" TargetMode="External"/><Relationship Id="rId32" Type="http://schemas.openxmlformats.org/officeDocument/2006/relationships/header" Target="header2.xml"/><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compranet.gob.mx" TargetMode="External"/><Relationship Id="rId23" Type="http://schemas.openxmlformats.org/officeDocument/2006/relationships/hyperlink" Target="http://www.ine.mx/licitaciones/" TargetMode="External"/><Relationship Id="rId28" Type="http://schemas.openxmlformats.org/officeDocument/2006/relationships/hyperlink" Target="mailto:atencion.proveedores@ine.mx" TargetMode="External"/><Relationship Id="rId36" Type="http://schemas.openxmlformats.org/officeDocument/2006/relationships/hyperlink" Target="mailto:roberto.medina@ife.org.mx" TargetMode="External"/><Relationship Id="rId10" Type="http://schemas.openxmlformats.org/officeDocument/2006/relationships/footnotes" Target="footnotes.xml"/><Relationship Id="rId19" Type="http://schemas.openxmlformats.org/officeDocument/2006/relationships/hyperlink" Target="https://compras.ine.mx" TargetMode="External"/><Relationship Id="rId31" Type="http://schemas.openxmlformats.org/officeDocument/2006/relationships/footer" Target="footer1.xml"/><Relationship Id="rId44"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ne.mx/licitaciones/" TargetMode="External"/><Relationship Id="rId22" Type="http://schemas.openxmlformats.org/officeDocument/2006/relationships/hyperlink" Target="http://www.ine.mx/archivos2/portal/DEA/compraINE/ProveedoresContratistas.html" TargetMode="External"/><Relationship Id="rId27" Type="http://schemas.openxmlformats.org/officeDocument/2006/relationships/hyperlink" Target="mailto:roberto.medina@ine.mx" TargetMode="External"/><Relationship Id="rId30" Type="http://schemas.openxmlformats.org/officeDocument/2006/relationships/header" Target="header1.xml"/><Relationship Id="rId35" Type="http://schemas.openxmlformats.org/officeDocument/2006/relationships/hyperlink" Target="mailto:atencion.proveedores@ife.org.mx"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atencion.proveedores@ife.org.mx" TargetMode="External"/><Relationship Id="rId25" Type="http://schemas.openxmlformats.org/officeDocument/2006/relationships/hyperlink" Target="http://www.compranet.gob.mx" TargetMode="External"/><Relationship Id="rId33" Type="http://schemas.openxmlformats.org/officeDocument/2006/relationships/footer" Target="footer2.xml"/><Relationship Id="rId38" Type="http://schemas.openxmlformats.org/officeDocument/2006/relationships/footer" Target="footer3.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20E96E524FD8D44A9400ECF3F7308150" ma:contentTypeVersion="2" ma:contentTypeDescription="Crear nuevo documento." ma:contentTypeScope="" ma:versionID="8d257014a75466570433614d9e36aa87">
  <xsd:schema xmlns:xsd="http://www.w3.org/2001/XMLSchema" xmlns:xs="http://www.w3.org/2001/XMLSchema" xmlns:p="http://schemas.microsoft.com/office/2006/metadata/properties" xmlns:ns2="4a00ffbc-d847-4d11-a82a-0b7c426c63e2" targetNamespace="http://schemas.microsoft.com/office/2006/metadata/properties" ma:root="true" ma:fieldsID="eede16002b89f3b09a82c67614522fdd" ns2:_="">
    <xsd:import namespace="4a00ffbc-d847-4d11-a82a-0b7c426c63e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00ffbc-d847-4d11-a82a-0b7c426c63e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4a00ffbc-d847-4d11-a82a-0b7c426c63e2">WPX35W3ZNAJH-103-33466</_dlc_DocId>
    <_dlc_DocIdUrl xmlns="4a00ffbc-d847-4d11-a82a-0b7c426c63e2">
      <Url>https://colabora.ife.org.mx/sites/UNICOM/_layouts/15/DocIdRedir.aspx?ID=WPX35W3ZNAJH-103-33466</Url>
      <Description>WPX35W3ZNAJH-103-33466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CF3948-6400-4793-B6AC-C93151DB6E91}">
  <ds:schemaRefs>
    <ds:schemaRef ds:uri="http://schemas.microsoft.com/sharepoint/events"/>
  </ds:schemaRefs>
</ds:datastoreItem>
</file>

<file path=customXml/itemProps2.xml><?xml version="1.0" encoding="utf-8"?>
<ds:datastoreItem xmlns:ds="http://schemas.openxmlformats.org/officeDocument/2006/customXml" ds:itemID="{A11EFF88-FF43-4303-8747-305EE827C4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00ffbc-d847-4d11-a82a-0b7c426c6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4A232BE-6837-4BD2-89DB-BD6EB960E43D}">
  <ds:schemaRefs>
    <ds:schemaRef ds:uri="http://schemas.microsoft.com/sharepoint/v3/contenttype/forms"/>
  </ds:schemaRefs>
</ds:datastoreItem>
</file>

<file path=customXml/itemProps4.xml><?xml version="1.0" encoding="utf-8"?>
<ds:datastoreItem xmlns:ds="http://schemas.openxmlformats.org/officeDocument/2006/customXml" ds:itemID="{1DC6E8CD-B0B3-46AF-89BB-39432D9D993C}">
  <ds:schemaRefs>
    <ds:schemaRef ds:uri="http://schemas.microsoft.com/office/2006/metadata/properties"/>
    <ds:schemaRef ds:uri="http://schemas.microsoft.com/office/infopath/2007/PartnerControls"/>
    <ds:schemaRef ds:uri="4a00ffbc-d847-4d11-a82a-0b7c426c63e2"/>
  </ds:schemaRefs>
</ds:datastoreItem>
</file>

<file path=customXml/itemProps5.xml><?xml version="1.0" encoding="utf-8"?>
<ds:datastoreItem xmlns:ds="http://schemas.openxmlformats.org/officeDocument/2006/customXml" ds:itemID="{28AD75BB-ABBB-4404-B383-FEEE9B763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196</TotalTime>
  <Pages>120</Pages>
  <Words>35899</Words>
  <Characters>197449</Characters>
  <Application>Microsoft Office Word</Application>
  <DocSecurity>0</DocSecurity>
  <Lines>1645</Lines>
  <Paragraphs>465</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232883</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INE</cp:lastModifiedBy>
  <cp:revision>14</cp:revision>
  <cp:lastPrinted>2018-03-06T21:37:00Z</cp:lastPrinted>
  <dcterms:created xsi:type="dcterms:W3CDTF">2018-03-05T16:56:00Z</dcterms:created>
  <dcterms:modified xsi:type="dcterms:W3CDTF">2018-03-06T21:37:00Z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0x01010020E96E524FD8D44A9400ECF3F7308150</vt:lpwstr>
  </property>
  <property fmtid="{D5CDD505-2E9C-101B-9397-08002B2CF9AE}" pid="3" name="_dlc_DocIdItemGuid">
    <vt:lpwstr>7cd51dc2-ea5f-45cf-87e9-b02888d96317</vt:lpwstr>
  </property>
</Properties>
</file>