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029EA6" w14:textId="2BBDECEA" w:rsidR="00965208" w:rsidRDefault="00E810F0" w:rsidP="00C70EB0">
      <w:pPr>
        <w:spacing w:after="0" w:line="240" w:lineRule="auto"/>
        <w:jc w:val="both"/>
        <w:rPr>
          <w:rFonts w:ascii="Arial" w:hAnsi="Arial" w:cs="Arial"/>
          <w:b/>
          <w:sz w:val="24"/>
          <w:szCs w:val="24"/>
        </w:rPr>
      </w:pPr>
      <w:bookmarkStart w:id="0" w:name="_GoBack"/>
      <w:bookmarkEnd w:id="0"/>
      <w:r>
        <w:rPr>
          <w:rFonts w:ascii="Arial" w:hAnsi="Arial" w:cs="Arial"/>
          <w:b/>
          <w:sz w:val="24"/>
          <w:szCs w:val="24"/>
        </w:rPr>
        <w:t xml:space="preserve">Versión </w:t>
      </w:r>
      <w:r w:rsidR="00E579CC">
        <w:rPr>
          <w:rFonts w:ascii="Arial" w:hAnsi="Arial" w:cs="Arial"/>
          <w:b/>
          <w:sz w:val="24"/>
          <w:szCs w:val="24"/>
        </w:rPr>
        <w:t>e</w:t>
      </w:r>
      <w:r>
        <w:rPr>
          <w:rFonts w:ascii="Arial" w:hAnsi="Arial" w:cs="Arial"/>
          <w:b/>
          <w:sz w:val="24"/>
          <w:szCs w:val="24"/>
        </w:rPr>
        <w:t>stenográfica de la Octava Sesión Extraordinaria Urgente de Carácter Privado de la Comisión de Prerrogativas y Partidos Políticos del Instituto Nacional Electoral, celebrada por videoconferencia a través de la plataforma virtual WebEx.</w:t>
      </w:r>
    </w:p>
    <w:p w14:paraId="3036911E" w14:textId="77777777" w:rsidR="00E579CC" w:rsidRDefault="00E579CC" w:rsidP="00C70EB0">
      <w:pPr>
        <w:spacing w:after="0" w:line="240" w:lineRule="auto"/>
        <w:jc w:val="both"/>
        <w:rPr>
          <w:rFonts w:ascii="Arial" w:hAnsi="Arial" w:cs="Arial"/>
          <w:b/>
          <w:sz w:val="24"/>
          <w:szCs w:val="24"/>
        </w:rPr>
      </w:pPr>
    </w:p>
    <w:p w14:paraId="7A8D058A" w14:textId="77777777" w:rsidR="00E810F0" w:rsidRDefault="00E810F0" w:rsidP="00C70EB0">
      <w:pPr>
        <w:spacing w:after="0" w:line="240" w:lineRule="auto"/>
        <w:jc w:val="both"/>
        <w:rPr>
          <w:rFonts w:ascii="Arial" w:hAnsi="Arial" w:cs="Arial"/>
          <w:b/>
          <w:sz w:val="24"/>
          <w:szCs w:val="24"/>
        </w:rPr>
      </w:pPr>
    </w:p>
    <w:p w14:paraId="0F1A8B07" w14:textId="0EF7A23B" w:rsidR="00E810F0" w:rsidRDefault="00E810F0" w:rsidP="00E810F0">
      <w:pPr>
        <w:spacing w:after="0" w:line="240" w:lineRule="auto"/>
        <w:jc w:val="right"/>
        <w:rPr>
          <w:rFonts w:ascii="Arial" w:hAnsi="Arial" w:cs="Arial"/>
          <w:b/>
          <w:sz w:val="24"/>
          <w:szCs w:val="24"/>
        </w:rPr>
      </w:pPr>
      <w:r>
        <w:rPr>
          <w:rFonts w:ascii="Arial" w:hAnsi="Arial" w:cs="Arial"/>
          <w:b/>
          <w:sz w:val="24"/>
          <w:szCs w:val="24"/>
        </w:rPr>
        <w:t>Ciudad de México,</w:t>
      </w:r>
      <w:r w:rsidR="00E579CC">
        <w:rPr>
          <w:rFonts w:ascii="Arial" w:hAnsi="Arial" w:cs="Arial"/>
          <w:b/>
          <w:sz w:val="24"/>
          <w:szCs w:val="24"/>
        </w:rPr>
        <w:t xml:space="preserve"> </w:t>
      </w:r>
      <w:r>
        <w:rPr>
          <w:rFonts w:ascii="Arial" w:hAnsi="Arial" w:cs="Arial"/>
          <w:b/>
          <w:sz w:val="24"/>
          <w:szCs w:val="24"/>
        </w:rPr>
        <w:t>16 de junio de 2020.</w:t>
      </w:r>
    </w:p>
    <w:p w14:paraId="085443D1" w14:textId="77777777" w:rsidR="00E810F0" w:rsidRDefault="00E810F0" w:rsidP="00943210">
      <w:pPr>
        <w:spacing w:after="0" w:line="240" w:lineRule="auto"/>
        <w:jc w:val="both"/>
        <w:rPr>
          <w:rFonts w:ascii="Arial" w:hAnsi="Arial" w:cs="Arial"/>
          <w:b/>
          <w:sz w:val="24"/>
          <w:szCs w:val="24"/>
        </w:rPr>
      </w:pPr>
    </w:p>
    <w:p w14:paraId="23BA6C37" w14:textId="482879D1" w:rsidR="00D20F0D" w:rsidRDefault="00D20F0D" w:rsidP="00943210">
      <w:pPr>
        <w:spacing w:after="0" w:line="240" w:lineRule="auto"/>
        <w:jc w:val="both"/>
        <w:rPr>
          <w:rFonts w:ascii="Arial" w:hAnsi="Arial" w:cs="Arial"/>
          <w:sz w:val="24"/>
          <w:szCs w:val="24"/>
        </w:rPr>
      </w:pPr>
      <w:r>
        <w:rPr>
          <w:rFonts w:ascii="Arial" w:hAnsi="Arial" w:cs="Arial"/>
          <w:b/>
          <w:sz w:val="24"/>
          <w:szCs w:val="24"/>
        </w:rPr>
        <w:t xml:space="preserve">Consejera Electoral Adriana </w:t>
      </w:r>
      <w:r w:rsidR="00A15A88">
        <w:rPr>
          <w:rFonts w:ascii="Arial" w:hAnsi="Arial" w:cs="Arial"/>
          <w:b/>
          <w:sz w:val="24"/>
          <w:szCs w:val="24"/>
        </w:rPr>
        <w:t>Margarita F</w:t>
      </w:r>
      <w:r>
        <w:rPr>
          <w:rFonts w:ascii="Arial" w:hAnsi="Arial" w:cs="Arial"/>
          <w:b/>
          <w:sz w:val="24"/>
          <w:szCs w:val="24"/>
        </w:rPr>
        <w:t xml:space="preserve">avela: </w:t>
      </w:r>
      <w:r w:rsidR="00CD0E14">
        <w:rPr>
          <w:rFonts w:ascii="Arial" w:hAnsi="Arial" w:cs="Arial"/>
          <w:sz w:val="24"/>
          <w:szCs w:val="24"/>
        </w:rPr>
        <w:t>…l</w:t>
      </w:r>
      <w:r>
        <w:rPr>
          <w:rFonts w:ascii="Arial" w:hAnsi="Arial" w:cs="Arial"/>
          <w:sz w:val="24"/>
          <w:szCs w:val="24"/>
        </w:rPr>
        <w:t>a Comisión de Prerrogativas y Partidos Políticos del Instituto Nacional Electoral.</w:t>
      </w:r>
    </w:p>
    <w:p w14:paraId="41D631CD" w14:textId="77777777" w:rsidR="00D20F0D" w:rsidRDefault="00D20F0D" w:rsidP="00943210">
      <w:pPr>
        <w:spacing w:after="0" w:line="240" w:lineRule="auto"/>
        <w:jc w:val="both"/>
        <w:rPr>
          <w:rFonts w:ascii="Arial" w:hAnsi="Arial" w:cs="Arial"/>
          <w:sz w:val="24"/>
          <w:szCs w:val="24"/>
        </w:rPr>
      </w:pPr>
    </w:p>
    <w:p w14:paraId="51416BAD" w14:textId="77777777" w:rsidR="00D20F0D" w:rsidRDefault="00D20F0D" w:rsidP="00943210">
      <w:pPr>
        <w:spacing w:after="0" w:line="240" w:lineRule="auto"/>
        <w:jc w:val="both"/>
        <w:rPr>
          <w:rFonts w:ascii="Arial" w:hAnsi="Arial" w:cs="Arial"/>
          <w:sz w:val="24"/>
          <w:szCs w:val="24"/>
        </w:rPr>
      </w:pPr>
      <w:r>
        <w:rPr>
          <w:rFonts w:ascii="Arial" w:hAnsi="Arial" w:cs="Arial"/>
          <w:sz w:val="24"/>
          <w:szCs w:val="24"/>
        </w:rPr>
        <w:t>Y damos la bienvenida a la consejera Claudi</w:t>
      </w:r>
      <w:r w:rsidR="00343BE8">
        <w:rPr>
          <w:rFonts w:ascii="Arial" w:hAnsi="Arial" w:cs="Arial"/>
          <w:sz w:val="24"/>
          <w:szCs w:val="24"/>
        </w:rPr>
        <w:t>a Zavala, a la consejera Dania R</w:t>
      </w:r>
      <w:r>
        <w:rPr>
          <w:rFonts w:ascii="Arial" w:hAnsi="Arial" w:cs="Arial"/>
          <w:sz w:val="24"/>
          <w:szCs w:val="24"/>
        </w:rPr>
        <w:t>ave</w:t>
      </w:r>
      <w:r w:rsidR="00343BE8">
        <w:rPr>
          <w:rFonts w:ascii="Arial" w:hAnsi="Arial" w:cs="Arial"/>
          <w:sz w:val="24"/>
          <w:szCs w:val="24"/>
        </w:rPr>
        <w:t>l</w:t>
      </w:r>
      <w:r>
        <w:rPr>
          <w:rFonts w:ascii="Arial" w:hAnsi="Arial" w:cs="Arial"/>
          <w:sz w:val="24"/>
          <w:szCs w:val="24"/>
        </w:rPr>
        <w:t>, al consejero José Roberto Ruiz Saldaña, y al maestro Patricio Ballados, Secretario Técnico de esta comisión.</w:t>
      </w:r>
    </w:p>
    <w:p w14:paraId="55CC9C65" w14:textId="77777777" w:rsidR="00D20F0D" w:rsidRDefault="00D20F0D" w:rsidP="00943210">
      <w:pPr>
        <w:spacing w:after="0" w:line="240" w:lineRule="auto"/>
        <w:jc w:val="both"/>
        <w:rPr>
          <w:rFonts w:ascii="Arial" w:hAnsi="Arial" w:cs="Arial"/>
          <w:sz w:val="24"/>
          <w:szCs w:val="24"/>
        </w:rPr>
      </w:pPr>
    </w:p>
    <w:p w14:paraId="2598B2A6" w14:textId="77777777" w:rsidR="00A15A88" w:rsidRDefault="00D20F0D" w:rsidP="00943210">
      <w:pPr>
        <w:spacing w:after="0" w:line="240" w:lineRule="auto"/>
        <w:jc w:val="both"/>
        <w:rPr>
          <w:rFonts w:ascii="Arial" w:hAnsi="Arial" w:cs="Arial"/>
          <w:sz w:val="24"/>
          <w:szCs w:val="24"/>
        </w:rPr>
      </w:pPr>
      <w:r>
        <w:rPr>
          <w:rFonts w:ascii="Arial" w:hAnsi="Arial" w:cs="Arial"/>
          <w:sz w:val="24"/>
          <w:szCs w:val="24"/>
        </w:rPr>
        <w:t xml:space="preserve">Y por favor, Secretario, le pido que verifique el quórum legal, nada más también para que escuchen </w:t>
      </w:r>
      <w:r w:rsidR="00A15A88">
        <w:rPr>
          <w:rFonts w:ascii="Arial" w:hAnsi="Arial" w:cs="Arial"/>
          <w:sz w:val="24"/>
          <w:szCs w:val="24"/>
        </w:rPr>
        <w:t>que están aquí presentes mis queridas compañeras y compañeros.</w:t>
      </w:r>
    </w:p>
    <w:p w14:paraId="6E0A499E" w14:textId="77777777" w:rsidR="00A15A88" w:rsidRDefault="00A15A88" w:rsidP="00943210">
      <w:pPr>
        <w:spacing w:after="0" w:line="240" w:lineRule="auto"/>
        <w:jc w:val="both"/>
        <w:rPr>
          <w:rFonts w:ascii="Arial" w:hAnsi="Arial" w:cs="Arial"/>
          <w:sz w:val="24"/>
          <w:szCs w:val="24"/>
        </w:rPr>
      </w:pPr>
    </w:p>
    <w:p w14:paraId="1BB71EE6" w14:textId="77777777" w:rsidR="00A15A88" w:rsidRDefault="00A15A88" w:rsidP="00943210">
      <w:pPr>
        <w:spacing w:after="0" w:line="240" w:lineRule="auto"/>
        <w:jc w:val="both"/>
        <w:rPr>
          <w:rFonts w:ascii="Arial" w:hAnsi="Arial" w:cs="Arial"/>
          <w:sz w:val="24"/>
          <w:szCs w:val="24"/>
        </w:rPr>
      </w:pPr>
      <w:r>
        <w:rPr>
          <w:rFonts w:ascii="Arial" w:hAnsi="Arial" w:cs="Arial"/>
          <w:sz w:val="24"/>
          <w:szCs w:val="24"/>
        </w:rPr>
        <w:t>Y para empezar también a desahogar el orden del día, por favor.</w:t>
      </w:r>
    </w:p>
    <w:p w14:paraId="5B2911A1" w14:textId="77777777" w:rsidR="00A15A88" w:rsidRDefault="00A15A88" w:rsidP="00943210">
      <w:pPr>
        <w:spacing w:after="0" w:line="240" w:lineRule="auto"/>
        <w:jc w:val="both"/>
        <w:rPr>
          <w:rFonts w:ascii="Arial" w:hAnsi="Arial" w:cs="Arial"/>
          <w:sz w:val="24"/>
          <w:szCs w:val="24"/>
        </w:rPr>
      </w:pPr>
    </w:p>
    <w:p w14:paraId="5196308B" w14:textId="77777777" w:rsidR="00D20F0D" w:rsidRDefault="00A15A88"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Por supuesto, doctora Favela.</w:t>
      </w:r>
    </w:p>
    <w:p w14:paraId="09D12349" w14:textId="77777777" w:rsidR="00A15A88" w:rsidRDefault="00A15A88" w:rsidP="00943210">
      <w:pPr>
        <w:spacing w:after="0" w:line="240" w:lineRule="auto"/>
        <w:jc w:val="both"/>
        <w:rPr>
          <w:rFonts w:ascii="Arial" w:hAnsi="Arial" w:cs="Arial"/>
          <w:sz w:val="24"/>
          <w:szCs w:val="24"/>
        </w:rPr>
      </w:pPr>
    </w:p>
    <w:p w14:paraId="37435261" w14:textId="77777777" w:rsidR="00343BE8" w:rsidRDefault="00343BE8" w:rsidP="00943210">
      <w:pPr>
        <w:spacing w:after="0" w:line="240" w:lineRule="auto"/>
        <w:jc w:val="both"/>
        <w:rPr>
          <w:rFonts w:ascii="Arial" w:hAnsi="Arial" w:cs="Arial"/>
          <w:sz w:val="24"/>
          <w:szCs w:val="24"/>
        </w:rPr>
      </w:pPr>
      <w:r>
        <w:rPr>
          <w:rFonts w:ascii="Arial" w:hAnsi="Arial" w:cs="Arial"/>
          <w:sz w:val="24"/>
          <w:szCs w:val="24"/>
        </w:rPr>
        <w:t xml:space="preserve">Buenos días a todas y a todos. </w:t>
      </w:r>
    </w:p>
    <w:p w14:paraId="2CBC292F" w14:textId="77777777" w:rsidR="00343BE8" w:rsidRDefault="00343BE8" w:rsidP="00943210">
      <w:pPr>
        <w:spacing w:after="0" w:line="240" w:lineRule="auto"/>
        <w:jc w:val="both"/>
        <w:rPr>
          <w:rFonts w:ascii="Arial" w:hAnsi="Arial" w:cs="Arial"/>
          <w:sz w:val="24"/>
          <w:szCs w:val="24"/>
        </w:rPr>
      </w:pPr>
    </w:p>
    <w:p w14:paraId="4984B0AA" w14:textId="77777777" w:rsidR="00A15A88" w:rsidRDefault="00343BE8" w:rsidP="00943210">
      <w:pPr>
        <w:spacing w:after="0" w:line="240" w:lineRule="auto"/>
        <w:jc w:val="both"/>
        <w:rPr>
          <w:rFonts w:ascii="Arial" w:hAnsi="Arial" w:cs="Arial"/>
          <w:sz w:val="24"/>
          <w:szCs w:val="24"/>
        </w:rPr>
      </w:pPr>
      <w:r>
        <w:rPr>
          <w:rFonts w:ascii="Arial" w:hAnsi="Arial" w:cs="Arial"/>
          <w:sz w:val="24"/>
          <w:szCs w:val="24"/>
        </w:rPr>
        <w:t>S</w:t>
      </w:r>
      <w:r w:rsidR="00A15A88">
        <w:rPr>
          <w:rFonts w:ascii="Arial" w:hAnsi="Arial" w:cs="Arial"/>
          <w:sz w:val="24"/>
          <w:szCs w:val="24"/>
        </w:rPr>
        <w:t>e encuentran presentes la totalidad de los miembros de esta comisión, por lo que existe quórum legal.</w:t>
      </w:r>
    </w:p>
    <w:p w14:paraId="027A3344" w14:textId="77777777" w:rsidR="00A15A88" w:rsidRDefault="00A15A88" w:rsidP="00943210">
      <w:pPr>
        <w:spacing w:after="0" w:line="240" w:lineRule="auto"/>
        <w:jc w:val="both"/>
        <w:rPr>
          <w:rFonts w:ascii="Arial" w:hAnsi="Arial" w:cs="Arial"/>
          <w:sz w:val="24"/>
          <w:szCs w:val="24"/>
        </w:rPr>
      </w:pPr>
    </w:p>
    <w:p w14:paraId="250D7273" w14:textId="77777777" w:rsid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Consejera Electoral Adriana Margarita Favela: </w:t>
      </w:r>
      <w:r>
        <w:rPr>
          <w:rFonts w:ascii="Arial" w:hAnsi="Arial" w:cs="Arial"/>
          <w:sz w:val="24"/>
          <w:szCs w:val="24"/>
        </w:rPr>
        <w:t>Bueno.</w:t>
      </w:r>
    </w:p>
    <w:p w14:paraId="0FEC68D8" w14:textId="77777777" w:rsidR="00A15A88" w:rsidRDefault="00A15A88" w:rsidP="00943210">
      <w:pPr>
        <w:spacing w:after="0" w:line="240" w:lineRule="auto"/>
        <w:jc w:val="both"/>
        <w:rPr>
          <w:rFonts w:ascii="Arial" w:hAnsi="Arial" w:cs="Arial"/>
          <w:sz w:val="24"/>
          <w:szCs w:val="24"/>
        </w:rPr>
      </w:pPr>
    </w:p>
    <w:p w14:paraId="7B7EE063" w14:textId="77777777" w:rsidR="00A15A88" w:rsidRDefault="00A15A88" w:rsidP="00943210">
      <w:pPr>
        <w:spacing w:after="0" w:line="240" w:lineRule="auto"/>
        <w:jc w:val="both"/>
        <w:rPr>
          <w:rFonts w:ascii="Arial" w:hAnsi="Arial" w:cs="Arial"/>
          <w:sz w:val="24"/>
          <w:szCs w:val="24"/>
        </w:rPr>
      </w:pPr>
      <w:r>
        <w:rPr>
          <w:rFonts w:ascii="Arial" w:hAnsi="Arial" w:cs="Arial"/>
          <w:sz w:val="24"/>
          <w:szCs w:val="24"/>
        </w:rPr>
        <w:t>Y estaríamos ahorita</w:t>
      </w:r>
      <w:r w:rsidR="00343BE8">
        <w:rPr>
          <w:rFonts w:ascii="Arial" w:hAnsi="Arial" w:cs="Arial"/>
          <w:sz w:val="24"/>
          <w:szCs w:val="24"/>
        </w:rPr>
        <w:t>,</w:t>
      </w:r>
      <w:r>
        <w:rPr>
          <w:rFonts w:ascii="Arial" w:hAnsi="Arial" w:cs="Arial"/>
          <w:sz w:val="24"/>
          <w:szCs w:val="24"/>
        </w:rPr>
        <w:t xml:space="preserve"> someter a aprobación el orden del día, por favor.</w:t>
      </w:r>
    </w:p>
    <w:p w14:paraId="4D731F77" w14:textId="77777777" w:rsidR="00A15A88" w:rsidRDefault="00A15A88" w:rsidP="00943210">
      <w:pPr>
        <w:spacing w:after="0" w:line="240" w:lineRule="auto"/>
        <w:jc w:val="both"/>
        <w:rPr>
          <w:rFonts w:ascii="Arial" w:hAnsi="Arial" w:cs="Arial"/>
          <w:sz w:val="24"/>
          <w:szCs w:val="24"/>
        </w:rPr>
      </w:pPr>
    </w:p>
    <w:p w14:paraId="548AE87A" w14:textId="77777777" w:rsid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Con mucho gusto.</w:t>
      </w:r>
    </w:p>
    <w:p w14:paraId="70057EC3" w14:textId="77777777" w:rsidR="00A15A88" w:rsidRDefault="00A15A88" w:rsidP="007C5294">
      <w:pPr>
        <w:spacing w:after="0" w:line="240" w:lineRule="auto"/>
        <w:jc w:val="right"/>
        <w:rPr>
          <w:rFonts w:ascii="Arial" w:hAnsi="Arial" w:cs="Arial"/>
          <w:sz w:val="24"/>
          <w:szCs w:val="24"/>
        </w:rPr>
      </w:pPr>
    </w:p>
    <w:p w14:paraId="1DDCF501" w14:textId="77777777" w:rsidR="00A15A88" w:rsidRDefault="00A15A88" w:rsidP="00943210">
      <w:pPr>
        <w:spacing w:after="0" w:line="240" w:lineRule="auto"/>
        <w:jc w:val="both"/>
        <w:rPr>
          <w:rFonts w:ascii="Arial" w:hAnsi="Arial" w:cs="Arial"/>
          <w:sz w:val="24"/>
          <w:szCs w:val="24"/>
        </w:rPr>
      </w:pPr>
      <w:r>
        <w:rPr>
          <w:rFonts w:ascii="Arial" w:hAnsi="Arial" w:cs="Arial"/>
          <w:sz w:val="24"/>
          <w:szCs w:val="24"/>
        </w:rPr>
        <w:t>Consulto a las consejeras si es de aprobarse el orden del día previamente circulado.</w:t>
      </w:r>
    </w:p>
    <w:p w14:paraId="40AFEC13" w14:textId="77777777" w:rsidR="00A15A88" w:rsidRDefault="00A15A88" w:rsidP="00943210">
      <w:pPr>
        <w:spacing w:after="0" w:line="240" w:lineRule="auto"/>
        <w:jc w:val="both"/>
        <w:rPr>
          <w:rFonts w:ascii="Arial" w:hAnsi="Arial" w:cs="Arial"/>
          <w:sz w:val="24"/>
          <w:szCs w:val="24"/>
        </w:rPr>
      </w:pPr>
    </w:p>
    <w:p w14:paraId="38005E08" w14:textId="77777777" w:rsidR="00A15A88" w:rsidRDefault="00A15A88" w:rsidP="00943210">
      <w:pPr>
        <w:spacing w:after="0" w:line="240" w:lineRule="auto"/>
        <w:jc w:val="both"/>
        <w:rPr>
          <w:rFonts w:ascii="Arial" w:hAnsi="Arial" w:cs="Arial"/>
          <w:sz w:val="24"/>
          <w:szCs w:val="24"/>
        </w:rPr>
      </w:pPr>
      <w:r>
        <w:rPr>
          <w:rFonts w:ascii="Arial" w:hAnsi="Arial" w:cs="Arial"/>
          <w:sz w:val="24"/>
          <w:szCs w:val="24"/>
        </w:rPr>
        <w:t>Quienes estén, bueno, la consejera Favela.</w:t>
      </w:r>
    </w:p>
    <w:p w14:paraId="01243D8A" w14:textId="77777777" w:rsidR="00A15A88" w:rsidRDefault="00A15A88" w:rsidP="00943210">
      <w:pPr>
        <w:spacing w:after="0" w:line="240" w:lineRule="auto"/>
        <w:jc w:val="both"/>
        <w:rPr>
          <w:rFonts w:ascii="Arial" w:hAnsi="Arial" w:cs="Arial"/>
          <w:sz w:val="24"/>
          <w:szCs w:val="24"/>
        </w:rPr>
      </w:pPr>
    </w:p>
    <w:p w14:paraId="6659886F" w14:textId="77777777" w:rsid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Consejera Electoral Adriana Margarita Favela: </w:t>
      </w:r>
      <w:r>
        <w:rPr>
          <w:rFonts w:ascii="Arial" w:hAnsi="Arial" w:cs="Arial"/>
          <w:sz w:val="24"/>
          <w:szCs w:val="24"/>
        </w:rPr>
        <w:t>A favor.</w:t>
      </w:r>
    </w:p>
    <w:p w14:paraId="13D3F819" w14:textId="77777777" w:rsidR="00A15A88" w:rsidRDefault="00A15A88" w:rsidP="00943210">
      <w:pPr>
        <w:spacing w:after="0" w:line="240" w:lineRule="auto"/>
        <w:jc w:val="both"/>
        <w:rPr>
          <w:rFonts w:ascii="Arial" w:hAnsi="Arial" w:cs="Arial"/>
          <w:sz w:val="24"/>
          <w:szCs w:val="24"/>
        </w:rPr>
      </w:pPr>
    </w:p>
    <w:p w14:paraId="45E199FE" w14:textId="77777777" w:rsid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Consejera Ravel.</w:t>
      </w:r>
    </w:p>
    <w:p w14:paraId="7ADD86FA" w14:textId="77777777" w:rsidR="00A15A88" w:rsidRDefault="00A15A88" w:rsidP="00943210">
      <w:pPr>
        <w:spacing w:after="0" w:line="240" w:lineRule="auto"/>
        <w:jc w:val="both"/>
        <w:rPr>
          <w:rFonts w:ascii="Arial" w:hAnsi="Arial" w:cs="Arial"/>
          <w:sz w:val="24"/>
          <w:szCs w:val="24"/>
        </w:rPr>
      </w:pPr>
    </w:p>
    <w:p w14:paraId="1F901FA1" w14:textId="77777777" w:rsid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Consejera Electoral Dania Paola Ravel: </w:t>
      </w:r>
      <w:r>
        <w:rPr>
          <w:rFonts w:ascii="Arial" w:hAnsi="Arial" w:cs="Arial"/>
          <w:sz w:val="24"/>
          <w:szCs w:val="24"/>
        </w:rPr>
        <w:t>A favor.</w:t>
      </w:r>
    </w:p>
    <w:p w14:paraId="771A323C" w14:textId="77777777" w:rsidR="00A15A88" w:rsidRDefault="00A15A88" w:rsidP="00943210">
      <w:pPr>
        <w:spacing w:after="0" w:line="240" w:lineRule="auto"/>
        <w:jc w:val="both"/>
        <w:rPr>
          <w:rFonts w:ascii="Arial" w:hAnsi="Arial" w:cs="Arial"/>
          <w:sz w:val="24"/>
          <w:szCs w:val="24"/>
        </w:rPr>
      </w:pPr>
    </w:p>
    <w:p w14:paraId="43062454" w14:textId="77777777" w:rsidR="00A15A88" w:rsidRP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Consejero Ruiz Saldaña.</w:t>
      </w:r>
    </w:p>
    <w:p w14:paraId="5DAC8028" w14:textId="77777777" w:rsidR="00A15A88" w:rsidRDefault="00A15A88" w:rsidP="00943210">
      <w:pPr>
        <w:spacing w:after="0" w:line="240" w:lineRule="auto"/>
        <w:jc w:val="both"/>
        <w:rPr>
          <w:rFonts w:ascii="Arial" w:hAnsi="Arial" w:cs="Arial"/>
          <w:b/>
          <w:sz w:val="24"/>
          <w:szCs w:val="24"/>
        </w:rPr>
      </w:pPr>
    </w:p>
    <w:p w14:paraId="3DBD6FF9" w14:textId="77777777" w:rsid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Consejero Electoral José Roberto Ruiz: </w:t>
      </w:r>
      <w:r>
        <w:rPr>
          <w:rFonts w:ascii="Arial" w:hAnsi="Arial" w:cs="Arial"/>
          <w:sz w:val="24"/>
          <w:szCs w:val="24"/>
        </w:rPr>
        <w:t>A favor.</w:t>
      </w:r>
    </w:p>
    <w:p w14:paraId="277D7D73" w14:textId="77777777" w:rsidR="00A15A88" w:rsidRDefault="00A15A88" w:rsidP="00943210">
      <w:pPr>
        <w:spacing w:after="0" w:line="240" w:lineRule="auto"/>
        <w:jc w:val="both"/>
        <w:rPr>
          <w:rFonts w:ascii="Arial" w:hAnsi="Arial" w:cs="Arial"/>
          <w:sz w:val="24"/>
          <w:szCs w:val="24"/>
        </w:rPr>
      </w:pPr>
    </w:p>
    <w:p w14:paraId="14425E07" w14:textId="77777777" w:rsidR="00A15A88" w:rsidRP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Consejera Zavala.</w:t>
      </w:r>
    </w:p>
    <w:p w14:paraId="511DDD54" w14:textId="77777777" w:rsidR="00A15A88" w:rsidRDefault="00A15A88" w:rsidP="00943210">
      <w:pPr>
        <w:spacing w:after="0" w:line="240" w:lineRule="auto"/>
        <w:jc w:val="both"/>
        <w:rPr>
          <w:rFonts w:ascii="Arial" w:hAnsi="Arial" w:cs="Arial"/>
          <w:b/>
          <w:sz w:val="24"/>
          <w:szCs w:val="24"/>
        </w:rPr>
      </w:pPr>
    </w:p>
    <w:p w14:paraId="01C0AE7F" w14:textId="77777777" w:rsid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Consejera Electoral Beatriz Claudia Zavala: </w:t>
      </w:r>
      <w:r>
        <w:rPr>
          <w:rFonts w:ascii="Arial" w:hAnsi="Arial" w:cs="Arial"/>
          <w:sz w:val="24"/>
          <w:szCs w:val="24"/>
        </w:rPr>
        <w:t>A favor, Secretario, buenos días.</w:t>
      </w:r>
    </w:p>
    <w:p w14:paraId="57F2DC7B" w14:textId="77777777" w:rsidR="00A15A88" w:rsidRDefault="00A15A88" w:rsidP="00943210">
      <w:pPr>
        <w:spacing w:after="0" w:line="240" w:lineRule="auto"/>
        <w:jc w:val="both"/>
        <w:rPr>
          <w:rFonts w:ascii="Arial" w:hAnsi="Arial" w:cs="Arial"/>
          <w:sz w:val="24"/>
          <w:szCs w:val="24"/>
        </w:rPr>
      </w:pPr>
    </w:p>
    <w:p w14:paraId="1B014A2F" w14:textId="77777777" w:rsidR="00343BE8" w:rsidRDefault="00A15A88"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 xml:space="preserve">Buen día. </w:t>
      </w:r>
    </w:p>
    <w:p w14:paraId="1B879BFB" w14:textId="77777777" w:rsidR="00343BE8" w:rsidRDefault="00343BE8" w:rsidP="00943210">
      <w:pPr>
        <w:spacing w:after="0" w:line="240" w:lineRule="auto"/>
        <w:jc w:val="both"/>
        <w:rPr>
          <w:rFonts w:ascii="Arial" w:hAnsi="Arial" w:cs="Arial"/>
          <w:sz w:val="24"/>
          <w:szCs w:val="24"/>
        </w:rPr>
      </w:pPr>
    </w:p>
    <w:p w14:paraId="3C77BAC9" w14:textId="77777777" w:rsidR="00A15A88" w:rsidRDefault="00A15A88" w:rsidP="00943210">
      <w:pPr>
        <w:spacing w:after="0" w:line="240" w:lineRule="auto"/>
        <w:jc w:val="both"/>
        <w:rPr>
          <w:rFonts w:ascii="Arial" w:hAnsi="Arial" w:cs="Arial"/>
          <w:sz w:val="24"/>
          <w:szCs w:val="24"/>
        </w:rPr>
      </w:pPr>
      <w:r>
        <w:rPr>
          <w:rFonts w:ascii="Arial" w:hAnsi="Arial" w:cs="Arial"/>
          <w:sz w:val="24"/>
          <w:szCs w:val="24"/>
        </w:rPr>
        <w:t>Es aprobado por unanimidad.</w:t>
      </w:r>
    </w:p>
    <w:p w14:paraId="58457940" w14:textId="77777777" w:rsidR="00A15A88" w:rsidRDefault="00A15A88" w:rsidP="00943210">
      <w:pPr>
        <w:spacing w:after="0" w:line="240" w:lineRule="auto"/>
        <w:jc w:val="both"/>
        <w:rPr>
          <w:rFonts w:ascii="Arial" w:hAnsi="Arial" w:cs="Arial"/>
          <w:sz w:val="24"/>
          <w:szCs w:val="24"/>
        </w:rPr>
      </w:pPr>
    </w:p>
    <w:p w14:paraId="7C4969FB" w14:textId="77777777" w:rsidR="00A15A88" w:rsidRDefault="00A15A88" w:rsidP="00943210">
      <w:pPr>
        <w:spacing w:after="0" w:line="240" w:lineRule="auto"/>
        <w:jc w:val="both"/>
        <w:rPr>
          <w:rFonts w:ascii="Arial" w:hAnsi="Arial" w:cs="Arial"/>
          <w:sz w:val="24"/>
          <w:szCs w:val="24"/>
        </w:rPr>
      </w:pPr>
      <w:r>
        <w:rPr>
          <w:rFonts w:ascii="Arial" w:hAnsi="Arial" w:cs="Arial"/>
          <w:b/>
          <w:sz w:val="24"/>
          <w:szCs w:val="24"/>
        </w:rPr>
        <w:t xml:space="preserve">Consejera Electoral Adriana Margarita Favela: </w:t>
      </w:r>
      <w:r>
        <w:rPr>
          <w:rFonts w:ascii="Arial" w:hAnsi="Arial" w:cs="Arial"/>
          <w:sz w:val="24"/>
          <w:szCs w:val="24"/>
        </w:rPr>
        <w:t>Gracias, Secretario.</w:t>
      </w:r>
    </w:p>
    <w:p w14:paraId="2773CB4E" w14:textId="77777777" w:rsidR="00A15A88" w:rsidRDefault="00A15A88" w:rsidP="00943210">
      <w:pPr>
        <w:spacing w:after="0" w:line="240" w:lineRule="auto"/>
        <w:jc w:val="both"/>
        <w:rPr>
          <w:rFonts w:ascii="Arial" w:hAnsi="Arial" w:cs="Arial"/>
          <w:sz w:val="24"/>
          <w:szCs w:val="24"/>
        </w:rPr>
      </w:pPr>
    </w:p>
    <w:p w14:paraId="204B3266" w14:textId="77777777" w:rsidR="00A15A88" w:rsidRDefault="00A15A88" w:rsidP="00943210">
      <w:pPr>
        <w:spacing w:after="0" w:line="240" w:lineRule="auto"/>
        <w:jc w:val="both"/>
        <w:rPr>
          <w:rFonts w:ascii="Arial" w:hAnsi="Arial" w:cs="Arial"/>
          <w:sz w:val="24"/>
          <w:szCs w:val="24"/>
        </w:rPr>
      </w:pPr>
      <w:r>
        <w:rPr>
          <w:rFonts w:ascii="Arial" w:hAnsi="Arial" w:cs="Arial"/>
          <w:sz w:val="24"/>
          <w:szCs w:val="24"/>
        </w:rPr>
        <w:t xml:space="preserve">Por </w:t>
      </w:r>
      <w:r w:rsidR="00FE257D">
        <w:rPr>
          <w:rFonts w:ascii="Arial" w:hAnsi="Arial" w:cs="Arial"/>
          <w:sz w:val="24"/>
          <w:szCs w:val="24"/>
        </w:rPr>
        <w:t>favor, pasemos al primer punto del orden del día.</w:t>
      </w:r>
    </w:p>
    <w:p w14:paraId="7FD93C55" w14:textId="77777777" w:rsidR="00FE257D" w:rsidRDefault="00FE257D" w:rsidP="00943210">
      <w:pPr>
        <w:spacing w:after="0" w:line="240" w:lineRule="auto"/>
        <w:jc w:val="both"/>
        <w:rPr>
          <w:rFonts w:ascii="Arial" w:hAnsi="Arial" w:cs="Arial"/>
          <w:sz w:val="24"/>
          <w:szCs w:val="24"/>
        </w:rPr>
      </w:pPr>
    </w:p>
    <w:p w14:paraId="4BEC7B72" w14:textId="77777777" w:rsidR="00FE257D" w:rsidRDefault="00FE257D"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Con mucho gusto.</w:t>
      </w:r>
    </w:p>
    <w:p w14:paraId="4A4893EA" w14:textId="77777777" w:rsidR="00FE257D" w:rsidRDefault="00FE257D" w:rsidP="00943210">
      <w:pPr>
        <w:spacing w:after="0" w:line="240" w:lineRule="auto"/>
        <w:jc w:val="both"/>
        <w:rPr>
          <w:rFonts w:ascii="Arial" w:hAnsi="Arial" w:cs="Arial"/>
          <w:sz w:val="24"/>
          <w:szCs w:val="24"/>
        </w:rPr>
      </w:pPr>
    </w:p>
    <w:p w14:paraId="5D5F4721" w14:textId="77777777" w:rsidR="00FE257D" w:rsidRDefault="00FE257D" w:rsidP="00943210">
      <w:pPr>
        <w:spacing w:after="0" w:line="240" w:lineRule="auto"/>
        <w:jc w:val="both"/>
        <w:rPr>
          <w:rFonts w:ascii="Arial" w:hAnsi="Arial" w:cs="Arial"/>
          <w:sz w:val="24"/>
          <w:szCs w:val="24"/>
        </w:rPr>
      </w:pPr>
      <w:r>
        <w:rPr>
          <w:rFonts w:ascii="Arial" w:hAnsi="Arial" w:cs="Arial"/>
          <w:sz w:val="24"/>
          <w:szCs w:val="24"/>
        </w:rPr>
        <w:t>El primer</w:t>
      </w:r>
      <w:r w:rsidR="00343BE8">
        <w:rPr>
          <w:rFonts w:ascii="Arial" w:hAnsi="Arial" w:cs="Arial"/>
          <w:sz w:val="24"/>
          <w:szCs w:val="24"/>
        </w:rPr>
        <w:t xml:space="preserve"> punto del orden del día es la D</w:t>
      </w:r>
      <w:r>
        <w:rPr>
          <w:rFonts w:ascii="Arial" w:hAnsi="Arial" w:cs="Arial"/>
          <w:sz w:val="24"/>
          <w:szCs w:val="24"/>
        </w:rPr>
        <w:t>iscusión y, en su caso, aprobación del acta correspondiente a la Quinta Sesión Extraordinaria Urgente de Carácter Privada, celebrada el 18 de febrero de 2020.</w:t>
      </w:r>
    </w:p>
    <w:p w14:paraId="2B38B600" w14:textId="77777777" w:rsidR="00FE257D" w:rsidRDefault="00FE257D" w:rsidP="00943210">
      <w:pPr>
        <w:spacing w:after="0" w:line="240" w:lineRule="auto"/>
        <w:jc w:val="both"/>
        <w:rPr>
          <w:rFonts w:ascii="Arial" w:hAnsi="Arial" w:cs="Arial"/>
          <w:sz w:val="24"/>
          <w:szCs w:val="24"/>
        </w:rPr>
      </w:pPr>
    </w:p>
    <w:p w14:paraId="39AADEE3" w14:textId="77777777" w:rsidR="00FE257D" w:rsidRDefault="00FE257D" w:rsidP="00943210">
      <w:pPr>
        <w:spacing w:after="0" w:line="240" w:lineRule="auto"/>
        <w:jc w:val="both"/>
        <w:rPr>
          <w:rFonts w:ascii="Arial" w:hAnsi="Arial" w:cs="Arial"/>
          <w:sz w:val="24"/>
          <w:szCs w:val="24"/>
        </w:rPr>
      </w:pPr>
      <w:r>
        <w:rPr>
          <w:rFonts w:ascii="Arial" w:hAnsi="Arial" w:cs="Arial"/>
          <w:b/>
          <w:sz w:val="24"/>
          <w:szCs w:val="24"/>
        </w:rPr>
        <w:t xml:space="preserve">Consejera Electoral Adriana Margarita Favela: </w:t>
      </w:r>
      <w:r>
        <w:rPr>
          <w:rFonts w:ascii="Arial" w:hAnsi="Arial" w:cs="Arial"/>
          <w:sz w:val="24"/>
          <w:szCs w:val="24"/>
        </w:rPr>
        <w:t>Gracias.</w:t>
      </w:r>
    </w:p>
    <w:p w14:paraId="6B358FD7" w14:textId="77777777" w:rsidR="00FE257D" w:rsidRDefault="00FE257D" w:rsidP="00943210">
      <w:pPr>
        <w:spacing w:after="0" w:line="240" w:lineRule="auto"/>
        <w:jc w:val="both"/>
        <w:rPr>
          <w:rFonts w:ascii="Arial" w:hAnsi="Arial" w:cs="Arial"/>
          <w:sz w:val="24"/>
          <w:szCs w:val="24"/>
        </w:rPr>
      </w:pPr>
    </w:p>
    <w:p w14:paraId="00DC2219" w14:textId="77777777" w:rsidR="00FE257D" w:rsidRDefault="00FE257D" w:rsidP="00943210">
      <w:pPr>
        <w:spacing w:after="0" w:line="240" w:lineRule="auto"/>
        <w:jc w:val="both"/>
        <w:rPr>
          <w:rFonts w:ascii="Arial" w:hAnsi="Arial" w:cs="Arial"/>
          <w:sz w:val="24"/>
          <w:szCs w:val="24"/>
        </w:rPr>
      </w:pPr>
      <w:r>
        <w:rPr>
          <w:rFonts w:ascii="Arial" w:hAnsi="Arial" w:cs="Arial"/>
          <w:sz w:val="24"/>
          <w:szCs w:val="24"/>
        </w:rPr>
        <w:t>Pregunto si hay alguna intervención en relación con esta acta.</w:t>
      </w:r>
    </w:p>
    <w:p w14:paraId="1814B748" w14:textId="77777777" w:rsidR="00FE257D" w:rsidRDefault="00FE257D" w:rsidP="00943210">
      <w:pPr>
        <w:spacing w:after="0" w:line="240" w:lineRule="auto"/>
        <w:jc w:val="both"/>
        <w:rPr>
          <w:rFonts w:ascii="Arial" w:hAnsi="Arial" w:cs="Arial"/>
          <w:sz w:val="24"/>
          <w:szCs w:val="24"/>
        </w:rPr>
      </w:pPr>
    </w:p>
    <w:p w14:paraId="6DC80059" w14:textId="77777777" w:rsidR="00FE257D" w:rsidRDefault="00FE257D" w:rsidP="00943210">
      <w:pPr>
        <w:spacing w:after="0" w:line="240" w:lineRule="auto"/>
        <w:jc w:val="both"/>
        <w:rPr>
          <w:rFonts w:ascii="Arial" w:hAnsi="Arial" w:cs="Arial"/>
          <w:sz w:val="24"/>
          <w:szCs w:val="24"/>
        </w:rPr>
      </w:pPr>
      <w:r>
        <w:rPr>
          <w:rFonts w:ascii="Arial" w:hAnsi="Arial" w:cs="Arial"/>
          <w:sz w:val="24"/>
          <w:szCs w:val="24"/>
        </w:rPr>
        <w:t>De no ser así, entonces para que se tome la votación, Secretario, por favor.</w:t>
      </w:r>
    </w:p>
    <w:p w14:paraId="2CC24EB5" w14:textId="77777777" w:rsidR="00FE257D" w:rsidRDefault="00FE257D" w:rsidP="00943210">
      <w:pPr>
        <w:spacing w:after="0" w:line="240" w:lineRule="auto"/>
        <w:jc w:val="both"/>
        <w:rPr>
          <w:rFonts w:ascii="Arial" w:hAnsi="Arial" w:cs="Arial"/>
          <w:sz w:val="24"/>
          <w:szCs w:val="24"/>
        </w:rPr>
      </w:pPr>
    </w:p>
    <w:p w14:paraId="35523512" w14:textId="77777777" w:rsidR="00FE257D" w:rsidRDefault="00FE257D"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Con mucho gusto.</w:t>
      </w:r>
    </w:p>
    <w:p w14:paraId="2DCAB9AC" w14:textId="77777777" w:rsidR="00FE257D" w:rsidRDefault="00FE257D" w:rsidP="00943210">
      <w:pPr>
        <w:spacing w:after="0" w:line="240" w:lineRule="auto"/>
        <w:jc w:val="both"/>
        <w:rPr>
          <w:rFonts w:ascii="Arial" w:hAnsi="Arial" w:cs="Arial"/>
          <w:sz w:val="24"/>
          <w:szCs w:val="24"/>
        </w:rPr>
      </w:pPr>
    </w:p>
    <w:p w14:paraId="5541D5EC" w14:textId="77777777" w:rsidR="00FE257D" w:rsidRDefault="00FE257D" w:rsidP="00943210">
      <w:pPr>
        <w:spacing w:after="0" w:line="240" w:lineRule="auto"/>
        <w:jc w:val="both"/>
        <w:rPr>
          <w:rFonts w:ascii="Arial" w:hAnsi="Arial" w:cs="Arial"/>
          <w:sz w:val="24"/>
          <w:szCs w:val="24"/>
        </w:rPr>
      </w:pPr>
      <w:r>
        <w:rPr>
          <w:rFonts w:ascii="Arial" w:hAnsi="Arial" w:cs="Arial"/>
          <w:sz w:val="24"/>
          <w:szCs w:val="24"/>
        </w:rPr>
        <w:t>Consulto si es de aprobarse el primer punto del orden del día.</w:t>
      </w:r>
    </w:p>
    <w:p w14:paraId="59B8A1CA" w14:textId="77777777" w:rsidR="00FE257D" w:rsidRDefault="00FE257D" w:rsidP="00943210">
      <w:pPr>
        <w:spacing w:after="0" w:line="240" w:lineRule="auto"/>
        <w:jc w:val="both"/>
        <w:rPr>
          <w:rFonts w:ascii="Arial" w:hAnsi="Arial" w:cs="Arial"/>
          <w:sz w:val="24"/>
          <w:szCs w:val="24"/>
        </w:rPr>
      </w:pPr>
    </w:p>
    <w:p w14:paraId="1B23A12B" w14:textId="77777777" w:rsidR="00987237" w:rsidRDefault="00987237" w:rsidP="00943210">
      <w:pPr>
        <w:spacing w:after="0" w:line="240" w:lineRule="auto"/>
        <w:jc w:val="both"/>
        <w:rPr>
          <w:rFonts w:ascii="Arial" w:hAnsi="Arial" w:cs="Arial"/>
          <w:sz w:val="24"/>
          <w:szCs w:val="24"/>
        </w:rPr>
      </w:pPr>
      <w:r>
        <w:rPr>
          <w:rFonts w:ascii="Arial" w:hAnsi="Arial" w:cs="Arial"/>
          <w:sz w:val="24"/>
          <w:szCs w:val="24"/>
        </w:rPr>
        <w:t>Consejera Favela.</w:t>
      </w:r>
    </w:p>
    <w:p w14:paraId="40EABFD8" w14:textId="77777777" w:rsidR="00987237" w:rsidRDefault="00987237" w:rsidP="00943210">
      <w:pPr>
        <w:spacing w:after="0" w:line="240" w:lineRule="auto"/>
        <w:jc w:val="both"/>
        <w:rPr>
          <w:rFonts w:ascii="Arial" w:hAnsi="Arial" w:cs="Arial"/>
          <w:sz w:val="24"/>
          <w:szCs w:val="24"/>
        </w:rPr>
      </w:pPr>
    </w:p>
    <w:p w14:paraId="08CE976A" w14:textId="77777777" w:rsidR="00987237" w:rsidRDefault="00987237" w:rsidP="00943210">
      <w:pPr>
        <w:spacing w:after="0" w:line="240" w:lineRule="auto"/>
        <w:jc w:val="both"/>
        <w:rPr>
          <w:rFonts w:ascii="Arial" w:hAnsi="Arial" w:cs="Arial"/>
          <w:sz w:val="24"/>
          <w:szCs w:val="24"/>
        </w:rPr>
      </w:pPr>
      <w:r>
        <w:rPr>
          <w:rFonts w:ascii="Arial" w:hAnsi="Arial" w:cs="Arial"/>
          <w:b/>
          <w:sz w:val="24"/>
          <w:szCs w:val="24"/>
        </w:rPr>
        <w:t xml:space="preserve">Consejera Electoral Adriana Margarita Favela: </w:t>
      </w:r>
      <w:r>
        <w:rPr>
          <w:rFonts w:ascii="Arial" w:hAnsi="Arial" w:cs="Arial"/>
          <w:sz w:val="24"/>
          <w:szCs w:val="24"/>
        </w:rPr>
        <w:t>A favor.</w:t>
      </w:r>
    </w:p>
    <w:p w14:paraId="78937E18" w14:textId="77777777" w:rsidR="00987237" w:rsidRDefault="00987237" w:rsidP="00943210">
      <w:pPr>
        <w:spacing w:after="0" w:line="240" w:lineRule="auto"/>
        <w:jc w:val="both"/>
        <w:rPr>
          <w:rFonts w:ascii="Arial" w:hAnsi="Arial" w:cs="Arial"/>
          <w:sz w:val="24"/>
          <w:szCs w:val="24"/>
        </w:rPr>
      </w:pPr>
    </w:p>
    <w:p w14:paraId="4D594E96" w14:textId="77777777" w:rsidR="00987237" w:rsidRDefault="00987237"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Consejera Ravel.</w:t>
      </w:r>
    </w:p>
    <w:p w14:paraId="7628B1AC" w14:textId="77777777" w:rsidR="00987237" w:rsidRDefault="00987237" w:rsidP="00943210">
      <w:pPr>
        <w:spacing w:after="0" w:line="240" w:lineRule="auto"/>
        <w:jc w:val="both"/>
        <w:rPr>
          <w:rFonts w:ascii="Arial" w:hAnsi="Arial" w:cs="Arial"/>
          <w:sz w:val="24"/>
          <w:szCs w:val="24"/>
        </w:rPr>
      </w:pPr>
    </w:p>
    <w:p w14:paraId="123503E1" w14:textId="77777777" w:rsidR="00987237" w:rsidRDefault="00987237" w:rsidP="00943210">
      <w:pPr>
        <w:spacing w:after="0" w:line="240" w:lineRule="auto"/>
        <w:jc w:val="both"/>
        <w:rPr>
          <w:rFonts w:ascii="Arial" w:hAnsi="Arial" w:cs="Arial"/>
          <w:sz w:val="24"/>
          <w:szCs w:val="24"/>
        </w:rPr>
      </w:pPr>
      <w:r>
        <w:rPr>
          <w:rFonts w:ascii="Arial" w:hAnsi="Arial" w:cs="Arial"/>
          <w:b/>
          <w:sz w:val="24"/>
          <w:szCs w:val="24"/>
        </w:rPr>
        <w:t xml:space="preserve">Consejera Electoral Dania Paola Ravel: </w:t>
      </w:r>
      <w:r>
        <w:rPr>
          <w:rFonts w:ascii="Arial" w:hAnsi="Arial" w:cs="Arial"/>
          <w:sz w:val="24"/>
          <w:szCs w:val="24"/>
        </w:rPr>
        <w:t>A favor.</w:t>
      </w:r>
    </w:p>
    <w:p w14:paraId="16E293E6" w14:textId="77777777" w:rsidR="00987237" w:rsidRDefault="00987237" w:rsidP="00943210">
      <w:pPr>
        <w:spacing w:after="0" w:line="240" w:lineRule="auto"/>
        <w:jc w:val="both"/>
        <w:rPr>
          <w:rFonts w:ascii="Arial" w:hAnsi="Arial" w:cs="Arial"/>
          <w:sz w:val="24"/>
          <w:szCs w:val="24"/>
        </w:rPr>
      </w:pPr>
    </w:p>
    <w:p w14:paraId="0D50AB23" w14:textId="77777777" w:rsidR="00987237" w:rsidRPr="00A15A88" w:rsidRDefault="00987237"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Consejero Ruiz Saldaña.</w:t>
      </w:r>
    </w:p>
    <w:p w14:paraId="6AC20340" w14:textId="77777777" w:rsidR="00987237" w:rsidRDefault="00987237" w:rsidP="00943210">
      <w:pPr>
        <w:spacing w:after="0" w:line="240" w:lineRule="auto"/>
        <w:jc w:val="both"/>
        <w:rPr>
          <w:rFonts w:ascii="Arial" w:hAnsi="Arial" w:cs="Arial"/>
          <w:b/>
          <w:sz w:val="24"/>
          <w:szCs w:val="24"/>
        </w:rPr>
      </w:pPr>
    </w:p>
    <w:p w14:paraId="3003AE87" w14:textId="77777777" w:rsidR="00987237" w:rsidRDefault="00987237" w:rsidP="00943210">
      <w:pPr>
        <w:spacing w:after="0" w:line="240" w:lineRule="auto"/>
        <w:jc w:val="both"/>
        <w:rPr>
          <w:rFonts w:ascii="Arial" w:hAnsi="Arial" w:cs="Arial"/>
          <w:sz w:val="24"/>
          <w:szCs w:val="24"/>
        </w:rPr>
      </w:pPr>
      <w:r>
        <w:rPr>
          <w:rFonts w:ascii="Arial" w:hAnsi="Arial" w:cs="Arial"/>
          <w:b/>
          <w:sz w:val="24"/>
          <w:szCs w:val="24"/>
        </w:rPr>
        <w:t xml:space="preserve">Consejero Electoral José Roberto Ruiz: </w:t>
      </w:r>
      <w:r>
        <w:rPr>
          <w:rFonts w:ascii="Arial" w:hAnsi="Arial" w:cs="Arial"/>
          <w:sz w:val="24"/>
          <w:szCs w:val="24"/>
        </w:rPr>
        <w:t>A favor.</w:t>
      </w:r>
    </w:p>
    <w:p w14:paraId="184B49B0" w14:textId="77777777" w:rsidR="00987237" w:rsidRDefault="00987237" w:rsidP="00943210">
      <w:pPr>
        <w:spacing w:after="0" w:line="240" w:lineRule="auto"/>
        <w:jc w:val="both"/>
        <w:rPr>
          <w:rFonts w:ascii="Arial" w:hAnsi="Arial" w:cs="Arial"/>
          <w:sz w:val="24"/>
          <w:szCs w:val="24"/>
        </w:rPr>
      </w:pPr>
    </w:p>
    <w:p w14:paraId="1B5693D8" w14:textId="77777777" w:rsidR="00987237" w:rsidRPr="00A15A88" w:rsidRDefault="00987237"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Consejera Zavala.</w:t>
      </w:r>
    </w:p>
    <w:p w14:paraId="63729411" w14:textId="77777777" w:rsidR="00987237" w:rsidRDefault="00987237" w:rsidP="00943210">
      <w:pPr>
        <w:spacing w:after="0" w:line="240" w:lineRule="auto"/>
        <w:jc w:val="both"/>
        <w:rPr>
          <w:rFonts w:ascii="Arial" w:hAnsi="Arial" w:cs="Arial"/>
          <w:b/>
          <w:sz w:val="24"/>
          <w:szCs w:val="24"/>
        </w:rPr>
      </w:pPr>
    </w:p>
    <w:p w14:paraId="3DA73EC5" w14:textId="77777777" w:rsidR="00987237" w:rsidRDefault="00987237" w:rsidP="00943210">
      <w:pPr>
        <w:spacing w:after="0" w:line="240" w:lineRule="auto"/>
        <w:jc w:val="both"/>
        <w:rPr>
          <w:rFonts w:ascii="Arial" w:hAnsi="Arial" w:cs="Arial"/>
          <w:sz w:val="24"/>
          <w:szCs w:val="24"/>
        </w:rPr>
      </w:pPr>
      <w:r>
        <w:rPr>
          <w:rFonts w:ascii="Arial" w:hAnsi="Arial" w:cs="Arial"/>
          <w:b/>
          <w:sz w:val="24"/>
          <w:szCs w:val="24"/>
        </w:rPr>
        <w:t xml:space="preserve">Consejera Electoral Beatriz Claudia Zavala: </w:t>
      </w:r>
      <w:r>
        <w:rPr>
          <w:rFonts w:ascii="Arial" w:hAnsi="Arial" w:cs="Arial"/>
          <w:sz w:val="24"/>
          <w:szCs w:val="24"/>
        </w:rPr>
        <w:t>A favor, Secretario.</w:t>
      </w:r>
    </w:p>
    <w:p w14:paraId="541FE94D" w14:textId="77777777" w:rsidR="00987237" w:rsidRDefault="00987237" w:rsidP="00943210">
      <w:pPr>
        <w:spacing w:after="0" w:line="240" w:lineRule="auto"/>
        <w:jc w:val="both"/>
        <w:rPr>
          <w:rFonts w:ascii="Arial" w:hAnsi="Arial" w:cs="Arial"/>
          <w:sz w:val="24"/>
          <w:szCs w:val="24"/>
        </w:rPr>
      </w:pPr>
    </w:p>
    <w:p w14:paraId="674611BA" w14:textId="77777777" w:rsidR="00FE257D" w:rsidRDefault="00987237"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Es aprobado por unanimidad, Presidenta.</w:t>
      </w:r>
    </w:p>
    <w:p w14:paraId="0622F5D9" w14:textId="77777777" w:rsidR="00987237" w:rsidRDefault="00987237" w:rsidP="00943210">
      <w:pPr>
        <w:spacing w:after="0" w:line="240" w:lineRule="auto"/>
        <w:jc w:val="both"/>
        <w:rPr>
          <w:rFonts w:ascii="Arial" w:hAnsi="Arial" w:cs="Arial"/>
          <w:sz w:val="24"/>
          <w:szCs w:val="24"/>
        </w:rPr>
      </w:pPr>
    </w:p>
    <w:p w14:paraId="063E412E" w14:textId="77777777" w:rsidR="00987237" w:rsidRDefault="00987237" w:rsidP="00943210">
      <w:pPr>
        <w:spacing w:after="0" w:line="240" w:lineRule="auto"/>
        <w:jc w:val="both"/>
        <w:rPr>
          <w:rFonts w:ascii="Arial" w:hAnsi="Arial" w:cs="Arial"/>
          <w:sz w:val="24"/>
          <w:szCs w:val="24"/>
        </w:rPr>
      </w:pPr>
      <w:r>
        <w:rPr>
          <w:rFonts w:ascii="Arial" w:hAnsi="Arial" w:cs="Arial"/>
          <w:b/>
          <w:sz w:val="24"/>
          <w:szCs w:val="24"/>
        </w:rPr>
        <w:lastRenderedPageBreak/>
        <w:t xml:space="preserve">Consejera Electoral Adriana Margarita Favela: </w:t>
      </w:r>
      <w:r>
        <w:rPr>
          <w:rFonts w:ascii="Arial" w:hAnsi="Arial" w:cs="Arial"/>
          <w:sz w:val="24"/>
          <w:szCs w:val="24"/>
        </w:rPr>
        <w:t>Gracias.</w:t>
      </w:r>
    </w:p>
    <w:p w14:paraId="1D572FCB" w14:textId="77777777" w:rsidR="00987237" w:rsidRDefault="00987237" w:rsidP="00943210">
      <w:pPr>
        <w:spacing w:after="0" w:line="240" w:lineRule="auto"/>
        <w:jc w:val="both"/>
        <w:rPr>
          <w:rFonts w:ascii="Arial" w:hAnsi="Arial" w:cs="Arial"/>
          <w:sz w:val="24"/>
          <w:szCs w:val="24"/>
        </w:rPr>
      </w:pPr>
    </w:p>
    <w:p w14:paraId="34D14D6C" w14:textId="77777777" w:rsidR="00987237" w:rsidRDefault="00987237" w:rsidP="00943210">
      <w:pPr>
        <w:spacing w:after="0" w:line="240" w:lineRule="auto"/>
        <w:jc w:val="both"/>
        <w:rPr>
          <w:rFonts w:ascii="Arial" w:hAnsi="Arial" w:cs="Arial"/>
          <w:sz w:val="24"/>
          <w:szCs w:val="24"/>
        </w:rPr>
      </w:pPr>
      <w:r>
        <w:rPr>
          <w:rFonts w:ascii="Arial" w:hAnsi="Arial" w:cs="Arial"/>
          <w:sz w:val="24"/>
          <w:szCs w:val="24"/>
        </w:rPr>
        <w:t>Ahora pasaríamos al segundo punto del orden del día.</w:t>
      </w:r>
    </w:p>
    <w:p w14:paraId="5C93F76F" w14:textId="77777777" w:rsidR="00987237" w:rsidRDefault="00987237" w:rsidP="00943210">
      <w:pPr>
        <w:spacing w:after="0" w:line="240" w:lineRule="auto"/>
        <w:jc w:val="both"/>
        <w:rPr>
          <w:rFonts w:ascii="Arial" w:hAnsi="Arial" w:cs="Arial"/>
          <w:sz w:val="24"/>
          <w:szCs w:val="24"/>
        </w:rPr>
      </w:pPr>
    </w:p>
    <w:p w14:paraId="338836F1" w14:textId="77777777" w:rsidR="00987237" w:rsidRDefault="00987237"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 xml:space="preserve">Sí, el segundo punto del orden del día es la Discusión y, en su caso, aprobación del anteproyecto de resolución del Consejo General del Instituto Nacional Electoral sobre la procedencia constitucional y legal de las modificaciones a los estatutos de la agrupación política nacional denominada “Pueblo Republicano Colosista”. </w:t>
      </w:r>
    </w:p>
    <w:p w14:paraId="0BB07852" w14:textId="77777777" w:rsidR="00987237" w:rsidRDefault="00987237" w:rsidP="00943210">
      <w:pPr>
        <w:spacing w:after="0" w:line="240" w:lineRule="auto"/>
        <w:jc w:val="both"/>
        <w:rPr>
          <w:rFonts w:ascii="Arial" w:hAnsi="Arial" w:cs="Arial"/>
          <w:sz w:val="24"/>
          <w:szCs w:val="24"/>
        </w:rPr>
      </w:pPr>
    </w:p>
    <w:p w14:paraId="0C04A12F" w14:textId="77777777" w:rsidR="00343BE8" w:rsidRDefault="003851D8" w:rsidP="00943210">
      <w:pPr>
        <w:spacing w:after="0" w:line="240" w:lineRule="auto"/>
        <w:jc w:val="both"/>
        <w:rPr>
          <w:rFonts w:ascii="Arial" w:hAnsi="Arial" w:cs="Arial"/>
          <w:sz w:val="24"/>
          <w:szCs w:val="24"/>
        </w:rPr>
      </w:pPr>
      <w:r>
        <w:rPr>
          <w:rFonts w:ascii="Arial" w:hAnsi="Arial" w:cs="Arial"/>
          <w:b/>
          <w:sz w:val="24"/>
          <w:szCs w:val="24"/>
        </w:rPr>
        <w:t xml:space="preserve">Consejera Electoral Adriana Margarita Favela: </w:t>
      </w:r>
      <w:r>
        <w:rPr>
          <w:rFonts w:ascii="Arial" w:hAnsi="Arial" w:cs="Arial"/>
          <w:sz w:val="24"/>
          <w:szCs w:val="24"/>
        </w:rPr>
        <w:t>Pregunto si hay alguna intervención en relación con este punto del orden del día, que estamos viendo que es la procedencia constitucional y legal de las modificaciones a los estatutos de la agrupación política nacional denominada</w:t>
      </w:r>
      <w:r w:rsidR="00343BE8">
        <w:rPr>
          <w:rFonts w:ascii="Arial" w:hAnsi="Arial" w:cs="Arial"/>
          <w:sz w:val="24"/>
          <w:szCs w:val="24"/>
        </w:rPr>
        <w:t xml:space="preserve"> “Pueblo Republicano Colosista”. </w:t>
      </w:r>
    </w:p>
    <w:p w14:paraId="28A82ED0" w14:textId="77777777" w:rsidR="00343BE8" w:rsidRDefault="00343BE8" w:rsidP="00943210">
      <w:pPr>
        <w:spacing w:after="0" w:line="240" w:lineRule="auto"/>
        <w:jc w:val="both"/>
        <w:rPr>
          <w:rFonts w:ascii="Arial" w:hAnsi="Arial" w:cs="Arial"/>
          <w:sz w:val="24"/>
          <w:szCs w:val="24"/>
        </w:rPr>
      </w:pPr>
    </w:p>
    <w:p w14:paraId="5718B7E1" w14:textId="77777777" w:rsidR="00987237" w:rsidRDefault="00343BE8" w:rsidP="00943210">
      <w:pPr>
        <w:spacing w:after="0" w:line="240" w:lineRule="auto"/>
        <w:jc w:val="both"/>
        <w:rPr>
          <w:rFonts w:ascii="Arial" w:hAnsi="Arial" w:cs="Arial"/>
          <w:sz w:val="24"/>
          <w:szCs w:val="24"/>
        </w:rPr>
      </w:pPr>
      <w:r>
        <w:rPr>
          <w:rFonts w:ascii="Arial" w:hAnsi="Arial" w:cs="Arial"/>
          <w:sz w:val="24"/>
          <w:szCs w:val="24"/>
        </w:rPr>
        <w:t>¿H</w:t>
      </w:r>
      <w:r w:rsidR="003851D8">
        <w:rPr>
          <w:rFonts w:ascii="Arial" w:hAnsi="Arial" w:cs="Arial"/>
          <w:sz w:val="24"/>
          <w:szCs w:val="24"/>
        </w:rPr>
        <w:t>ay alguna intervención?</w:t>
      </w:r>
    </w:p>
    <w:p w14:paraId="6A53162A" w14:textId="77777777" w:rsidR="003851D8" w:rsidRDefault="003851D8" w:rsidP="00943210">
      <w:pPr>
        <w:spacing w:after="0" w:line="240" w:lineRule="auto"/>
        <w:jc w:val="both"/>
        <w:rPr>
          <w:rFonts w:ascii="Arial" w:hAnsi="Arial" w:cs="Arial"/>
          <w:sz w:val="24"/>
          <w:szCs w:val="24"/>
        </w:rPr>
      </w:pPr>
    </w:p>
    <w:p w14:paraId="10864AE3" w14:textId="77777777" w:rsidR="003851D8" w:rsidRDefault="003851D8" w:rsidP="00943210">
      <w:pPr>
        <w:spacing w:after="0" w:line="240" w:lineRule="auto"/>
        <w:jc w:val="both"/>
        <w:rPr>
          <w:rFonts w:ascii="Arial" w:hAnsi="Arial" w:cs="Arial"/>
          <w:sz w:val="24"/>
          <w:szCs w:val="24"/>
        </w:rPr>
      </w:pPr>
      <w:r>
        <w:rPr>
          <w:rFonts w:ascii="Arial" w:hAnsi="Arial" w:cs="Arial"/>
          <w:b/>
          <w:sz w:val="24"/>
          <w:szCs w:val="24"/>
        </w:rPr>
        <w:t xml:space="preserve">Mtro. Patricio Ballados: </w:t>
      </w:r>
      <w:r>
        <w:rPr>
          <w:rFonts w:ascii="Arial" w:hAnsi="Arial" w:cs="Arial"/>
          <w:sz w:val="24"/>
          <w:szCs w:val="24"/>
        </w:rPr>
        <w:t>El consejero Ruiz Saldaña.</w:t>
      </w:r>
    </w:p>
    <w:p w14:paraId="0AF3A316" w14:textId="77777777" w:rsidR="003851D8" w:rsidRDefault="003851D8" w:rsidP="00943210">
      <w:pPr>
        <w:spacing w:after="0" w:line="240" w:lineRule="auto"/>
        <w:jc w:val="both"/>
        <w:rPr>
          <w:rFonts w:ascii="Arial" w:hAnsi="Arial" w:cs="Arial"/>
          <w:sz w:val="24"/>
          <w:szCs w:val="24"/>
        </w:rPr>
      </w:pPr>
    </w:p>
    <w:p w14:paraId="3FC43472" w14:textId="77777777" w:rsidR="003851D8" w:rsidRDefault="000C4ED0" w:rsidP="00943210">
      <w:pPr>
        <w:spacing w:after="0" w:line="240" w:lineRule="auto"/>
        <w:jc w:val="both"/>
        <w:rPr>
          <w:rFonts w:ascii="Arial" w:hAnsi="Arial" w:cs="Arial"/>
          <w:sz w:val="24"/>
          <w:szCs w:val="24"/>
        </w:rPr>
      </w:pPr>
      <w:r>
        <w:rPr>
          <w:rFonts w:ascii="Arial" w:hAnsi="Arial" w:cs="Arial"/>
          <w:b/>
          <w:sz w:val="24"/>
          <w:szCs w:val="24"/>
        </w:rPr>
        <w:t xml:space="preserve">Consejera Electoral Adriana Margarita Favela: </w:t>
      </w:r>
      <w:r>
        <w:rPr>
          <w:rFonts w:ascii="Arial" w:hAnsi="Arial" w:cs="Arial"/>
          <w:sz w:val="24"/>
          <w:szCs w:val="24"/>
        </w:rPr>
        <w:t>Ruiz Saldaña y después la consejera Dania Ravel.</w:t>
      </w:r>
    </w:p>
    <w:p w14:paraId="651CCEC1" w14:textId="77777777" w:rsidR="000C4ED0" w:rsidRDefault="000C4ED0" w:rsidP="00943210">
      <w:pPr>
        <w:spacing w:after="0" w:line="240" w:lineRule="auto"/>
        <w:jc w:val="both"/>
        <w:rPr>
          <w:rFonts w:ascii="Arial" w:hAnsi="Arial" w:cs="Arial"/>
          <w:sz w:val="24"/>
          <w:szCs w:val="24"/>
        </w:rPr>
      </w:pPr>
    </w:p>
    <w:p w14:paraId="1D34BE0C" w14:textId="77777777" w:rsidR="000C4ED0" w:rsidRDefault="000C4ED0" w:rsidP="00943210">
      <w:pPr>
        <w:spacing w:after="0" w:line="240" w:lineRule="auto"/>
        <w:jc w:val="both"/>
        <w:rPr>
          <w:rFonts w:ascii="Arial" w:hAnsi="Arial" w:cs="Arial"/>
          <w:sz w:val="24"/>
          <w:szCs w:val="24"/>
        </w:rPr>
      </w:pPr>
      <w:r>
        <w:rPr>
          <w:rFonts w:ascii="Arial" w:hAnsi="Arial" w:cs="Arial"/>
          <w:sz w:val="24"/>
          <w:szCs w:val="24"/>
        </w:rPr>
        <w:t>Adelante, consejero Ruiz Saldaña.</w:t>
      </w:r>
    </w:p>
    <w:p w14:paraId="0B6B9679" w14:textId="77777777" w:rsidR="000C4ED0" w:rsidRDefault="000C4ED0" w:rsidP="00943210">
      <w:pPr>
        <w:spacing w:after="0" w:line="240" w:lineRule="auto"/>
        <w:jc w:val="both"/>
        <w:rPr>
          <w:rFonts w:ascii="Arial" w:hAnsi="Arial" w:cs="Arial"/>
          <w:sz w:val="24"/>
          <w:szCs w:val="24"/>
        </w:rPr>
      </w:pPr>
    </w:p>
    <w:p w14:paraId="397857B4" w14:textId="77777777" w:rsidR="000C4ED0" w:rsidRDefault="000C4ED0" w:rsidP="00943210">
      <w:pPr>
        <w:spacing w:after="0" w:line="240" w:lineRule="auto"/>
        <w:jc w:val="both"/>
        <w:rPr>
          <w:rFonts w:ascii="Arial" w:hAnsi="Arial" w:cs="Arial"/>
          <w:sz w:val="24"/>
          <w:szCs w:val="24"/>
        </w:rPr>
      </w:pPr>
      <w:r>
        <w:rPr>
          <w:rFonts w:ascii="Arial" w:hAnsi="Arial" w:cs="Arial"/>
          <w:b/>
          <w:sz w:val="24"/>
          <w:szCs w:val="24"/>
        </w:rPr>
        <w:t xml:space="preserve">Consejero Electoral José Roberto Ruiz: </w:t>
      </w:r>
      <w:r>
        <w:rPr>
          <w:rFonts w:ascii="Arial" w:hAnsi="Arial" w:cs="Arial"/>
          <w:sz w:val="24"/>
          <w:szCs w:val="24"/>
        </w:rPr>
        <w:t>Gracias, Presidenta.</w:t>
      </w:r>
    </w:p>
    <w:p w14:paraId="58C973A0" w14:textId="77777777" w:rsidR="000C4ED0" w:rsidRDefault="000C4ED0" w:rsidP="00943210">
      <w:pPr>
        <w:spacing w:after="0" w:line="240" w:lineRule="auto"/>
        <w:jc w:val="both"/>
        <w:rPr>
          <w:rFonts w:ascii="Arial" w:hAnsi="Arial" w:cs="Arial"/>
          <w:sz w:val="24"/>
          <w:szCs w:val="24"/>
        </w:rPr>
      </w:pPr>
    </w:p>
    <w:p w14:paraId="436595CB" w14:textId="77777777" w:rsidR="000C4ED0" w:rsidRDefault="000C4ED0" w:rsidP="00943210">
      <w:pPr>
        <w:spacing w:after="0" w:line="240" w:lineRule="auto"/>
        <w:jc w:val="both"/>
        <w:rPr>
          <w:rFonts w:ascii="Arial" w:hAnsi="Arial" w:cs="Arial"/>
          <w:sz w:val="24"/>
          <w:szCs w:val="24"/>
        </w:rPr>
      </w:pPr>
      <w:r>
        <w:rPr>
          <w:rFonts w:ascii="Arial" w:hAnsi="Arial" w:cs="Arial"/>
          <w:sz w:val="24"/>
          <w:szCs w:val="24"/>
        </w:rPr>
        <w:t>Y buenos días, nuevamente, a todas y al Secretario Técnico.</w:t>
      </w:r>
    </w:p>
    <w:p w14:paraId="2B307054" w14:textId="77777777" w:rsidR="000C4ED0" w:rsidRDefault="000C4ED0" w:rsidP="00943210">
      <w:pPr>
        <w:spacing w:after="0" w:line="240" w:lineRule="auto"/>
        <w:jc w:val="both"/>
        <w:rPr>
          <w:rFonts w:ascii="Arial" w:hAnsi="Arial" w:cs="Arial"/>
          <w:sz w:val="24"/>
          <w:szCs w:val="24"/>
        </w:rPr>
      </w:pPr>
    </w:p>
    <w:p w14:paraId="7C520959" w14:textId="77777777" w:rsidR="000C4ED0" w:rsidRDefault="000C4ED0" w:rsidP="00943210">
      <w:pPr>
        <w:spacing w:after="0" w:line="240" w:lineRule="auto"/>
        <w:jc w:val="both"/>
        <w:rPr>
          <w:rFonts w:ascii="Arial" w:hAnsi="Arial" w:cs="Arial"/>
          <w:sz w:val="24"/>
          <w:szCs w:val="24"/>
        </w:rPr>
      </w:pPr>
      <w:r>
        <w:rPr>
          <w:rFonts w:ascii="Arial" w:hAnsi="Arial" w:cs="Arial"/>
          <w:sz w:val="24"/>
          <w:szCs w:val="24"/>
        </w:rPr>
        <w:t>Acompaño el proyecto, solo que envié una observación y permanece la misma, y tiene que ver con el acuerdo segundo, en el cual recomendamos a la APN adecuar la redacción de sus documentos básicos a un lenguaje incluyente.</w:t>
      </w:r>
    </w:p>
    <w:p w14:paraId="723D9C6E" w14:textId="77777777" w:rsidR="000C4ED0" w:rsidRDefault="000C4ED0" w:rsidP="00943210">
      <w:pPr>
        <w:spacing w:after="0" w:line="240" w:lineRule="auto"/>
        <w:jc w:val="both"/>
        <w:rPr>
          <w:rFonts w:ascii="Arial" w:hAnsi="Arial" w:cs="Arial"/>
          <w:sz w:val="24"/>
          <w:szCs w:val="24"/>
        </w:rPr>
      </w:pPr>
    </w:p>
    <w:p w14:paraId="40A726F7" w14:textId="77777777" w:rsidR="000C4ED0" w:rsidRDefault="000C4ED0" w:rsidP="00943210">
      <w:pPr>
        <w:spacing w:after="0" w:line="240" w:lineRule="auto"/>
        <w:jc w:val="both"/>
        <w:rPr>
          <w:rFonts w:ascii="Arial" w:hAnsi="Arial" w:cs="Arial"/>
          <w:sz w:val="24"/>
          <w:szCs w:val="24"/>
        </w:rPr>
      </w:pPr>
      <w:r>
        <w:rPr>
          <w:rFonts w:ascii="Arial" w:hAnsi="Arial" w:cs="Arial"/>
          <w:sz w:val="24"/>
          <w:szCs w:val="24"/>
        </w:rPr>
        <w:t>No tengo problema con que se componga o corrija o adecue la redacción; el problema es que solo lo recomendamos, y en términos jurídicos, yo creo que las autoridades deben de ser muy cuidadosas cuando emiten ese tipo de, pues, fraseos en sus documentos de recomendar, exhortar, cuando no hay expresamente esa atribución.</w:t>
      </w:r>
    </w:p>
    <w:p w14:paraId="678EA712" w14:textId="77777777" w:rsidR="000C4ED0" w:rsidRDefault="000C4ED0" w:rsidP="00943210">
      <w:pPr>
        <w:spacing w:after="0" w:line="240" w:lineRule="auto"/>
        <w:jc w:val="both"/>
        <w:rPr>
          <w:rFonts w:ascii="Arial" w:hAnsi="Arial" w:cs="Arial"/>
          <w:sz w:val="24"/>
          <w:szCs w:val="24"/>
        </w:rPr>
      </w:pPr>
    </w:p>
    <w:p w14:paraId="66AC5978" w14:textId="77777777" w:rsidR="000C4ED0" w:rsidRDefault="000C4ED0" w:rsidP="00943210">
      <w:pPr>
        <w:spacing w:after="0" w:line="240" w:lineRule="auto"/>
        <w:jc w:val="both"/>
        <w:rPr>
          <w:rFonts w:ascii="Arial" w:hAnsi="Arial" w:cs="Arial"/>
          <w:sz w:val="24"/>
          <w:szCs w:val="24"/>
        </w:rPr>
      </w:pPr>
      <w:r>
        <w:rPr>
          <w:rFonts w:ascii="Arial" w:hAnsi="Arial" w:cs="Arial"/>
          <w:sz w:val="24"/>
          <w:szCs w:val="24"/>
        </w:rPr>
        <w:t>Pienso que tendríamos, incluso, más fundamento para pedir que se adecue, que simplemente recomendarlo.</w:t>
      </w:r>
    </w:p>
    <w:p w14:paraId="7CF13B10" w14:textId="77777777" w:rsidR="000C4ED0" w:rsidRDefault="000C4ED0" w:rsidP="00943210">
      <w:pPr>
        <w:spacing w:after="0" w:line="240" w:lineRule="auto"/>
        <w:jc w:val="both"/>
        <w:rPr>
          <w:rFonts w:ascii="Arial" w:hAnsi="Arial" w:cs="Arial"/>
          <w:sz w:val="24"/>
          <w:szCs w:val="24"/>
        </w:rPr>
      </w:pPr>
    </w:p>
    <w:p w14:paraId="4D73D949" w14:textId="77777777" w:rsidR="000C4ED0" w:rsidRDefault="000C4ED0" w:rsidP="00943210">
      <w:pPr>
        <w:spacing w:after="0" w:line="240" w:lineRule="auto"/>
        <w:jc w:val="both"/>
        <w:rPr>
          <w:rFonts w:ascii="Arial" w:hAnsi="Arial" w:cs="Arial"/>
          <w:sz w:val="24"/>
          <w:szCs w:val="24"/>
        </w:rPr>
      </w:pPr>
      <w:r>
        <w:rPr>
          <w:rFonts w:ascii="Arial" w:hAnsi="Arial" w:cs="Arial"/>
          <w:sz w:val="24"/>
          <w:szCs w:val="24"/>
        </w:rPr>
        <w:t>Entonces, la propuesta sería si es posible que se le ordene a dicha APN y, en el caso de no ser posible que prospere esa propuesta, pues yo me separaría para cambiar el que se recomiende por “se ordena” dicha situación.</w:t>
      </w:r>
    </w:p>
    <w:p w14:paraId="7063A4C0" w14:textId="77777777" w:rsidR="000C4ED0" w:rsidRDefault="000C4ED0" w:rsidP="00943210">
      <w:pPr>
        <w:spacing w:after="0" w:line="240" w:lineRule="auto"/>
        <w:jc w:val="both"/>
        <w:rPr>
          <w:rFonts w:ascii="Arial" w:hAnsi="Arial" w:cs="Arial"/>
          <w:sz w:val="24"/>
          <w:szCs w:val="24"/>
        </w:rPr>
      </w:pPr>
    </w:p>
    <w:p w14:paraId="39B454C8" w14:textId="77777777" w:rsidR="000C4ED0" w:rsidRDefault="000C4ED0" w:rsidP="00943210">
      <w:pPr>
        <w:spacing w:after="0" w:line="240" w:lineRule="auto"/>
        <w:jc w:val="both"/>
        <w:rPr>
          <w:rFonts w:ascii="Arial" w:hAnsi="Arial" w:cs="Arial"/>
          <w:sz w:val="24"/>
          <w:szCs w:val="24"/>
        </w:rPr>
      </w:pPr>
      <w:r>
        <w:rPr>
          <w:rFonts w:ascii="Arial" w:hAnsi="Arial" w:cs="Arial"/>
          <w:sz w:val="24"/>
          <w:szCs w:val="24"/>
        </w:rPr>
        <w:t>Sería cuanto, Presidenta.</w:t>
      </w:r>
    </w:p>
    <w:p w14:paraId="56256063" w14:textId="77777777" w:rsidR="000C4ED0" w:rsidRDefault="000C4ED0" w:rsidP="00943210">
      <w:pPr>
        <w:spacing w:after="0" w:line="240" w:lineRule="auto"/>
        <w:jc w:val="both"/>
        <w:rPr>
          <w:rFonts w:ascii="Arial" w:hAnsi="Arial" w:cs="Arial"/>
          <w:sz w:val="24"/>
          <w:szCs w:val="24"/>
        </w:rPr>
      </w:pPr>
    </w:p>
    <w:p w14:paraId="72EF86BC" w14:textId="77777777" w:rsidR="000C4ED0" w:rsidRDefault="00943210" w:rsidP="00943210">
      <w:pPr>
        <w:spacing w:after="0" w:line="240" w:lineRule="auto"/>
        <w:jc w:val="both"/>
        <w:rPr>
          <w:rFonts w:ascii="Arial" w:hAnsi="Arial" w:cs="Arial"/>
          <w:sz w:val="24"/>
          <w:szCs w:val="24"/>
        </w:rPr>
      </w:pPr>
      <w:r>
        <w:rPr>
          <w:rFonts w:ascii="Arial" w:hAnsi="Arial" w:cs="Arial"/>
          <w:b/>
          <w:sz w:val="24"/>
          <w:szCs w:val="24"/>
        </w:rPr>
        <w:lastRenderedPageBreak/>
        <w:t xml:space="preserve">Consejera Electoral Adriana Margarita Favela: </w:t>
      </w:r>
      <w:r>
        <w:rPr>
          <w:rFonts w:ascii="Arial" w:hAnsi="Arial" w:cs="Arial"/>
          <w:sz w:val="24"/>
          <w:szCs w:val="24"/>
        </w:rPr>
        <w:t>Gracias.</w:t>
      </w:r>
    </w:p>
    <w:p w14:paraId="6A10D327" w14:textId="77777777" w:rsidR="00943210" w:rsidRDefault="00943210" w:rsidP="00943210">
      <w:pPr>
        <w:spacing w:after="0" w:line="240" w:lineRule="auto"/>
        <w:jc w:val="both"/>
        <w:rPr>
          <w:rFonts w:ascii="Arial" w:hAnsi="Arial" w:cs="Arial"/>
          <w:sz w:val="24"/>
          <w:szCs w:val="24"/>
        </w:rPr>
      </w:pPr>
    </w:p>
    <w:p w14:paraId="22817EEC" w14:textId="77777777" w:rsidR="00943210" w:rsidRDefault="00943210" w:rsidP="00943210">
      <w:pPr>
        <w:spacing w:after="0" w:line="240" w:lineRule="auto"/>
        <w:jc w:val="both"/>
        <w:rPr>
          <w:rFonts w:ascii="Arial" w:hAnsi="Arial" w:cs="Arial"/>
          <w:sz w:val="24"/>
          <w:szCs w:val="24"/>
        </w:rPr>
      </w:pPr>
      <w:r>
        <w:rPr>
          <w:rFonts w:ascii="Arial" w:hAnsi="Arial" w:cs="Arial"/>
          <w:sz w:val="24"/>
          <w:szCs w:val="24"/>
        </w:rPr>
        <w:t>Ahora sería el turno de la consejera Dania Ravel.</w:t>
      </w:r>
    </w:p>
    <w:p w14:paraId="5CEEF1F5" w14:textId="77777777" w:rsidR="00943210" w:rsidRDefault="00943210" w:rsidP="00943210">
      <w:pPr>
        <w:spacing w:after="0" w:line="240" w:lineRule="auto"/>
        <w:jc w:val="both"/>
        <w:rPr>
          <w:rFonts w:ascii="Arial" w:hAnsi="Arial" w:cs="Arial"/>
          <w:sz w:val="24"/>
          <w:szCs w:val="24"/>
        </w:rPr>
      </w:pPr>
    </w:p>
    <w:p w14:paraId="55C5361E" w14:textId="77777777" w:rsidR="00943210" w:rsidRDefault="00943210" w:rsidP="00943210">
      <w:pPr>
        <w:spacing w:after="0" w:line="240" w:lineRule="auto"/>
        <w:jc w:val="both"/>
        <w:rPr>
          <w:rFonts w:ascii="Arial" w:hAnsi="Arial" w:cs="Arial"/>
          <w:sz w:val="24"/>
          <w:szCs w:val="24"/>
        </w:rPr>
      </w:pPr>
      <w:r>
        <w:rPr>
          <w:rFonts w:ascii="Arial" w:hAnsi="Arial" w:cs="Arial"/>
          <w:b/>
          <w:sz w:val="24"/>
          <w:szCs w:val="24"/>
        </w:rPr>
        <w:t xml:space="preserve">Consejera Electoral Dania Paola Ravel: </w:t>
      </w:r>
      <w:r>
        <w:rPr>
          <w:rFonts w:ascii="Arial" w:hAnsi="Arial" w:cs="Arial"/>
          <w:sz w:val="24"/>
          <w:szCs w:val="24"/>
        </w:rPr>
        <w:t>Muchas gracias, Consejera Presidenta.</w:t>
      </w:r>
    </w:p>
    <w:p w14:paraId="09BA0F3E" w14:textId="77777777" w:rsidR="00943210" w:rsidRDefault="00943210" w:rsidP="00943210">
      <w:pPr>
        <w:spacing w:after="0" w:line="240" w:lineRule="auto"/>
        <w:jc w:val="both"/>
        <w:rPr>
          <w:rFonts w:ascii="Arial" w:hAnsi="Arial" w:cs="Arial"/>
          <w:sz w:val="24"/>
          <w:szCs w:val="24"/>
        </w:rPr>
      </w:pPr>
    </w:p>
    <w:p w14:paraId="41E7780B" w14:textId="77777777" w:rsidR="00943210" w:rsidRDefault="00943210" w:rsidP="00943210">
      <w:pPr>
        <w:spacing w:after="0" w:line="240" w:lineRule="auto"/>
        <w:jc w:val="both"/>
        <w:rPr>
          <w:rFonts w:ascii="Arial" w:hAnsi="Arial" w:cs="Arial"/>
          <w:sz w:val="24"/>
          <w:szCs w:val="24"/>
        </w:rPr>
      </w:pPr>
      <w:r>
        <w:rPr>
          <w:rFonts w:ascii="Arial" w:hAnsi="Arial" w:cs="Arial"/>
          <w:sz w:val="24"/>
          <w:szCs w:val="24"/>
        </w:rPr>
        <w:t>Buenos días a todos y a todas.</w:t>
      </w:r>
    </w:p>
    <w:p w14:paraId="67F51283" w14:textId="77777777" w:rsidR="00943210" w:rsidRDefault="00943210" w:rsidP="00943210">
      <w:pPr>
        <w:spacing w:after="0" w:line="240" w:lineRule="auto"/>
        <w:jc w:val="both"/>
        <w:rPr>
          <w:rFonts w:ascii="Arial" w:hAnsi="Arial" w:cs="Arial"/>
          <w:sz w:val="24"/>
          <w:szCs w:val="24"/>
        </w:rPr>
      </w:pPr>
    </w:p>
    <w:p w14:paraId="3FD42799" w14:textId="77777777" w:rsidR="00343BE8" w:rsidRDefault="00943210" w:rsidP="00943210">
      <w:pPr>
        <w:spacing w:after="0" w:line="240" w:lineRule="auto"/>
        <w:jc w:val="both"/>
        <w:rPr>
          <w:rFonts w:ascii="Arial" w:hAnsi="Arial" w:cs="Arial"/>
          <w:sz w:val="24"/>
          <w:szCs w:val="24"/>
        </w:rPr>
      </w:pPr>
      <w:r>
        <w:rPr>
          <w:rFonts w:ascii="Arial" w:hAnsi="Arial" w:cs="Arial"/>
          <w:sz w:val="24"/>
          <w:szCs w:val="24"/>
        </w:rPr>
        <w:t xml:space="preserve">A ver, yo tenía una observación, pero antes de comentarla me quiero referir un poco a lo que ha </w:t>
      </w:r>
      <w:r w:rsidR="00343BE8">
        <w:rPr>
          <w:rFonts w:ascii="Arial" w:hAnsi="Arial" w:cs="Arial"/>
          <w:sz w:val="24"/>
          <w:szCs w:val="24"/>
        </w:rPr>
        <w:t xml:space="preserve">dicho el consejero Ruiz Saldaña. </w:t>
      </w:r>
    </w:p>
    <w:p w14:paraId="48FFE3A9" w14:textId="77777777" w:rsidR="00343BE8" w:rsidRDefault="00343BE8" w:rsidP="00943210">
      <w:pPr>
        <w:spacing w:after="0" w:line="240" w:lineRule="auto"/>
        <w:jc w:val="both"/>
        <w:rPr>
          <w:rFonts w:ascii="Arial" w:hAnsi="Arial" w:cs="Arial"/>
          <w:sz w:val="24"/>
          <w:szCs w:val="24"/>
        </w:rPr>
      </w:pPr>
    </w:p>
    <w:p w14:paraId="1BCDA463" w14:textId="77777777" w:rsidR="00A15A88" w:rsidRDefault="00343BE8" w:rsidP="00943210">
      <w:pPr>
        <w:spacing w:after="0" w:line="240" w:lineRule="auto"/>
        <w:jc w:val="both"/>
        <w:rPr>
          <w:rFonts w:ascii="Arial" w:hAnsi="Arial" w:cs="Arial"/>
          <w:sz w:val="24"/>
          <w:szCs w:val="24"/>
        </w:rPr>
      </w:pPr>
      <w:r>
        <w:rPr>
          <w:rFonts w:ascii="Arial" w:hAnsi="Arial" w:cs="Arial"/>
          <w:sz w:val="24"/>
          <w:szCs w:val="24"/>
        </w:rPr>
        <w:t>N</w:t>
      </w:r>
      <w:r w:rsidR="00943210">
        <w:rPr>
          <w:rFonts w:ascii="Arial" w:hAnsi="Arial" w:cs="Arial"/>
          <w:sz w:val="24"/>
          <w:szCs w:val="24"/>
        </w:rPr>
        <w:t>osotros hemos tenido la práctica, si no mal recuerdo, de siempre hacer recomendaciones para que ya sean los partidos políticos o las APN´s adecuen sus estatutos…</w:t>
      </w:r>
    </w:p>
    <w:p w14:paraId="3B282336" w14:textId="77777777" w:rsidR="00943210" w:rsidRDefault="00943210" w:rsidP="00943210">
      <w:pPr>
        <w:spacing w:after="0" w:line="240" w:lineRule="auto"/>
        <w:jc w:val="both"/>
        <w:rPr>
          <w:rFonts w:ascii="Arial" w:hAnsi="Arial" w:cs="Arial"/>
          <w:sz w:val="24"/>
          <w:szCs w:val="24"/>
        </w:rPr>
      </w:pPr>
    </w:p>
    <w:p w14:paraId="3D8CF12E" w14:textId="386A0A02" w:rsidR="003443A2" w:rsidRDefault="00943210" w:rsidP="00E579CC">
      <w:pPr>
        <w:spacing w:after="0" w:line="240" w:lineRule="auto"/>
        <w:jc w:val="both"/>
        <w:rPr>
          <w:rFonts w:ascii="Arial" w:eastAsia="Calibri" w:hAnsi="Arial" w:cs="Times New Roman"/>
          <w:b/>
          <w:sz w:val="24"/>
        </w:rPr>
      </w:pPr>
      <w:r>
        <w:rPr>
          <w:rFonts w:ascii="Arial" w:hAnsi="Arial" w:cs="Arial"/>
          <w:b/>
          <w:sz w:val="24"/>
          <w:szCs w:val="24"/>
        </w:rPr>
        <w:t>Sigue 2ª. Parte</w:t>
      </w:r>
      <w:r w:rsidR="003443A2">
        <w:rPr>
          <w:rFonts w:ascii="Arial" w:eastAsia="Calibri" w:hAnsi="Arial" w:cs="Times New Roman"/>
          <w:b/>
          <w:sz w:val="24"/>
        </w:rPr>
        <w:br w:type="page"/>
      </w:r>
    </w:p>
    <w:p w14:paraId="630D366B" w14:textId="77777777" w:rsidR="003443A2" w:rsidRPr="003443A2" w:rsidRDefault="003443A2" w:rsidP="003443A2">
      <w:pPr>
        <w:spacing w:after="0" w:line="240" w:lineRule="auto"/>
        <w:jc w:val="both"/>
        <w:rPr>
          <w:rFonts w:ascii="Arial" w:eastAsia="Calibri" w:hAnsi="Arial" w:cs="Times New Roman"/>
          <w:b/>
          <w:sz w:val="24"/>
        </w:rPr>
      </w:pPr>
      <w:r w:rsidRPr="003443A2">
        <w:rPr>
          <w:rFonts w:ascii="Arial" w:eastAsia="Calibri" w:hAnsi="Arial" w:cs="Times New Roman"/>
          <w:b/>
          <w:sz w:val="24"/>
        </w:rPr>
        <w:lastRenderedPageBreak/>
        <w:t>Inicia 2ª. Parte</w:t>
      </w:r>
    </w:p>
    <w:p w14:paraId="0CED965E" w14:textId="77777777" w:rsidR="003443A2" w:rsidRPr="003443A2" w:rsidRDefault="003443A2" w:rsidP="003443A2">
      <w:pPr>
        <w:spacing w:after="0" w:line="240" w:lineRule="auto"/>
        <w:jc w:val="both"/>
        <w:rPr>
          <w:rFonts w:ascii="Arial" w:eastAsia="Calibri" w:hAnsi="Arial" w:cs="Times New Roman"/>
          <w:sz w:val="24"/>
        </w:rPr>
      </w:pPr>
    </w:p>
    <w:p w14:paraId="11AE526B"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…hemos tenido la práctica, si no mal recuerdo, de siempre hacer recomendaciones para que ya sean los partidos políticos o las APN’s adecuen sus estatutos en la utilización de un lenguaje incluyente.</w:t>
      </w:r>
    </w:p>
    <w:p w14:paraId="679C842C" w14:textId="77777777" w:rsidR="003443A2" w:rsidRPr="003443A2" w:rsidRDefault="003443A2" w:rsidP="003443A2">
      <w:pPr>
        <w:spacing w:after="0" w:line="240" w:lineRule="auto"/>
        <w:jc w:val="both"/>
        <w:rPr>
          <w:rFonts w:ascii="Arial" w:eastAsia="Calibri" w:hAnsi="Arial" w:cs="Times New Roman"/>
          <w:sz w:val="24"/>
        </w:rPr>
      </w:pPr>
    </w:p>
    <w:p w14:paraId="7A8779C0"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 xml:space="preserve">Lo que no tengo en mente es si estás recomendaciones ya las hicimos, primero, después de la Reforma Constitucional de Paridad en Todo y, bueno, y lo que sí tengo claro es que no las hemos hecho después de la Reforma Legal en Materia de Violencia Política contra las Mujeres por Razón de Género. </w:t>
      </w:r>
    </w:p>
    <w:p w14:paraId="3A56BEED" w14:textId="77777777" w:rsidR="003443A2" w:rsidRPr="003443A2" w:rsidRDefault="003443A2" w:rsidP="003443A2">
      <w:pPr>
        <w:spacing w:after="0" w:line="240" w:lineRule="auto"/>
        <w:jc w:val="both"/>
        <w:rPr>
          <w:rFonts w:ascii="Arial" w:eastAsia="Calibri" w:hAnsi="Arial" w:cs="Times New Roman"/>
          <w:sz w:val="24"/>
        </w:rPr>
      </w:pPr>
    </w:p>
    <w:p w14:paraId="2CE74D76"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Quizá a partir, sobre todo, de esta última, sí valdría la pena que no solamente se recomendara, sino que sí fuera una orden expresa para la APN, porque justo una de las cuestiones que se quiere hacer a través de esta reforma, o uno de los objetivos o finalidades, es visibilizar a las mujeres al interior de, primero de los partidos políticos o si no también a las Agrupaciones Políticas Nacionales.</w:t>
      </w:r>
    </w:p>
    <w:p w14:paraId="409366A8" w14:textId="77777777" w:rsidR="003443A2" w:rsidRPr="003443A2" w:rsidRDefault="003443A2" w:rsidP="003443A2">
      <w:pPr>
        <w:spacing w:after="0" w:line="240" w:lineRule="auto"/>
        <w:jc w:val="both"/>
        <w:rPr>
          <w:rFonts w:ascii="Arial" w:eastAsia="Calibri" w:hAnsi="Arial" w:cs="Times New Roman"/>
          <w:sz w:val="24"/>
        </w:rPr>
      </w:pPr>
    </w:p>
    <w:p w14:paraId="71D61D1C"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Es importante también esta visibilización para que no exista una cuestión también de…, que el hecho de que no se les nombre se pueda interpretar como un acto de violencia política en su contra. Entonces, creo que sí podríamos tener algún asidero legal adicional al que teníamos antes para que ahora podamos dar una instrucción precisa al respecto.</w:t>
      </w:r>
    </w:p>
    <w:p w14:paraId="3E27B275" w14:textId="77777777" w:rsidR="003443A2" w:rsidRPr="003443A2" w:rsidRDefault="003443A2" w:rsidP="003443A2">
      <w:pPr>
        <w:spacing w:after="0" w:line="240" w:lineRule="auto"/>
        <w:jc w:val="both"/>
        <w:rPr>
          <w:rFonts w:ascii="Arial" w:eastAsia="Calibri" w:hAnsi="Arial" w:cs="Times New Roman"/>
          <w:sz w:val="24"/>
        </w:rPr>
      </w:pPr>
    </w:p>
    <w:p w14:paraId="13F612F1" w14:textId="14399F52"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 xml:space="preserve">Mandé varias observaciones, todas ellas fueron atendidas, cosa que agradezco mucho, nada más me llamó la atención que en una primera versión del proyecto que se me circuló sí había un considerando que hacía referencia a que el Consejo General se encontraba dentro del plazo para resolver sobre la </w:t>
      </w:r>
      <w:r w:rsidR="00E579CC" w:rsidRPr="003443A2">
        <w:rPr>
          <w:rFonts w:ascii="Arial" w:eastAsia="Calibri" w:hAnsi="Arial" w:cs="Times New Roman"/>
          <w:sz w:val="24"/>
        </w:rPr>
        <w:t>constitucionalidad y</w:t>
      </w:r>
      <w:r w:rsidRPr="003443A2">
        <w:rPr>
          <w:rFonts w:ascii="Arial" w:eastAsia="Calibri" w:hAnsi="Arial" w:cs="Times New Roman"/>
          <w:sz w:val="24"/>
        </w:rPr>
        <w:t xml:space="preserve"> legalidad de las modificaciones de la Agrupación Política Nacional.</w:t>
      </w:r>
    </w:p>
    <w:p w14:paraId="62415242" w14:textId="77777777" w:rsidR="003443A2" w:rsidRPr="003443A2" w:rsidRDefault="003443A2" w:rsidP="003443A2">
      <w:pPr>
        <w:spacing w:after="0" w:line="240" w:lineRule="auto"/>
        <w:jc w:val="both"/>
        <w:rPr>
          <w:rFonts w:ascii="Arial" w:eastAsia="Calibri" w:hAnsi="Arial" w:cs="Times New Roman"/>
          <w:sz w:val="24"/>
        </w:rPr>
      </w:pPr>
    </w:p>
    <w:p w14:paraId="7EFD9C58" w14:textId="62C5D91E"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 xml:space="preserve">Sin embargo, se eliminó este considerando, la verdad es que no entiendo por qué se eliminó, porque incluso sí estamos dentro del plazo legal para podernos pronunciar en </w:t>
      </w:r>
      <w:r w:rsidR="00E579CC" w:rsidRPr="003443A2">
        <w:rPr>
          <w:rFonts w:ascii="Arial" w:eastAsia="Calibri" w:hAnsi="Arial" w:cs="Times New Roman"/>
          <w:sz w:val="24"/>
        </w:rPr>
        <w:t>el Consejo</w:t>
      </w:r>
      <w:r w:rsidRPr="003443A2">
        <w:rPr>
          <w:rFonts w:ascii="Arial" w:eastAsia="Calibri" w:hAnsi="Arial" w:cs="Times New Roman"/>
          <w:sz w:val="24"/>
        </w:rPr>
        <w:t xml:space="preserve"> General, ésta se vencería hasta el 26 de junio, pero aún y cuando no estuviéramos dentro de ese plazo, pues, en su caso, se tendría que justificar si derivado de la pandemia no podemos atender ese plazo legal, pero sí debería de haber un pronunciamiento al respecto.</w:t>
      </w:r>
    </w:p>
    <w:p w14:paraId="6263CB29" w14:textId="77777777" w:rsidR="003443A2" w:rsidRPr="003443A2" w:rsidRDefault="003443A2" w:rsidP="003443A2">
      <w:pPr>
        <w:spacing w:after="0" w:line="240" w:lineRule="auto"/>
        <w:jc w:val="both"/>
        <w:rPr>
          <w:rFonts w:ascii="Arial" w:eastAsia="Calibri" w:hAnsi="Arial" w:cs="Times New Roman"/>
          <w:sz w:val="24"/>
        </w:rPr>
      </w:pPr>
    </w:p>
    <w:p w14:paraId="2975D304"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Entonces, únicamente pediría que se vuelva a retomar el considerando que se tenía originalmente en el proyecto, con relación al pronunciamiento en tiempo y forma respecto a las modificaciones legales y constitucionales en los estatutos de esta APN.</w:t>
      </w:r>
    </w:p>
    <w:p w14:paraId="282D023E" w14:textId="77777777" w:rsidR="003443A2" w:rsidRPr="003443A2" w:rsidRDefault="003443A2" w:rsidP="003443A2">
      <w:pPr>
        <w:spacing w:after="0" w:line="240" w:lineRule="auto"/>
        <w:jc w:val="both"/>
        <w:rPr>
          <w:rFonts w:ascii="Arial" w:eastAsia="Calibri" w:hAnsi="Arial" w:cs="Times New Roman"/>
          <w:sz w:val="24"/>
        </w:rPr>
      </w:pPr>
    </w:p>
    <w:p w14:paraId="61BBCA6E"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Sería cuanto, Presidenta.</w:t>
      </w:r>
    </w:p>
    <w:p w14:paraId="7C51C9DB" w14:textId="77777777" w:rsidR="003443A2" w:rsidRPr="003443A2" w:rsidRDefault="003443A2" w:rsidP="003443A2">
      <w:pPr>
        <w:spacing w:after="0" w:line="240" w:lineRule="auto"/>
        <w:jc w:val="both"/>
        <w:rPr>
          <w:rFonts w:ascii="Arial" w:eastAsia="Calibri" w:hAnsi="Arial" w:cs="Times New Roman"/>
          <w:sz w:val="24"/>
        </w:rPr>
      </w:pPr>
    </w:p>
    <w:p w14:paraId="68B9C5FA"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b/>
          <w:sz w:val="24"/>
        </w:rPr>
        <w:t>Consejera Electoral Adriana Margarita Favela:</w:t>
      </w:r>
      <w:r w:rsidRPr="003443A2">
        <w:rPr>
          <w:rFonts w:ascii="Arial" w:eastAsia="Calibri" w:hAnsi="Arial" w:cs="Times New Roman"/>
          <w:sz w:val="24"/>
        </w:rPr>
        <w:t xml:space="preserve"> Gracias, consejera.</w:t>
      </w:r>
    </w:p>
    <w:p w14:paraId="39ECE58E" w14:textId="77777777" w:rsidR="003443A2" w:rsidRPr="003443A2" w:rsidRDefault="003443A2" w:rsidP="003443A2">
      <w:pPr>
        <w:spacing w:after="0" w:line="240" w:lineRule="auto"/>
        <w:jc w:val="both"/>
        <w:rPr>
          <w:rFonts w:ascii="Arial" w:eastAsia="Calibri" w:hAnsi="Arial" w:cs="Times New Roman"/>
          <w:sz w:val="24"/>
        </w:rPr>
      </w:pPr>
    </w:p>
    <w:p w14:paraId="502F5B57"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¿Alguna otra intervención?</w:t>
      </w:r>
    </w:p>
    <w:p w14:paraId="43D001E1" w14:textId="77777777" w:rsidR="003443A2" w:rsidRPr="003443A2" w:rsidRDefault="003443A2" w:rsidP="003443A2">
      <w:pPr>
        <w:spacing w:after="0" w:line="240" w:lineRule="auto"/>
        <w:jc w:val="both"/>
        <w:rPr>
          <w:rFonts w:ascii="Arial" w:eastAsia="Calibri" w:hAnsi="Arial" w:cs="Times New Roman"/>
          <w:sz w:val="24"/>
        </w:rPr>
      </w:pPr>
    </w:p>
    <w:p w14:paraId="1DE4F672"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lastRenderedPageBreak/>
        <w:t>La consejera Claudia Zavala.</w:t>
      </w:r>
    </w:p>
    <w:p w14:paraId="73CF47DB" w14:textId="77777777" w:rsidR="003443A2" w:rsidRPr="003443A2" w:rsidRDefault="003443A2" w:rsidP="003443A2">
      <w:pPr>
        <w:spacing w:after="0" w:line="240" w:lineRule="auto"/>
        <w:jc w:val="both"/>
        <w:rPr>
          <w:rFonts w:ascii="Arial" w:eastAsia="Calibri" w:hAnsi="Arial" w:cs="Times New Roman"/>
          <w:sz w:val="24"/>
        </w:rPr>
      </w:pPr>
    </w:p>
    <w:p w14:paraId="72049198"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Adelante.</w:t>
      </w:r>
    </w:p>
    <w:p w14:paraId="345269EF" w14:textId="77777777" w:rsidR="003443A2" w:rsidRPr="003443A2" w:rsidRDefault="003443A2" w:rsidP="003443A2">
      <w:pPr>
        <w:spacing w:after="0" w:line="240" w:lineRule="auto"/>
        <w:jc w:val="both"/>
        <w:rPr>
          <w:rFonts w:ascii="Arial" w:eastAsia="Calibri" w:hAnsi="Arial" w:cs="Times New Roman"/>
          <w:sz w:val="24"/>
        </w:rPr>
      </w:pPr>
    </w:p>
    <w:p w14:paraId="58B6B716"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b/>
          <w:sz w:val="24"/>
        </w:rPr>
        <w:t>Consejera Electoral Beatriz Claudia Zavala:</w:t>
      </w:r>
      <w:r w:rsidRPr="003443A2">
        <w:rPr>
          <w:rFonts w:ascii="Arial" w:eastAsia="Calibri" w:hAnsi="Arial" w:cs="Times New Roman"/>
          <w:sz w:val="24"/>
        </w:rPr>
        <w:t xml:space="preserve"> Gracias, Presidenta.</w:t>
      </w:r>
    </w:p>
    <w:p w14:paraId="749AA8D8" w14:textId="77777777" w:rsidR="003443A2" w:rsidRPr="003443A2" w:rsidRDefault="003443A2" w:rsidP="003443A2">
      <w:pPr>
        <w:spacing w:after="0" w:line="240" w:lineRule="auto"/>
        <w:jc w:val="both"/>
        <w:rPr>
          <w:rFonts w:ascii="Arial" w:eastAsia="Calibri" w:hAnsi="Arial" w:cs="Times New Roman"/>
          <w:sz w:val="24"/>
        </w:rPr>
      </w:pPr>
    </w:p>
    <w:p w14:paraId="6C4C6F36"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Muy buenos días a todas y a todos, ya nos habíamos saludado nosotros.</w:t>
      </w:r>
    </w:p>
    <w:p w14:paraId="4B53577D" w14:textId="77777777" w:rsidR="003443A2" w:rsidRPr="003443A2" w:rsidRDefault="003443A2" w:rsidP="003443A2">
      <w:pPr>
        <w:spacing w:after="0" w:line="240" w:lineRule="auto"/>
        <w:jc w:val="both"/>
        <w:rPr>
          <w:rFonts w:ascii="Arial" w:eastAsia="Calibri" w:hAnsi="Arial" w:cs="Times New Roman"/>
          <w:sz w:val="24"/>
        </w:rPr>
      </w:pPr>
    </w:p>
    <w:p w14:paraId="57502D67"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 xml:space="preserve">Bueno, para anunciar, primero, que estoy conforme con la propuesta que se nos formula y las diversas modificaciones que se nos han presentado y que ya están incluidas. </w:t>
      </w:r>
    </w:p>
    <w:p w14:paraId="39EA9DD6" w14:textId="77777777" w:rsidR="003443A2" w:rsidRPr="003443A2" w:rsidRDefault="003443A2" w:rsidP="003443A2">
      <w:pPr>
        <w:spacing w:after="0" w:line="240" w:lineRule="auto"/>
        <w:jc w:val="both"/>
        <w:rPr>
          <w:rFonts w:ascii="Arial" w:eastAsia="Calibri" w:hAnsi="Arial" w:cs="Times New Roman"/>
          <w:sz w:val="24"/>
        </w:rPr>
      </w:pPr>
    </w:p>
    <w:p w14:paraId="78B5F747"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Y también para referirme a la propuesta que formula el consejero José Roberto Ruiz Saldaña.</w:t>
      </w:r>
    </w:p>
    <w:p w14:paraId="77DC4524" w14:textId="77777777" w:rsidR="003443A2" w:rsidRPr="003443A2" w:rsidRDefault="003443A2" w:rsidP="003443A2">
      <w:pPr>
        <w:spacing w:after="0" w:line="240" w:lineRule="auto"/>
        <w:jc w:val="both"/>
        <w:rPr>
          <w:rFonts w:ascii="Arial" w:eastAsia="Calibri" w:hAnsi="Arial" w:cs="Times New Roman"/>
          <w:sz w:val="24"/>
        </w:rPr>
      </w:pPr>
    </w:p>
    <w:p w14:paraId="58557B13"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Me parece que, como lo dice la consejera Dania, podemos hacer vinculante, vincular, me parece que podríamos utilizar el verbo, se vincula, y alineado a la razón que da la consejera Dania que ahora a partir de la reforma de 2013 queda muy clara una intención legislativa de hacer visible y por eso generamos esa vinculación. Siempre lo habíamos hecho exhortando a los partidos políticos, estábamos en un ámbito diferente, lo habían cumplido, todos lo han cumplido y las APN’s también.</w:t>
      </w:r>
    </w:p>
    <w:p w14:paraId="625F71A0" w14:textId="77777777" w:rsidR="003443A2" w:rsidRPr="003443A2" w:rsidRDefault="003443A2" w:rsidP="003443A2">
      <w:pPr>
        <w:spacing w:after="0" w:line="240" w:lineRule="auto"/>
        <w:jc w:val="both"/>
        <w:rPr>
          <w:rFonts w:ascii="Arial" w:eastAsia="Calibri" w:hAnsi="Arial" w:cs="Times New Roman"/>
          <w:sz w:val="24"/>
        </w:rPr>
      </w:pPr>
    </w:p>
    <w:p w14:paraId="0296EC48"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Entonces, creo que, no sé si, consejero Saldaña, si los vinculamos y con ese verbo quedaría solventada su observación, y poder caminar juntos en esto, esperando, por supuesto, que se cumpla como ha sido en otras ocasiones.</w:t>
      </w:r>
    </w:p>
    <w:p w14:paraId="72F341DF" w14:textId="77777777" w:rsidR="003443A2" w:rsidRPr="003443A2" w:rsidRDefault="003443A2" w:rsidP="003443A2">
      <w:pPr>
        <w:spacing w:after="0" w:line="240" w:lineRule="auto"/>
        <w:jc w:val="both"/>
        <w:rPr>
          <w:rFonts w:ascii="Arial" w:eastAsia="Calibri" w:hAnsi="Arial" w:cs="Times New Roman"/>
          <w:sz w:val="24"/>
        </w:rPr>
      </w:pPr>
    </w:p>
    <w:p w14:paraId="7932FF4C"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Sería cuanto, Presidenta.</w:t>
      </w:r>
    </w:p>
    <w:p w14:paraId="3478FE1F" w14:textId="77777777" w:rsidR="003443A2" w:rsidRPr="003443A2" w:rsidRDefault="003443A2" w:rsidP="003443A2">
      <w:pPr>
        <w:spacing w:after="0" w:line="240" w:lineRule="auto"/>
        <w:jc w:val="both"/>
        <w:rPr>
          <w:rFonts w:ascii="Arial" w:eastAsia="Calibri" w:hAnsi="Arial" w:cs="Times New Roman"/>
          <w:sz w:val="24"/>
        </w:rPr>
      </w:pPr>
    </w:p>
    <w:p w14:paraId="20B9BA50"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Gracias.</w:t>
      </w:r>
    </w:p>
    <w:p w14:paraId="102D5ABE" w14:textId="77777777" w:rsidR="003443A2" w:rsidRPr="003443A2" w:rsidRDefault="003443A2" w:rsidP="003443A2">
      <w:pPr>
        <w:spacing w:after="0" w:line="240" w:lineRule="auto"/>
        <w:jc w:val="both"/>
        <w:rPr>
          <w:rFonts w:ascii="Arial" w:eastAsia="Calibri" w:hAnsi="Arial" w:cs="Times New Roman"/>
          <w:sz w:val="24"/>
        </w:rPr>
      </w:pPr>
    </w:p>
    <w:p w14:paraId="36FEF009"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b/>
          <w:sz w:val="24"/>
        </w:rPr>
        <w:t>Consejera Electoral Adriana Margarita Favela:</w:t>
      </w:r>
      <w:r w:rsidRPr="003443A2">
        <w:rPr>
          <w:rFonts w:ascii="Arial" w:eastAsia="Calibri" w:hAnsi="Arial" w:cs="Times New Roman"/>
          <w:sz w:val="24"/>
        </w:rPr>
        <w:t xml:space="preserve"> Gracias.</w:t>
      </w:r>
    </w:p>
    <w:p w14:paraId="6D4B47E8" w14:textId="77777777" w:rsidR="003443A2" w:rsidRPr="003443A2" w:rsidRDefault="003443A2" w:rsidP="003443A2">
      <w:pPr>
        <w:spacing w:after="0" w:line="240" w:lineRule="auto"/>
        <w:jc w:val="both"/>
        <w:rPr>
          <w:rFonts w:ascii="Arial" w:eastAsia="Calibri" w:hAnsi="Arial" w:cs="Times New Roman"/>
          <w:sz w:val="24"/>
        </w:rPr>
      </w:pPr>
    </w:p>
    <w:p w14:paraId="7C1289C9"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No sé Patricio, ándale, para que tú nos digas cómo podemos manejar también lo que dice la consejera Dania Ravel y hacer esa recomendación.</w:t>
      </w:r>
    </w:p>
    <w:p w14:paraId="6E3CE39F" w14:textId="77777777" w:rsidR="003443A2" w:rsidRPr="003443A2" w:rsidRDefault="003443A2" w:rsidP="003443A2">
      <w:pPr>
        <w:spacing w:after="0" w:line="240" w:lineRule="auto"/>
        <w:jc w:val="both"/>
        <w:rPr>
          <w:rFonts w:ascii="Arial" w:eastAsia="Calibri" w:hAnsi="Arial" w:cs="Times New Roman"/>
          <w:sz w:val="24"/>
        </w:rPr>
      </w:pPr>
    </w:p>
    <w:p w14:paraId="30F5317D"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b/>
          <w:sz w:val="24"/>
        </w:rPr>
        <w:t>Mtro. Patricio Ballados:</w:t>
      </w:r>
      <w:r w:rsidRPr="003443A2">
        <w:rPr>
          <w:rFonts w:ascii="Arial" w:eastAsia="Calibri" w:hAnsi="Arial" w:cs="Times New Roman"/>
          <w:sz w:val="24"/>
        </w:rPr>
        <w:t xml:space="preserve"> Sí, a ver, nada más, el proyecto circulado, el resolutivo segundo dice “se requiere”, es decir, ya no se está exhortando, ya no se está recomendando, se está requiriendo, es decir, se está vinculando. Entonces, a la mejor, digamos, no vieron la versión circulada del proyecto, consejero, ya dice “se requiere”, ¿se puede cambiar por se vincula? Sí, son sinónimos, no pasa nada.</w:t>
      </w:r>
    </w:p>
    <w:p w14:paraId="49786373" w14:textId="77777777" w:rsidR="003443A2" w:rsidRPr="003443A2" w:rsidRDefault="003443A2" w:rsidP="003443A2">
      <w:pPr>
        <w:spacing w:after="0" w:line="240" w:lineRule="auto"/>
        <w:jc w:val="both"/>
        <w:rPr>
          <w:rFonts w:ascii="Arial" w:eastAsia="Calibri" w:hAnsi="Arial" w:cs="Times New Roman"/>
          <w:sz w:val="24"/>
        </w:rPr>
      </w:pPr>
    </w:p>
    <w:p w14:paraId="2A8C00DB"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Pero lo que está circulado dice “se requiere”, no está en términos de “se recomienda” sino sí es vinculatorio.</w:t>
      </w:r>
    </w:p>
    <w:p w14:paraId="58098F60" w14:textId="77777777" w:rsidR="003443A2" w:rsidRPr="003443A2" w:rsidRDefault="003443A2" w:rsidP="003443A2">
      <w:pPr>
        <w:spacing w:after="0" w:line="240" w:lineRule="auto"/>
        <w:jc w:val="both"/>
        <w:rPr>
          <w:rFonts w:ascii="Arial" w:eastAsia="Calibri" w:hAnsi="Arial" w:cs="Times New Roman"/>
          <w:sz w:val="24"/>
        </w:rPr>
      </w:pPr>
    </w:p>
    <w:p w14:paraId="01CE2A19" w14:textId="77777777" w:rsidR="003443A2" w:rsidRPr="003443A2" w:rsidRDefault="003443A2" w:rsidP="003443A2">
      <w:pPr>
        <w:spacing w:after="0" w:line="240" w:lineRule="auto"/>
        <w:jc w:val="both"/>
        <w:rPr>
          <w:rFonts w:ascii="Arial" w:eastAsia="Calibri" w:hAnsi="Arial" w:cs="Times New Roman"/>
          <w:sz w:val="24"/>
        </w:rPr>
      </w:pPr>
      <w:r w:rsidRPr="003443A2">
        <w:rPr>
          <w:rFonts w:ascii="Arial" w:eastAsia="Calibri" w:hAnsi="Arial" w:cs="Times New Roman"/>
          <w:sz w:val="24"/>
        </w:rPr>
        <w:t xml:space="preserve">Que en segundo lado, lo que pasa es que tuvimos una observación de la consejera Favela en lo que señala la consejera Ravel, en el sentido de que conforme a la ley </w:t>
      </w:r>
      <w:r w:rsidRPr="003443A2">
        <w:rPr>
          <w:rFonts w:ascii="Arial" w:eastAsia="Calibri" w:hAnsi="Arial" w:cs="Times New Roman"/>
          <w:sz w:val="24"/>
        </w:rPr>
        <w:lastRenderedPageBreak/>
        <w:t>aplicada a partidos y no a agrupaciones, esta cuestión, por eso se eliminó, pero bueno…</w:t>
      </w:r>
    </w:p>
    <w:p w14:paraId="5D31BADA" w14:textId="77777777" w:rsidR="003443A2" w:rsidRPr="003443A2" w:rsidRDefault="003443A2" w:rsidP="003443A2">
      <w:pPr>
        <w:spacing w:after="0" w:line="240" w:lineRule="auto"/>
        <w:jc w:val="both"/>
        <w:rPr>
          <w:rFonts w:ascii="Arial" w:eastAsia="Calibri" w:hAnsi="Arial" w:cs="Times New Roman"/>
          <w:sz w:val="24"/>
        </w:rPr>
      </w:pPr>
    </w:p>
    <w:p w14:paraId="64F4B9F8" w14:textId="177FDBDA" w:rsidR="00C041C8" w:rsidRDefault="003443A2" w:rsidP="00E579CC">
      <w:pPr>
        <w:spacing w:after="0" w:line="240" w:lineRule="auto"/>
        <w:jc w:val="both"/>
        <w:rPr>
          <w:rFonts w:ascii="Arial" w:eastAsia="Calibri" w:hAnsi="Arial" w:cs="Times New Roman"/>
          <w:sz w:val="24"/>
        </w:rPr>
      </w:pPr>
      <w:r w:rsidRPr="003443A2">
        <w:rPr>
          <w:rFonts w:ascii="Arial" w:eastAsia="Calibri" w:hAnsi="Arial" w:cs="Times New Roman"/>
          <w:b/>
          <w:sz w:val="24"/>
        </w:rPr>
        <w:t>Sigue 3ª. Parte</w:t>
      </w:r>
      <w:r w:rsidR="00C041C8">
        <w:rPr>
          <w:rFonts w:ascii="Arial" w:eastAsia="Calibri" w:hAnsi="Arial" w:cs="Times New Roman"/>
          <w:sz w:val="24"/>
        </w:rPr>
        <w:br w:type="page"/>
      </w:r>
    </w:p>
    <w:p w14:paraId="1B8F43BA"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b/>
          <w:sz w:val="24"/>
        </w:rPr>
        <w:lastRenderedPageBreak/>
        <w:t>Inicia 3ª. Parte</w:t>
      </w:r>
    </w:p>
    <w:p w14:paraId="6225E7DF" w14:textId="77777777" w:rsidR="00C041C8" w:rsidRPr="00C041C8" w:rsidRDefault="00C041C8" w:rsidP="00C041C8">
      <w:pPr>
        <w:spacing w:after="0" w:line="240" w:lineRule="auto"/>
        <w:jc w:val="both"/>
        <w:rPr>
          <w:rFonts w:ascii="Arial" w:eastAsia="Calibri" w:hAnsi="Arial" w:cs="Times New Roman"/>
          <w:sz w:val="24"/>
        </w:rPr>
      </w:pPr>
    </w:p>
    <w:p w14:paraId="633D43C8"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…conforme a la ley aplicaba a partidos y no a agrupaciones, esta cuestión, por eso se eliminó, pero bueno.</w:t>
      </w:r>
    </w:p>
    <w:p w14:paraId="405E2D77" w14:textId="77777777" w:rsidR="00C041C8" w:rsidRPr="00C041C8" w:rsidRDefault="00C041C8" w:rsidP="00C041C8">
      <w:pPr>
        <w:spacing w:after="0" w:line="240" w:lineRule="auto"/>
        <w:jc w:val="both"/>
        <w:rPr>
          <w:rFonts w:ascii="Arial" w:eastAsia="Calibri" w:hAnsi="Arial" w:cs="Times New Roman"/>
          <w:sz w:val="24"/>
        </w:rPr>
      </w:pPr>
    </w:p>
    <w:p w14:paraId="780317F4"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Digamos, ésa es la razón por haberlo hecho.</w:t>
      </w:r>
    </w:p>
    <w:p w14:paraId="29BAD0CC" w14:textId="77777777" w:rsidR="00C041C8" w:rsidRPr="00C041C8" w:rsidRDefault="00C041C8" w:rsidP="00C041C8">
      <w:pPr>
        <w:spacing w:after="0" w:line="240" w:lineRule="auto"/>
        <w:jc w:val="both"/>
        <w:rPr>
          <w:rFonts w:ascii="Arial" w:eastAsia="Calibri" w:hAnsi="Arial" w:cs="Times New Roman"/>
          <w:sz w:val="24"/>
        </w:rPr>
      </w:pPr>
    </w:p>
    <w:p w14:paraId="7EE8DDF9"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Gracias.</w:t>
      </w:r>
    </w:p>
    <w:p w14:paraId="46989EAE" w14:textId="77777777" w:rsidR="00C041C8" w:rsidRPr="00C041C8" w:rsidRDefault="00C041C8" w:rsidP="00C041C8">
      <w:pPr>
        <w:spacing w:after="0" w:line="240" w:lineRule="auto"/>
        <w:jc w:val="both"/>
        <w:rPr>
          <w:rFonts w:ascii="Arial" w:eastAsia="Calibri" w:hAnsi="Arial" w:cs="Times New Roman"/>
          <w:sz w:val="24"/>
        </w:rPr>
      </w:pPr>
    </w:p>
    <w:p w14:paraId="680C518D"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b/>
          <w:sz w:val="24"/>
        </w:rPr>
        <w:t>Consejera Electoral Adriana Margarita Favela:</w:t>
      </w:r>
      <w:r w:rsidRPr="00C041C8">
        <w:rPr>
          <w:rFonts w:ascii="Arial" w:eastAsia="Calibri" w:hAnsi="Arial" w:cs="Times New Roman"/>
          <w:sz w:val="24"/>
        </w:rPr>
        <w:t xml:space="preserve"> Bueno, a ver, entonces, Patricio, lo que entiendo es de que sí podemos, obviamente, o sea, sí se está haciendo esta circunstancia de requerirle a la agrupación que hagan las modificaciones pertinentes.</w:t>
      </w:r>
    </w:p>
    <w:p w14:paraId="3BA16DFB" w14:textId="77777777" w:rsidR="00C041C8" w:rsidRPr="00C041C8" w:rsidRDefault="00C041C8" w:rsidP="00C041C8">
      <w:pPr>
        <w:spacing w:after="0" w:line="240" w:lineRule="auto"/>
        <w:jc w:val="both"/>
        <w:rPr>
          <w:rFonts w:ascii="Arial" w:eastAsia="Calibri" w:hAnsi="Arial" w:cs="Times New Roman"/>
          <w:sz w:val="24"/>
        </w:rPr>
      </w:pPr>
    </w:p>
    <w:p w14:paraId="3B051545"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Y, obviamente, pues de eso también dependerá que todas las cosas vayan funcionando, o sea, con esta agrupación, porque sí, nos podemos pronunciar sobre la procedencia constitucional y legal de lo que ya hicieron, pero faltaría todo eso.</w:t>
      </w:r>
    </w:p>
    <w:p w14:paraId="4D0DBECC" w14:textId="77777777" w:rsidR="00C041C8" w:rsidRPr="00C041C8" w:rsidRDefault="00C041C8" w:rsidP="00C041C8">
      <w:pPr>
        <w:spacing w:after="0" w:line="240" w:lineRule="auto"/>
        <w:jc w:val="both"/>
        <w:rPr>
          <w:rFonts w:ascii="Arial" w:eastAsia="Calibri" w:hAnsi="Arial" w:cs="Times New Roman"/>
          <w:sz w:val="24"/>
        </w:rPr>
      </w:pPr>
    </w:p>
    <w:p w14:paraId="235D83EF"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Obviamente no estamos, o sea, no estamos diciendo que lo hagan ahorita, ni siquiera hay como que las condiciones, pero sí lo tendría que hacer a la brevedad posible, o en este entendido tendría que ser.</w:t>
      </w:r>
    </w:p>
    <w:p w14:paraId="559B29E9" w14:textId="77777777" w:rsidR="00C041C8" w:rsidRPr="00C041C8" w:rsidRDefault="00C041C8" w:rsidP="00C041C8">
      <w:pPr>
        <w:spacing w:after="0" w:line="240" w:lineRule="auto"/>
        <w:jc w:val="both"/>
        <w:rPr>
          <w:rFonts w:ascii="Arial" w:eastAsia="Calibri" w:hAnsi="Arial" w:cs="Times New Roman"/>
          <w:sz w:val="24"/>
        </w:rPr>
      </w:pPr>
    </w:p>
    <w:p w14:paraId="3CA3B16D"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Bueno, ahora en segunda ronda, y yo estoy también de acuerdo con el sentido del proyecto, y pues las precisiones que han formulado el consejero y la consejera.</w:t>
      </w:r>
    </w:p>
    <w:p w14:paraId="6EDA7E02" w14:textId="77777777" w:rsidR="00C041C8" w:rsidRPr="00C041C8" w:rsidRDefault="00C041C8" w:rsidP="00C041C8">
      <w:pPr>
        <w:spacing w:after="0" w:line="240" w:lineRule="auto"/>
        <w:jc w:val="both"/>
        <w:rPr>
          <w:rFonts w:ascii="Arial" w:eastAsia="Calibri" w:hAnsi="Arial" w:cs="Times New Roman"/>
          <w:sz w:val="24"/>
        </w:rPr>
      </w:pPr>
    </w:p>
    <w:p w14:paraId="4F2103A5"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Adelante, José Roberto.</w:t>
      </w:r>
    </w:p>
    <w:p w14:paraId="4095A097" w14:textId="77777777" w:rsidR="00C041C8" w:rsidRPr="00C041C8" w:rsidRDefault="00C041C8" w:rsidP="00C041C8">
      <w:pPr>
        <w:spacing w:after="0" w:line="240" w:lineRule="auto"/>
        <w:jc w:val="both"/>
        <w:rPr>
          <w:rFonts w:ascii="Arial" w:eastAsia="Calibri" w:hAnsi="Arial" w:cs="Times New Roman"/>
          <w:sz w:val="24"/>
        </w:rPr>
      </w:pPr>
    </w:p>
    <w:p w14:paraId="473E9DEB"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b/>
          <w:sz w:val="24"/>
        </w:rPr>
        <w:t>Consejero Electoral José Roberto Ruiz:</w:t>
      </w:r>
      <w:r w:rsidRPr="00C041C8">
        <w:rPr>
          <w:rFonts w:ascii="Arial" w:eastAsia="Calibri" w:hAnsi="Arial" w:cs="Times New Roman"/>
          <w:sz w:val="24"/>
        </w:rPr>
        <w:t xml:space="preserve"> Gracias.</w:t>
      </w:r>
    </w:p>
    <w:p w14:paraId="483D0AC6" w14:textId="77777777" w:rsidR="00C041C8" w:rsidRPr="00C041C8" w:rsidRDefault="00C041C8" w:rsidP="00C041C8">
      <w:pPr>
        <w:spacing w:after="0" w:line="240" w:lineRule="auto"/>
        <w:jc w:val="both"/>
        <w:rPr>
          <w:rFonts w:ascii="Arial" w:eastAsia="Calibri" w:hAnsi="Arial" w:cs="Times New Roman"/>
          <w:sz w:val="24"/>
        </w:rPr>
      </w:pPr>
    </w:p>
    <w:p w14:paraId="68D335EE"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Estoy viendo, sí, en efecto, se circuló la última versión con una modificación, cambiando a “requerir”.</w:t>
      </w:r>
    </w:p>
    <w:p w14:paraId="09C8C9CD" w14:textId="77777777" w:rsidR="00C041C8" w:rsidRPr="00C041C8" w:rsidRDefault="00C041C8" w:rsidP="00C041C8">
      <w:pPr>
        <w:spacing w:after="0" w:line="240" w:lineRule="auto"/>
        <w:jc w:val="both"/>
        <w:rPr>
          <w:rFonts w:ascii="Arial" w:eastAsia="Calibri" w:hAnsi="Arial" w:cs="Times New Roman"/>
          <w:sz w:val="24"/>
        </w:rPr>
      </w:pPr>
    </w:p>
    <w:p w14:paraId="76F264E2"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Nada más, entonces, la petición y ésa sí persiste, que se revise en los considerandos, para que ahora ya sea congruente la parte correspondiente del considerando, con este acuerdo segundo.</w:t>
      </w:r>
    </w:p>
    <w:p w14:paraId="4C1520C5" w14:textId="77777777" w:rsidR="00C041C8" w:rsidRPr="00C041C8" w:rsidRDefault="00C041C8" w:rsidP="00C041C8">
      <w:pPr>
        <w:spacing w:after="0" w:line="240" w:lineRule="auto"/>
        <w:jc w:val="both"/>
        <w:rPr>
          <w:rFonts w:ascii="Arial" w:eastAsia="Calibri" w:hAnsi="Arial" w:cs="Times New Roman"/>
          <w:sz w:val="24"/>
        </w:rPr>
      </w:pPr>
    </w:p>
    <w:p w14:paraId="61970A58"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De los términos que expusieron las consejeras, no tendría inconveniente en qué términos precisos se haga esa redacción del acuerdo segundo, y pues me esperaría a ver si hay alguna reacción más.</w:t>
      </w:r>
    </w:p>
    <w:p w14:paraId="7A74B791" w14:textId="77777777" w:rsidR="00C041C8" w:rsidRPr="00C041C8" w:rsidRDefault="00C041C8" w:rsidP="00C041C8">
      <w:pPr>
        <w:spacing w:after="0" w:line="240" w:lineRule="auto"/>
        <w:jc w:val="both"/>
        <w:rPr>
          <w:rFonts w:ascii="Arial" w:eastAsia="Calibri" w:hAnsi="Arial" w:cs="Times New Roman"/>
          <w:sz w:val="24"/>
        </w:rPr>
      </w:pPr>
    </w:p>
    <w:p w14:paraId="6AB34191"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Gracias, Presidenta.</w:t>
      </w:r>
    </w:p>
    <w:p w14:paraId="79E7364F" w14:textId="77777777" w:rsidR="00C041C8" w:rsidRPr="00C041C8" w:rsidRDefault="00C041C8" w:rsidP="00C041C8">
      <w:pPr>
        <w:spacing w:after="0" w:line="240" w:lineRule="auto"/>
        <w:jc w:val="both"/>
        <w:rPr>
          <w:rFonts w:ascii="Arial" w:eastAsia="Calibri" w:hAnsi="Arial" w:cs="Times New Roman"/>
          <w:sz w:val="24"/>
        </w:rPr>
      </w:pPr>
    </w:p>
    <w:p w14:paraId="361B5E59"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b/>
          <w:sz w:val="24"/>
        </w:rPr>
        <w:t>Consejera Electoral Adriana Margarita Favela:</w:t>
      </w:r>
      <w:r w:rsidRPr="00C041C8">
        <w:rPr>
          <w:rFonts w:ascii="Arial" w:eastAsia="Calibri" w:hAnsi="Arial" w:cs="Times New Roman"/>
          <w:sz w:val="24"/>
        </w:rPr>
        <w:t xml:space="preserve"> Gracias a usted.</w:t>
      </w:r>
    </w:p>
    <w:p w14:paraId="52FF5AAA" w14:textId="77777777" w:rsidR="00C041C8" w:rsidRPr="00C041C8" w:rsidRDefault="00C041C8" w:rsidP="00C041C8">
      <w:pPr>
        <w:spacing w:after="0" w:line="240" w:lineRule="auto"/>
        <w:jc w:val="both"/>
        <w:rPr>
          <w:rFonts w:ascii="Arial" w:eastAsia="Calibri" w:hAnsi="Arial" w:cs="Times New Roman"/>
          <w:sz w:val="24"/>
        </w:rPr>
      </w:pPr>
    </w:p>
    <w:p w14:paraId="29461FE6"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¿Alguien más quiere hacer uso de la palabra?</w:t>
      </w:r>
    </w:p>
    <w:p w14:paraId="024282DD" w14:textId="77777777" w:rsidR="00C041C8" w:rsidRPr="00C041C8" w:rsidRDefault="00C041C8" w:rsidP="00C041C8">
      <w:pPr>
        <w:spacing w:after="0" w:line="240" w:lineRule="auto"/>
        <w:jc w:val="both"/>
        <w:rPr>
          <w:rFonts w:ascii="Arial" w:eastAsia="Calibri" w:hAnsi="Arial" w:cs="Times New Roman"/>
          <w:sz w:val="24"/>
        </w:rPr>
      </w:pPr>
    </w:p>
    <w:p w14:paraId="4CA316A0"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Sí, o sea…</w:t>
      </w:r>
    </w:p>
    <w:p w14:paraId="27A7D6C3" w14:textId="77777777" w:rsidR="00C041C8" w:rsidRPr="00C041C8" w:rsidRDefault="00C041C8" w:rsidP="00C041C8">
      <w:pPr>
        <w:spacing w:after="0" w:line="240" w:lineRule="auto"/>
        <w:jc w:val="both"/>
        <w:rPr>
          <w:rFonts w:ascii="Arial" w:eastAsia="Calibri" w:hAnsi="Arial" w:cs="Times New Roman"/>
          <w:sz w:val="24"/>
        </w:rPr>
      </w:pPr>
    </w:p>
    <w:p w14:paraId="6CE6D120"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b/>
          <w:sz w:val="24"/>
        </w:rPr>
        <w:t>Mtro. Patricio Ballados:</w:t>
      </w:r>
      <w:r w:rsidRPr="00C041C8">
        <w:rPr>
          <w:rFonts w:ascii="Arial" w:eastAsia="Calibri" w:hAnsi="Arial" w:cs="Times New Roman"/>
          <w:sz w:val="24"/>
        </w:rPr>
        <w:t xml:space="preserve"> Nada más para señalar, en efecto, como dice la consejera Ravel, digamos, los plazos sí, pues los tenemos suspendidos para todo lo que no son partidos.</w:t>
      </w:r>
    </w:p>
    <w:p w14:paraId="6DF1B41B" w14:textId="77777777" w:rsidR="00C041C8" w:rsidRPr="00C041C8" w:rsidRDefault="00C041C8" w:rsidP="00C041C8">
      <w:pPr>
        <w:spacing w:after="0" w:line="240" w:lineRule="auto"/>
        <w:jc w:val="both"/>
        <w:rPr>
          <w:rFonts w:ascii="Arial" w:eastAsia="Calibri" w:hAnsi="Arial" w:cs="Times New Roman"/>
          <w:sz w:val="24"/>
        </w:rPr>
      </w:pPr>
    </w:p>
    <w:p w14:paraId="6C9756D5"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En consecuencia, cualquier cuestión que hagamos, pues simplemente decimos que para esto en específico, pues ya dejamos, lo superamos esa suspensión de plazos.</w:t>
      </w:r>
    </w:p>
    <w:p w14:paraId="04EB204B" w14:textId="77777777" w:rsidR="00C041C8" w:rsidRPr="00C041C8" w:rsidRDefault="00C041C8" w:rsidP="00C041C8">
      <w:pPr>
        <w:spacing w:after="0" w:line="240" w:lineRule="auto"/>
        <w:jc w:val="both"/>
        <w:rPr>
          <w:rFonts w:ascii="Arial" w:eastAsia="Calibri" w:hAnsi="Arial" w:cs="Times New Roman"/>
          <w:sz w:val="24"/>
        </w:rPr>
      </w:pPr>
    </w:p>
    <w:p w14:paraId="4B429AE9"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Y así será en todo, e inclusive es una cosa que le vamos a tener que meter ahora que ya podamos ver pronto el tema de las resoluciones sobre APN’s, que también lo que se va a hacer es que se va a dejar sin efecto la suspensión de plazos que existe en general para la institución, y se va a suspender respecto a la resolución que tome, en este caso, la comisión o, eventualmente, el Consejo en caso de las APN’s, y así en las resoluciones que tenemos.</w:t>
      </w:r>
    </w:p>
    <w:p w14:paraId="553DC94A" w14:textId="77777777" w:rsidR="00C041C8" w:rsidRPr="00C041C8" w:rsidRDefault="00C041C8" w:rsidP="00C041C8">
      <w:pPr>
        <w:spacing w:after="0" w:line="240" w:lineRule="auto"/>
        <w:jc w:val="both"/>
        <w:rPr>
          <w:rFonts w:ascii="Arial" w:eastAsia="Calibri" w:hAnsi="Arial" w:cs="Times New Roman"/>
          <w:sz w:val="24"/>
        </w:rPr>
      </w:pPr>
    </w:p>
    <w:p w14:paraId="3E600442"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rPr>
        <w:t>Es decir, hay una norma general que declara la suspensión, no obstante, en cuestiones en particular se puede superar eso en razón de que existen los elementos para poder tomar esas decisiones. Ésa es, digamos, como la lógica del argumento.</w:t>
      </w:r>
    </w:p>
    <w:p w14:paraId="049032CB" w14:textId="77777777" w:rsidR="00C041C8" w:rsidRPr="00C041C8" w:rsidRDefault="00C041C8" w:rsidP="00C041C8">
      <w:pPr>
        <w:spacing w:after="0" w:line="240" w:lineRule="auto"/>
        <w:jc w:val="both"/>
        <w:rPr>
          <w:rFonts w:ascii="Arial" w:eastAsia="Calibri" w:hAnsi="Arial" w:cs="Times New Roman"/>
          <w:sz w:val="24"/>
        </w:rPr>
      </w:pPr>
    </w:p>
    <w:p w14:paraId="2AF94EEB"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b/>
          <w:sz w:val="24"/>
        </w:rPr>
        <w:t>Consejera Electoral Adriana Margarita Favela:</w:t>
      </w:r>
      <w:r w:rsidRPr="00C041C8">
        <w:rPr>
          <w:rFonts w:ascii="Arial" w:eastAsia="Calibri" w:hAnsi="Arial" w:cs="Times New Roman"/>
          <w:sz w:val="24"/>
        </w:rPr>
        <w:t xml:space="preserve"> La consejera Dania Ravel.</w:t>
      </w:r>
    </w:p>
    <w:p w14:paraId="3955578D" w14:textId="77777777" w:rsidR="00C041C8" w:rsidRPr="00C041C8" w:rsidRDefault="00C041C8" w:rsidP="00C041C8">
      <w:pPr>
        <w:spacing w:after="0" w:line="240" w:lineRule="auto"/>
        <w:jc w:val="both"/>
        <w:rPr>
          <w:rFonts w:ascii="Arial" w:eastAsia="Calibri" w:hAnsi="Arial" w:cs="Times New Roman"/>
          <w:sz w:val="24"/>
        </w:rPr>
      </w:pPr>
    </w:p>
    <w:p w14:paraId="1A0C8F52" w14:textId="77777777" w:rsidR="00C041C8" w:rsidRPr="00C041C8" w:rsidRDefault="00C041C8" w:rsidP="00C041C8">
      <w:pPr>
        <w:spacing w:after="0" w:line="240" w:lineRule="auto"/>
        <w:jc w:val="both"/>
        <w:rPr>
          <w:rFonts w:ascii="Arial" w:eastAsia="Calibri" w:hAnsi="Arial" w:cs="Times New Roman"/>
          <w:sz w:val="24"/>
          <w:szCs w:val="24"/>
        </w:rPr>
      </w:pPr>
      <w:r w:rsidRPr="00C041C8">
        <w:rPr>
          <w:rFonts w:ascii="Arial" w:eastAsia="Calibri" w:hAnsi="Arial" w:cs="Times New Roman"/>
          <w:b/>
          <w:sz w:val="24"/>
          <w:szCs w:val="24"/>
        </w:rPr>
        <w:t>Consejera Electoral Dania Paola Ravel:</w:t>
      </w:r>
      <w:r w:rsidRPr="00C041C8">
        <w:rPr>
          <w:rFonts w:ascii="Arial" w:eastAsia="Calibri" w:hAnsi="Arial" w:cs="Times New Roman"/>
          <w:sz w:val="24"/>
          <w:szCs w:val="24"/>
        </w:rPr>
        <w:t xml:space="preserve"> Gracias, Presidenta.</w:t>
      </w:r>
    </w:p>
    <w:p w14:paraId="6EE3011F" w14:textId="77777777" w:rsidR="00C041C8" w:rsidRPr="00C041C8" w:rsidRDefault="00C041C8" w:rsidP="00C041C8">
      <w:pPr>
        <w:spacing w:after="0" w:line="240" w:lineRule="auto"/>
        <w:jc w:val="both"/>
        <w:rPr>
          <w:rFonts w:ascii="Arial" w:eastAsia="Calibri" w:hAnsi="Arial" w:cs="Times New Roman"/>
          <w:sz w:val="24"/>
          <w:szCs w:val="24"/>
        </w:rPr>
      </w:pPr>
    </w:p>
    <w:p w14:paraId="15AEF548" w14:textId="77777777" w:rsidR="00C041C8" w:rsidRPr="00C041C8" w:rsidRDefault="00C041C8" w:rsidP="00C041C8">
      <w:pPr>
        <w:spacing w:after="0" w:line="240" w:lineRule="auto"/>
        <w:jc w:val="both"/>
        <w:rPr>
          <w:rFonts w:ascii="Arial" w:eastAsia="Calibri" w:hAnsi="Arial" w:cs="Times New Roman"/>
          <w:sz w:val="24"/>
          <w:szCs w:val="24"/>
        </w:rPr>
      </w:pPr>
      <w:r w:rsidRPr="00C041C8">
        <w:rPr>
          <w:rFonts w:ascii="Arial" w:eastAsia="Calibri" w:hAnsi="Arial" w:cs="Times New Roman"/>
          <w:sz w:val="24"/>
          <w:szCs w:val="24"/>
        </w:rPr>
        <w:t>A ver, nada más quisiera aclarar un poco el punto. Lo que originalmente nosotros teníamos en la parte considerativa del proyecto de APN era un pronunciamiento en donde decía que nos estábamos nosotros refiriendo a estas modificaciones a los estatutos de las APN’s respecto a su constitucionalidad y legalidad en el plazo que establece la norma, que son 30 días naturales, si no mal recuerdo, y por lo tanto, se vencería el próximo 26 de julio.</w:t>
      </w:r>
    </w:p>
    <w:p w14:paraId="740477BC" w14:textId="77777777" w:rsidR="00C041C8" w:rsidRPr="00C041C8" w:rsidRDefault="00C041C8" w:rsidP="00C041C8">
      <w:pPr>
        <w:spacing w:after="0" w:line="240" w:lineRule="auto"/>
        <w:jc w:val="both"/>
        <w:rPr>
          <w:rFonts w:ascii="Arial" w:eastAsia="Calibri" w:hAnsi="Arial" w:cs="Times New Roman"/>
          <w:sz w:val="24"/>
          <w:szCs w:val="24"/>
        </w:rPr>
      </w:pPr>
    </w:p>
    <w:p w14:paraId="6A726A6B" w14:textId="77777777" w:rsidR="00C041C8" w:rsidRPr="00C041C8" w:rsidRDefault="00C041C8" w:rsidP="00C041C8">
      <w:pPr>
        <w:spacing w:after="0" w:line="240" w:lineRule="auto"/>
        <w:jc w:val="both"/>
        <w:rPr>
          <w:rFonts w:ascii="Arial" w:eastAsia="Calibri" w:hAnsi="Arial" w:cs="Times New Roman"/>
          <w:sz w:val="24"/>
          <w:szCs w:val="24"/>
        </w:rPr>
      </w:pPr>
      <w:r w:rsidRPr="00C041C8">
        <w:rPr>
          <w:rFonts w:ascii="Arial" w:eastAsia="Calibri" w:hAnsi="Arial" w:cs="Times New Roman"/>
          <w:sz w:val="24"/>
          <w:szCs w:val="24"/>
        </w:rPr>
        <w:t>Yo entiendo, por la intervención que tuvo el Secretario Técnico, que se hizo esta modificación porque este plazo se refiere exclusivamente a partidos políticos.</w:t>
      </w:r>
    </w:p>
    <w:p w14:paraId="42698647" w14:textId="77777777" w:rsidR="00C041C8" w:rsidRPr="00C041C8" w:rsidRDefault="00C041C8" w:rsidP="00C041C8">
      <w:pPr>
        <w:spacing w:after="0" w:line="240" w:lineRule="auto"/>
        <w:jc w:val="both"/>
        <w:rPr>
          <w:rFonts w:ascii="Arial" w:eastAsia="Calibri" w:hAnsi="Arial" w:cs="Times New Roman"/>
          <w:sz w:val="24"/>
          <w:szCs w:val="24"/>
        </w:rPr>
      </w:pPr>
    </w:p>
    <w:p w14:paraId="655131D9" w14:textId="77777777" w:rsidR="00C041C8" w:rsidRPr="00C041C8" w:rsidRDefault="00C041C8" w:rsidP="00C041C8">
      <w:pPr>
        <w:spacing w:after="0" w:line="240" w:lineRule="auto"/>
        <w:jc w:val="both"/>
        <w:rPr>
          <w:rFonts w:ascii="Arial" w:eastAsia="Calibri" w:hAnsi="Arial" w:cs="Times New Roman"/>
          <w:sz w:val="24"/>
          <w:szCs w:val="24"/>
        </w:rPr>
      </w:pPr>
      <w:r w:rsidRPr="00C041C8">
        <w:rPr>
          <w:rFonts w:ascii="Arial" w:eastAsia="Calibri" w:hAnsi="Arial" w:cs="Times New Roman"/>
          <w:sz w:val="24"/>
          <w:szCs w:val="24"/>
        </w:rPr>
        <w:t>Entonces, mi punto es: creo que lo podemos seguir utilizando en la parte considerativa, como se había utilizado en otras modificaciones de estatutos de APN por analogía, sobre todo cuando nosotros estamos en tiempo para pronunciarnos, y también porque no es sano que pensemos que no tenemos un plazo para hacer este tipo de pronunciamientos.</w:t>
      </w:r>
    </w:p>
    <w:p w14:paraId="76F24CC9" w14:textId="77777777" w:rsidR="00C041C8" w:rsidRPr="00C041C8" w:rsidRDefault="00C041C8" w:rsidP="00C041C8">
      <w:pPr>
        <w:spacing w:after="0" w:line="240" w:lineRule="auto"/>
        <w:jc w:val="both"/>
        <w:rPr>
          <w:rFonts w:ascii="Arial" w:eastAsia="Calibri" w:hAnsi="Arial" w:cs="Times New Roman"/>
          <w:sz w:val="24"/>
          <w:szCs w:val="24"/>
        </w:rPr>
      </w:pPr>
    </w:p>
    <w:p w14:paraId="4878BDFE" w14:textId="77777777" w:rsidR="00C041C8" w:rsidRPr="00C041C8" w:rsidRDefault="00C041C8" w:rsidP="00C041C8">
      <w:pPr>
        <w:spacing w:after="0" w:line="240" w:lineRule="auto"/>
        <w:jc w:val="both"/>
        <w:rPr>
          <w:rFonts w:ascii="Arial" w:eastAsia="Calibri" w:hAnsi="Arial" w:cs="Times New Roman"/>
          <w:sz w:val="24"/>
        </w:rPr>
      </w:pPr>
      <w:r w:rsidRPr="00C041C8">
        <w:rPr>
          <w:rFonts w:ascii="Arial" w:eastAsia="Calibri" w:hAnsi="Arial" w:cs="Times New Roman"/>
          <w:sz w:val="24"/>
          <w:szCs w:val="24"/>
        </w:rPr>
        <w:t>No me refiero yo a que nosotros, en este momento, nos estemos pronunciando sobre esto cuando estamos en una suspensión de plazo, no es ésa mi preocupación. Nosotros hemos hecho un análisis en todas las áreas para saber qué sí podemos sacar aun en este periodo de contingencia…</w:t>
      </w:r>
    </w:p>
    <w:p w14:paraId="5B1DA698" w14:textId="77777777" w:rsidR="00C041C8" w:rsidRPr="00C041C8" w:rsidRDefault="00C041C8" w:rsidP="00C041C8">
      <w:pPr>
        <w:spacing w:after="0" w:line="240" w:lineRule="auto"/>
        <w:jc w:val="both"/>
        <w:rPr>
          <w:rFonts w:ascii="Arial" w:eastAsia="Calibri" w:hAnsi="Arial" w:cs="Times New Roman"/>
          <w:sz w:val="24"/>
        </w:rPr>
      </w:pPr>
    </w:p>
    <w:p w14:paraId="08D00338" w14:textId="1F21FD1C" w:rsidR="00A32992" w:rsidRDefault="00C041C8" w:rsidP="00E579CC">
      <w:pPr>
        <w:spacing w:after="0" w:line="240" w:lineRule="auto"/>
        <w:jc w:val="both"/>
        <w:rPr>
          <w:rFonts w:ascii="Arial" w:eastAsia="Calibri" w:hAnsi="Arial" w:cs="Times New Roman"/>
          <w:b/>
          <w:sz w:val="24"/>
        </w:rPr>
      </w:pPr>
      <w:r w:rsidRPr="00C041C8">
        <w:rPr>
          <w:rFonts w:ascii="Arial" w:eastAsia="Calibri" w:hAnsi="Arial" w:cs="Times New Roman"/>
          <w:b/>
          <w:sz w:val="24"/>
        </w:rPr>
        <w:t>Sigue 4ª. Parte</w:t>
      </w:r>
      <w:r w:rsidR="00A32992">
        <w:rPr>
          <w:rFonts w:ascii="Arial" w:eastAsia="Calibri" w:hAnsi="Arial" w:cs="Times New Roman"/>
          <w:b/>
          <w:sz w:val="24"/>
        </w:rPr>
        <w:br w:type="page"/>
      </w:r>
    </w:p>
    <w:p w14:paraId="2F1837E3" w14:textId="77777777" w:rsidR="00A32992" w:rsidRPr="00A32992" w:rsidRDefault="00A32992" w:rsidP="00A32992">
      <w:pPr>
        <w:spacing w:after="0" w:line="240" w:lineRule="auto"/>
        <w:jc w:val="both"/>
        <w:rPr>
          <w:rFonts w:ascii="Arial" w:eastAsia="Calibri" w:hAnsi="Arial" w:cs="Times New Roman"/>
          <w:b/>
          <w:sz w:val="24"/>
        </w:rPr>
      </w:pPr>
      <w:r w:rsidRPr="00A32992">
        <w:rPr>
          <w:rFonts w:ascii="Arial" w:eastAsia="Calibri" w:hAnsi="Arial" w:cs="Times New Roman"/>
          <w:b/>
          <w:sz w:val="24"/>
        </w:rPr>
        <w:lastRenderedPageBreak/>
        <w:t>Inicia 4ª Parte</w:t>
      </w:r>
    </w:p>
    <w:p w14:paraId="4F24D050" w14:textId="77777777" w:rsidR="00A32992" w:rsidRPr="00A32992" w:rsidRDefault="00A32992" w:rsidP="00A32992">
      <w:pPr>
        <w:spacing w:after="0" w:line="240" w:lineRule="auto"/>
        <w:jc w:val="both"/>
        <w:rPr>
          <w:rFonts w:ascii="Arial" w:eastAsia="Calibri" w:hAnsi="Arial" w:cs="Times New Roman"/>
          <w:b/>
          <w:sz w:val="24"/>
        </w:rPr>
      </w:pPr>
    </w:p>
    <w:p w14:paraId="52586687"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 xml:space="preserve">…cuando estamos en una suspensión de plazos, no </w:t>
      </w:r>
      <w:r>
        <w:rPr>
          <w:rFonts w:ascii="Arial" w:eastAsia="Calibri" w:hAnsi="Arial" w:cs="Times New Roman"/>
          <w:sz w:val="24"/>
        </w:rPr>
        <w:t>es é</w:t>
      </w:r>
      <w:r w:rsidRPr="00A32992">
        <w:rPr>
          <w:rFonts w:ascii="Arial" w:eastAsia="Calibri" w:hAnsi="Arial" w:cs="Times New Roman"/>
          <w:sz w:val="24"/>
        </w:rPr>
        <w:t>sa mi preocupación. Nosotros hemos hecho un análisis en todas las áreas para saber qué sí podemos sacar aun en este periodo de contingencia.</w:t>
      </w:r>
    </w:p>
    <w:p w14:paraId="24621E3D" w14:textId="77777777" w:rsidR="00A32992" w:rsidRPr="00A32992" w:rsidRDefault="00A32992" w:rsidP="00A32992">
      <w:pPr>
        <w:spacing w:after="0" w:line="240" w:lineRule="auto"/>
        <w:jc w:val="both"/>
        <w:rPr>
          <w:rFonts w:ascii="Arial" w:eastAsia="Calibri" w:hAnsi="Arial" w:cs="Times New Roman"/>
          <w:sz w:val="24"/>
        </w:rPr>
      </w:pPr>
    </w:p>
    <w:p w14:paraId="632ED1CA"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Mi única preocupación es que hay una parte considerativa que refiere a que nosotros estamos atendiendo esta petición de modificación de estatutos del APN en los plazos que establece la norma, aunque sea por analogía a los que tienen los partidos políticos.</w:t>
      </w:r>
    </w:p>
    <w:p w14:paraId="1633251A" w14:textId="77777777" w:rsidR="00A32992" w:rsidRPr="00A32992" w:rsidRDefault="00A32992" w:rsidP="00A32992">
      <w:pPr>
        <w:spacing w:after="0" w:line="240" w:lineRule="auto"/>
        <w:jc w:val="both"/>
        <w:rPr>
          <w:rFonts w:ascii="Arial" w:eastAsia="Calibri" w:hAnsi="Arial" w:cs="Times New Roman"/>
          <w:sz w:val="24"/>
        </w:rPr>
      </w:pPr>
    </w:p>
    <w:p w14:paraId="43230D71"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Eso es todo.</w:t>
      </w:r>
    </w:p>
    <w:p w14:paraId="32C78E54" w14:textId="77777777" w:rsidR="00A32992" w:rsidRPr="00A32992" w:rsidRDefault="00A32992" w:rsidP="00A32992">
      <w:pPr>
        <w:spacing w:after="0" w:line="240" w:lineRule="auto"/>
        <w:jc w:val="both"/>
        <w:rPr>
          <w:rFonts w:ascii="Arial" w:eastAsia="Calibri" w:hAnsi="Arial" w:cs="Times New Roman"/>
          <w:sz w:val="24"/>
        </w:rPr>
      </w:pPr>
    </w:p>
    <w:p w14:paraId="2CAC0409"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Consejera Electoral Adriana Margarita Favela: </w:t>
      </w:r>
      <w:r w:rsidRPr="00A32992">
        <w:rPr>
          <w:rFonts w:ascii="Arial" w:eastAsia="Calibri" w:hAnsi="Arial" w:cs="Times New Roman"/>
          <w:sz w:val="24"/>
        </w:rPr>
        <w:t>Gracias, consejera.</w:t>
      </w:r>
    </w:p>
    <w:p w14:paraId="5E2386BD" w14:textId="77777777" w:rsidR="00A32992" w:rsidRPr="00A32992" w:rsidRDefault="00A32992" w:rsidP="00A32992">
      <w:pPr>
        <w:spacing w:after="0" w:line="240" w:lineRule="auto"/>
        <w:jc w:val="both"/>
        <w:rPr>
          <w:rFonts w:ascii="Arial" w:eastAsia="Calibri" w:hAnsi="Arial" w:cs="Times New Roman"/>
          <w:sz w:val="24"/>
        </w:rPr>
      </w:pPr>
    </w:p>
    <w:p w14:paraId="13F4E6B7"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Ahora, yo también estoy de acuerdo con lo que ha dicho. O sea, se puede hacer esa analogía, no le veo ningún problema, de verdad es que, les ofrezco una disculpa porque sí lo apelamos en el proyecto de mi oficina, se mandó la observación, pero bueno.</w:t>
      </w:r>
    </w:p>
    <w:p w14:paraId="3543BD18" w14:textId="77777777" w:rsidR="00A32992" w:rsidRPr="00A32992" w:rsidRDefault="00A32992" w:rsidP="00A32992">
      <w:pPr>
        <w:spacing w:after="0" w:line="240" w:lineRule="auto"/>
        <w:jc w:val="both"/>
        <w:rPr>
          <w:rFonts w:ascii="Arial" w:eastAsia="Calibri" w:hAnsi="Arial" w:cs="Times New Roman"/>
          <w:sz w:val="24"/>
        </w:rPr>
      </w:pPr>
    </w:p>
    <w:p w14:paraId="02BA078E"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O sea, se puede volver a retomar y obviamente se puede hacer por analogía, y obviamente lo importante es de que se diga que estamos resolviendo en el plazo, y también que esta cuestión de requerimiento, de lo que yo entiendo, es de que se puede hacer el ajuste por la agrupación política nacional, obviamente cuando ya las condiciones sean favorables para hacer ese tipo de actuaciones, y obviamente tomando un tiempo prudente para que lo hagan.</w:t>
      </w:r>
    </w:p>
    <w:p w14:paraId="35C09127" w14:textId="77777777" w:rsidR="00A32992" w:rsidRPr="00A32992" w:rsidRDefault="00A32992" w:rsidP="00A32992">
      <w:pPr>
        <w:spacing w:after="0" w:line="240" w:lineRule="auto"/>
        <w:jc w:val="both"/>
        <w:rPr>
          <w:rFonts w:ascii="Arial" w:eastAsia="Calibri" w:hAnsi="Arial" w:cs="Times New Roman"/>
          <w:sz w:val="24"/>
        </w:rPr>
      </w:pPr>
    </w:p>
    <w:p w14:paraId="378D5259"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Eso sería como lo que yo creo que podemos hacer para que entonces ya quede muy claro que obviamente se puede usar ese artículo por analogía para los 30 días para resolver, aunque sea de los partidos, pero bueno, en relación también con las agrupaciones.</w:t>
      </w:r>
    </w:p>
    <w:p w14:paraId="439CEE42" w14:textId="77777777" w:rsidR="00A32992" w:rsidRPr="00A32992" w:rsidRDefault="00A32992" w:rsidP="00A32992">
      <w:pPr>
        <w:spacing w:after="0" w:line="240" w:lineRule="auto"/>
        <w:jc w:val="both"/>
        <w:rPr>
          <w:rFonts w:ascii="Arial" w:eastAsia="Calibri" w:hAnsi="Arial" w:cs="Times New Roman"/>
          <w:sz w:val="24"/>
        </w:rPr>
      </w:pPr>
    </w:p>
    <w:p w14:paraId="766D3037"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Y la otra cuestión que estamos viendo de que se puede hacer la modificación o los ajustes, más bien, que se necesitan, para poder poner en lenguaje incluyente en todas las demás circunstancias.</w:t>
      </w:r>
    </w:p>
    <w:p w14:paraId="55DFB0CE" w14:textId="77777777" w:rsidR="00A32992" w:rsidRPr="00A32992" w:rsidRDefault="00A32992" w:rsidP="00A32992">
      <w:pPr>
        <w:spacing w:after="0" w:line="240" w:lineRule="auto"/>
        <w:jc w:val="both"/>
        <w:rPr>
          <w:rFonts w:ascii="Arial" w:eastAsia="Calibri" w:hAnsi="Arial" w:cs="Times New Roman"/>
          <w:sz w:val="24"/>
        </w:rPr>
      </w:pPr>
    </w:p>
    <w:p w14:paraId="018EAE60"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Y aquí me está poniendo, bueno, tú estás aquí poniendo Dania precisamente, que el artículo 4 del Reglamento dice que: “a las agrupaciones políticas nacionales les aplican los mismos plazos que a los partidos”; entonces está ahí obviamente la salida jurídica, y de verdad les ofrezco una disculpa porque creo que no era procedente la observación.</w:t>
      </w:r>
    </w:p>
    <w:p w14:paraId="59C43CB1" w14:textId="77777777" w:rsidR="00A32992" w:rsidRPr="00A32992" w:rsidRDefault="00A32992" w:rsidP="00A32992">
      <w:pPr>
        <w:spacing w:after="0" w:line="240" w:lineRule="auto"/>
        <w:jc w:val="both"/>
        <w:rPr>
          <w:rFonts w:ascii="Arial" w:eastAsia="Calibri" w:hAnsi="Arial" w:cs="Times New Roman"/>
          <w:sz w:val="24"/>
        </w:rPr>
      </w:pPr>
    </w:p>
    <w:p w14:paraId="58592565"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Pregunto si hay alguna otra intervención.</w:t>
      </w:r>
    </w:p>
    <w:p w14:paraId="6EFC89DA" w14:textId="77777777" w:rsidR="00A32992" w:rsidRPr="00A32992" w:rsidRDefault="00A32992" w:rsidP="00A32992">
      <w:pPr>
        <w:spacing w:after="0" w:line="240" w:lineRule="auto"/>
        <w:jc w:val="both"/>
        <w:rPr>
          <w:rFonts w:ascii="Arial" w:eastAsia="Calibri" w:hAnsi="Arial" w:cs="Times New Roman"/>
          <w:sz w:val="24"/>
        </w:rPr>
      </w:pPr>
    </w:p>
    <w:p w14:paraId="69415B31"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La consejera Claudia Zavala.</w:t>
      </w:r>
    </w:p>
    <w:p w14:paraId="0B544F54" w14:textId="77777777" w:rsidR="00A32992" w:rsidRPr="00A32992" w:rsidRDefault="00A32992" w:rsidP="00A32992">
      <w:pPr>
        <w:spacing w:after="0" w:line="240" w:lineRule="auto"/>
        <w:jc w:val="both"/>
        <w:rPr>
          <w:rFonts w:ascii="Arial" w:eastAsia="Calibri" w:hAnsi="Arial" w:cs="Times New Roman"/>
          <w:sz w:val="24"/>
        </w:rPr>
      </w:pPr>
    </w:p>
    <w:p w14:paraId="3C740BE7"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Adelante.</w:t>
      </w:r>
    </w:p>
    <w:p w14:paraId="4AF97436" w14:textId="77777777" w:rsidR="00A32992" w:rsidRPr="00A32992" w:rsidRDefault="00A32992" w:rsidP="00A32992">
      <w:pPr>
        <w:spacing w:after="0" w:line="240" w:lineRule="auto"/>
        <w:jc w:val="both"/>
        <w:rPr>
          <w:rFonts w:ascii="Arial" w:eastAsia="Calibri" w:hAnsi="Arial" w:cs="Times New Roman"/>
          <w:sz w:val="24"/>
        </w:rPr>
      </w:pPr>
    </w:p>
    <w:p w14:paraId="5EEC068B"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Consejera Electoral Beatriz Claudia Zavala: </w:t>
      </w:r>
      <w:r w:rsidRPr="00A32992">
        <w:rPr>
          <w:rFonts w:ascii="Arial" w:eastAsia="Calibri" w:hAnsi="Arial" w:cs="Times New Roman"/>
          <w:sz w:val="24"/>
        </w:rPr>
        <w:t>Gracias, Presidenta.</w:t>
      </w:r>
    </w:p>
    <w:p w14:paraId="1FC3F4EA" w14:textId="77777777" w:rsidR="00A32992" w:rsidRPr="00A32992" w:rsidRDefault="00A32992" w:rsidP="00A32992">
      <w:pPr>
        <w:spacing w:after="0" w:line="240" w:lineRule="auto"/>
        <w:jc w:val="both"/>
        <w:rPr>
          <w:rFonts w:ascii="Arial" w:eastAsia="Calibri" w:hAnsi="Arial" w:cs="Times New Roman"/>
          <w:sz w:val="24"/>
        </w:rPr>
      </w:pPr>
    </w:p>
    <w:p w14:paraId="3B97767F"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Entonces regresaríamos al proyecto original donde se explicaba que estábamos dentro del tiempo y que no era óbice que estuviéramos en esta situación extraordinaria porque no se tenía que salir, toda la explicación original que teníamos en el proyecto, entiendo que así quedaría.</w:t>
      </w:r>
    </w:p>
    <w:p w14:paraId="3CA9B689" w14:textId="77777777" w:rsidR="00A32992" w:rsidRPr="00A32992" w:rsidRDefault="00A32992" w:rsidP="00A32992">
      <w:pPr>
        <w:spacing w:after="0" w:line="240" w:lineRule="auto"/>
        <w:jc w:val="both"/>
        <w:rPr>
          <w:rFonts w:ascii="Arial" w:eastAsia="Calibri" w:hAnsi="Arial" w:cs="Times New Roman"/>
          <w:sz w:val="24"/>
        </w:rPr>
      </w:pPr>
    </w:p>
    <w:p w14:paraId="55CC7BC9"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 xml:space="preserve">Esto es perfecto, y ya así evitamos cualquier cosa. </w:t>
      </w:r>
    </w:p>
    <w:p w14:paraId="20B5BBF1" w14:textId="77777777" w:rsidR="00A32992" w:rsidRPr="00A32992" w:rsidRDefault="00A32992" w:rsidP="00A32992">
      <w:pPr>
        <w:spacing w:after="0" w:line="240" w:lineRule="auto"/>
        <w:jc w:val="both"/>
        <w:rPr>
          <w:rFonts w:ascii="Arial" w:eastAsia="Calibri" w:hAnsi="Arial" w:cs="Times New Roman"/>
          <w:sz w:val="24"/>
        </w:rPr>
      </w:pPr>
    </w:p>
    <w:p w14:paraId="76F7D1EE"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Y aquí sí valdría la pena entonces Patricio, que lo que nos ha estado recomendando el consejero José Roberto, que cuando lleguen las observaciones, en un cuadrito poner si procede o no proceden; porque por ejemplo, ésta habría sido improcedente porque el artículo 4 del Reglamento dice que los plazos son aplicables a las agrupaciones políticas nacionales.</w:t>
      </w:r>
    </w:p>
    <w:p w14:paraId="1C3D9F4F" w14:textId="77777777" w:rsidR="00A32992" w:rsidRPr="00A32992" w:rsidRDefault="00A32992" w:rsidP="00A32992">
      <w:pPr>
        <w:spacing w:after="0" w:line="240" w:lineRule="auto"/>
        <w:jc w:val="both"/>
        <w:rPr>
          <w:rFonts w:ascii="Arial" w:eastAsia="Calibri" w:hAnsi="Arial" w:cs="Times New Roman"/>
          <w:sz w:val="24"/>
        </w:rPr>
      </w:pPr>
    </w:p>
    <w:p w14:paraId="03155951"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Entonces, valdría la pena sí tener ese control antes de aplicarlas y ya, entiendo que ustedes también generan para mayor rapidez, pero creo que podremos implementar eso como en otras comisiones.</w:t>
      </w:r>
    </w:p>
    <w:p w14:paraId="65103411" w14:textId="77777777" w:rsidR="00A32992" w:rsidRPr="00A32992" w:rsidRDefault="00A32992" w:rsidP="00A32992">
      <w:pPr>
        <w:spacing w:after="0" w:line="240" w:lineRule="auto"/>
        <w:jc w:val="both"/>
        <w:rPr>
          <w:rFonts w:ascii="Arial" w:eastAsia="Calibri" w:hAnsi="Arial" w:cs="Times New Roman"/>
          <w:sz w:val="24"/>
        </w:rPr>
      </w:pPr>
    </w:p>
    <w:p w14:paraId="39AA607F"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Gracias, Presidenta.</w:t>
      </w:r>
    </w:p>
    <w:p w14:paraId="5844BD54" w14:textId="77777777" w:rsidR="00A32992" w:rsidRPr="00A32992" w:rsidRDefault="00A32992" w:rsidP="00A32992">
      <w:pPr>
        <w:spacing w:after="0" w:line="240" w:lineRule="auto"/>
        <w:jc w:val="both"/>
        <w:rPr>
          <w:rFonts w:ascii="Arial" w:eastAsia="Calibri" w:hAnsi="Arial" w:cs="Times New Roman"/>
          <w:sz w:val="24"/>
        </w:rPr>
      </w:pPr>
    </w:p>
    <w:p w14:paraId="60202D82"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Consejera Electoral Adriana Margarita Favela: </w:t>
      </w:r>
      <w:r w:rsidRPr="00A32992">
        <w:rPr>
          <w:rFonts w:ascii="Arial" w:eastAsia="Calibri" w:hAnsi="Arial" w:cs="Times New Roman"/>
          <w:sz w:val="24"/>
        </w:rPr>
        <w:t>Gracias.</w:t>
      </w:r>
    </w:p>
    <w:p w14:paraId="4D7EC6F1" w14:textId="77777777" w:rsidR="00A32992" w:rsidRPr="00A32992" w:rsidRDefault="00A32992" w:rsidP="00A32992">
      <w:pPr>
        <w:spacing w:after="0" w:line="240" w:lineRule="auto"/>
        <w:jc w:val="both"/>
        <w:rPr>
          <w:rFonts w:ascii="Arial" w:eastAsia="Calibri" w:hAnsi="Arial" w:cs="Times New Roman"/>
          <w:sz w:val="24"/>
        </w:rPr>
      </w:pPr>
    </w:p>
    <w:p w14:paraId="13A2E8EA"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No sé si haya más discusión.</w:t>
      </w:r>
    </w:p>
    <w:p w14:paraId="6BCE18EB" w14:textId="77777777" w:rsidR="00A32992" w:rsidRPr="00A32992" w:rsidRDefault="00A32992" w:rsidP="00A32992">
      <w:pPr>
        <w:spacing w:after="0" w:line="240" w:lineRule="auto"/>
        <w:jc w:val="both"/>
        <w:rPr>
          <w:rFonts w:ascii="Arial" w:eastAsia="Calibri" w:hAnsi="Arial" w:cs="Times New Roman"/>
          <w:sz w:val="24"/>
        </w:rPr>
      </w:pPr>
    </w:p>
    <w:p w14:paraId="5C9EED40"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Tú Patricio, quieres intervenir, adelante, por favor.</w:t>
      </w:r>
    </w:p>
    <w:p w14:paraId="58009015" w14:textId="77777777" w:rsidR="00A32992" w:rsidRPr="00A32992" w:rsidRDefault="00A32992" w:rsidP="00A32992">
      <w:pPr>
        <w:spacing w:after="0" w:line="240" w:lineRule="auto"/>
        <w:jc w:val="both"/>
        <w:rPr>
          <w:rFonts w:ascii="Arial" w:eastAsia="Calibri" w:hAnsi="Arial" w:cs="Times New Roman"/>
          <w:sz w:val="24"/>
        </w:rPr>
      </w:pPr>
    </w:p>
    <w:p w14:paraId="28A45BAF"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Mtro. Patricio Ballados: </w:t>
      </w:r>
      <w:r w:rsidRPr="00A32992">
        <w:rPr>
          <w:rFonts w:ascii="Arial" w:eastAsia="Calibri" w:hAnsi="Arial" w:cs="Times New Roman"/>
          <w:sz w:val="24"/>
        </w:rPr>
        <w:t>Sí, nada más para comentarle a la consejera Zavala que ya se mandó desde ayer las tablas como las solicitaron.</w:t>
      </w:r>
    </w:p>
    <w:p w14:paraId="445E0B2F" w14:textId="77777777" w:rsidR="00A32992" w:rsidRPr="00A32992" w:rsidRDefault="00A32992" w:rsidP="00A32992">
      <w:pPr>
        <w:spacing w:after="0" w:line="240" w:lineRule="auto"/>
        <w:jc w:val="both"/>
        <w:rPr>
          <w:rFonts w:ascii="Arial" w:eastAsia="Calibri" w:hAnsi="Arial" w:cs="Times New Roman"/>
          <w:sz w:val="24"/>
        </w:rPr>
      </w:pPr>
    </w:p>
    <w:p w14:paraId="66DFF645"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Entonces, le estamos comentando antes de empezar la sesión, que yo les voy a mandar un formato para que desde el principio cuando ustedes manden observaciones, ya las manden en ese formato y entonces eso alimente toda la cadena y entonces lo podamos hacer así.</w:t>
      </w:r>
    </w:p>
    <w:p w14:paraId="38F799FF" w14:textId="77777777" w:rsidR="00A32992" w:rsidRPr="00A32992" w:rsidRDefault="00A32992" w:rsidP="00A32992">
      <w:pPr>
        <w:spacing w:after="0" w:line="240" w:lineRule="auto"/>
        <w:jc w:val="both"/>
        <w:rPr>
          <w:rFonts w:ascii="Arial" w:eastAsia="Calibri" w:hAnsi="Arial" w:cs="Times New Roman"/>
          <w:sz w:val="24"/>
        </w:rPr>
      </w:pPr>
    </w:p>
    <w:p w14:paraId="0DDB98D1"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Nada más el tema que yo veo es, ¿qué vamos a hacer cuando haya observaciones contradictorias?, que normalmente lo que hacemos es dialogando con sus oficinas y entonces ellos acuerdan con ustedes, y normalmente se llega.</w:t>
      </w:r>
    </w:p>
    <w:p w14:paraId="3C8240D9" w14:textId="77777777" w:rsidR="00A32992" w:rsidRPr="00A32992" w:rsidRDefault="00A32992" w:rsidP="00A32992">
      <w:pPr>
        <w:spacing w:after="0" w:line="240" w:lineRule="auto"/>
        <w:jc w:val="both"/>
        <w:rPr>
          <w:rFonts w:ascii="Arial" w:eastAsia="Calibri" w:hAnsi="Arial" w:cs="Times New Roman"/>
          <w:sz w:val="24"/>
        </w:rPr>
      </w:pPr>
    </w:p>
    <w:p w14:paraId="6BFEA423"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Va a ser un poco más cuadrado, como es un cuadro, pues será más cuadrado, pero lo intentamos y pues ya veremos cómo nos va con eso, pero sí, yo me comprometo a mandarles esta misma semana esta propuesta de formato para que nos manden sus observaciones; y entiendo que estaría, digamos, para los tres órganos, ¿no?, o sea, Privada, Pública y Comité de Radio y Televisión.</w:t>
      </w:r>
    </w:p>
    <w:p w14:paraId="22EBD4B8" w14:textId="77777777" w:rsidR="00A32992" w:rsidRPr="00A32992" w:rsidRDefault="00A32992" w:rsidP="00A32992">
      <w:pPr>
        <w:spacing w:after="0" w:line="240" w:lineRule="auto"/>
        <w:jc w:val="both"/>
        <w:rPr>
          <w:rFonts w:ascii="Arial" w:eastAsia="Calibri" w:hAnsi="Arial" w:cs="Times New Roman"/>
          <w:sz w:val="24"/>
        </w:rPr>
      </w:pPr>
    </w:p>
    <w:p w14:paraId="4C4C5003"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lastRenderedPageBreak/>
        <w:t>Entonces, se los mandamos y ya le pedimos a todo mundo que cuando tenga observaciones nos las haga llegar en este…</w:t>
      </w:r>
    </w:p>
    <w:p w14:paraId="26A673A2" w14:textId="77777777" w:rsidR="00A32992" w:rsidRPr="00A32992" w:rsidRDefault="00A32992" w:rsidP="00A32992">
      <w:pPr>
        <w:spacing w:after="0" w:line="240" w:lineRule="auto"/>
        <w:jc w:val="both"/>
        <w:rPr>
          <w:rFonts w:ascii="Arial" w:eastAsia="Calibri" w:hAnsi="Arial" w:cs="Times New Roman"/>
          <w:sz w:val="24"/>
        </w:rPr>
      </w:pPr>
    </w:p>
    <w:p w14:paraId="01F88E9E" w14:textId="75F7D683" w:rsidR="00A32992" w:rsidRDefault="00A32992" w:rsidP="00E579CC">
      <w:pPr>
        <w:spacing w:after="0" w:line="240" w:lineRule="auto"/>
        <w:jc w:val="both"/>
        <w:rPr>
          <w:rFonts w:ascii="Arial" w:eastAsia="Calibri" w:hAnsi="Arial" w:cs="Times New Roman"/>
          <w:b/>
          <w:sz w:val="24"/>
        </w:rPr>
      </w:pPr>
      <w:r w:rsidRPr="00A32992">
        <w:rPr>
          <w:rFonts w:ascii="Arial" w:eastAsia="Calibri" w:hAnsi="Arial" w:cs="Times New Roman"/>
          <w:b/>
          <w:sz w:val="24"/>
        </w:rPr>
        <w:t>Sigue 5ª Parte</w:t>
      </w:r>
      <w:r>
        <w:rPr>
          <w:rFonts w:ascii="Arial" w:eastAsia="Calibri" w:hAnsi="Arial" w:cs="Times New Roman"/>
          <w:b/>
          <w:sz w:val="24"/>
        </w:rPr>
        <w:br w:type="page"/>
      </w:r>
    </w:p>
    <w:p w14:paraId="3783E9B0" w14:textId="77777777" w:rsidR="00A32992" w:rsidRPr="00A32992" w:rsidRDefault="00A32992" w:rsidP="00A32992">
      <w:pPr>
        <w:spacing w:after="0" w:line="240" w:lineRule="auto"/>
        <w:jc w:val="both"/>
        <w:rPr>
          <w:rFonts w:ascii="Arial" w:eastAsia="Calibri" w:hAnsi="Arial" w:cs="Times New Roman"/>
          <w:b/>
          <w:sz w:val="24"/>
        </w:rPr>
      </w:pPr>
      <w:r w:rsidRPr="00A32992">
        <w:rPr>
          <w:rFonts w:ascii="Arial" w:eastAsia="Calibri" w:hAnsi="Arial" w:cs="Times New Roman"/>
          <w:b/>
          <w:sz w:val="24"/>
        </w:rPr>
        <w:lastRenderedPageBreak/>
        <w:t xml:space="preserve">Inicia 5ª. Parte </w:t>
      </w:r>
    </w:p>
    <w:p w14:paraId="5AA8D7CF" w14:textId="77777777" w:rsidR="00A32992" w:rsidRPr="00A32992" w:rsidRDefault="00A32992" w:rsidP="00A32992">
      <w:pPr>
        <w:spacing w:after="0" w:line="240" w:lineRule="auto"/>
        <w:jc w:val="both"/>
        <w:rPr>
          <w:rFonts w:ascii="Arial" w:eastAsia="Calibri" w:hAnsi="Arial" w:cs="Times New Roman"/>
          <w:b/>
          <w:sz w:val="24"/>
        </w:rPr>
      </w:pPr>
    </w:p>
    <w:p w14:paraId="1A6C0CFF" w14:textId="77777777" w:rsid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w:t>
      </w:r>
      <w:r>
        <w:rPr>
          <w:rFonts w:ascii="Arial" w:eastAsia="Calibri" w:hAnsi="Arial" w:cs="Times New Roman"/>
          <w:sz w:val="24"/>
        </w:rPr>
        <w:t xml:space="preserve">Comité de Radio y Televisión. </w:t>
      </w:r>
    </w:p>
    <w:p w14:paraId="3E3B6296" w14:textId="77777777" w:rsidR="00A32992" w:rsidRDefault="00A32992" w:rsidP="00A32992">
      <w:pPr>
        <w:spacing w:after="0" w:line="240" w:lineRule="auto"/>
        <w:jc w:val="both"/>
        <w:rPr>
          <w:rFonts w:ascii="Arial" w:eastAsia="Calibri" w:hAnsi="Arial" w:cs="Times New Roman"/>
          <w:sz w:val="24"/>
        </w:rPr>
      </w:pPr>
    </w:p>
    <w:p w14:paraId="0741E711" w14:textId="77777777" w:rsidR="00A32992" w:rsidRPr="00A32992" w:rsidRDefault="00A32992" w:rsidP="00A32992">
      <w:pPr>
        <w:spacing w:after="0" w:line="240" w:lineRule="auto"/>
        <w:jc w:val="both"/>
        <w:rPr>
          <w:rFonts w:ascii="Arial" w:eastAsia="Calibri" w:hAnsi="Arial" w:cs="Times New Roman"/>
          <w:sz w:val="24"/>
        </w:rPr>
      </w:pPr>
      <w:r>
        <w:rPr>
          <w:rFonts w:ascii="Arial" w:eastAsia="Calibri" w:hAnsi="Arial" w:cs="Times New Roman"/>
          <w:sz w:val="24"/>
        </w:rPr>
        <w:t>E</w:t>
      </w:r>
      <w:r w:rsidRPr="00A32992">
        <w:rPr>
          <w:rFonts w:ascii="Arial" w:eastAsia="Calibri" w:hAnsi="Arial" w:cs="Times New Roman"/>
          <w:sz w:val="24"/>
        </w:rPr>
        <w:t>ntonces, se los mandamos y ya le pedimos a todos mundo que cuando tenga observaciones nos las haga llegar en este formato y así nos vamos.</w:t>
      </w:r>
    </w:p>
    <w:p w14:paraId="064A3119" w14:textId="77777777" w:rsidR="00A32992" w:rsidRPr="00A32992" w:rsidRDefault="00A32992" w:rsidP="00A32992">
      <w:pPr>
        <w:spacing w:after="0" w:line="240" w:lineRule="auto"/>
        <w:jc w:val="both"/>
        <w:rPr>
          <w:rFonts w:ascii="Arial" w:eastAsia="Calibri" w:hAnsi="Arial" w:cs="Times New Roman"/>
          <w:sz w:val="24"/>
        </w:rPr>
      </w:pPr>
    </w:p>
    <w:p w14:paraId="674A4F37"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Gracias.</w:t>
      </w:r>
    </w:p>
    <w:p w14:paraId="28CDE798" w14:textId="77777777" w:rsidR="00A32992" w:rsidRPr="00A32992" w:rsidRDefault="00A32992" w:rsidP="00A32992">
      <w:pPr>
        <w:spacing w:after="0" w:line="240" w:lineRule="auto"/>
        <w:jc w:val="both"/>
        <w:rPr>
          <w:rFonts w:ascii="Arial" w:eastAsia="Calibri" w:hAnsi="Arial" w:cs="Times New Roman"/>
          <w:sz w:val="24"/>
        </w:rPr>
      </w:pPr>
    </w:p>
    <w:p w14:paraId="7E3A7A4C"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Consejera Electoral Adriana Margarita Favela: </w:t>
      </w:r>
      <w:r w:rsidRPr="00A32992">
        <w:rPr>
          <w:rFonts w:ascii="Arial" w:eastAsia="Calibri" w:hAnsi="Arial" w:cs="Times New Roman"/>
          <w:sz w:val="24"/>
        </w:rPr>
        <w:t>Claro.</w:t>
      </w:r>
    </w:p>
    <w:p w14:paraId="2472ABC6" w14:textId="77777777" w:rsidR="00A32992" w:rsidRPr="00A32992" w:rsidRDefault="00A32992" w:rsidP="00A32992">
      <w:pPr>
        <w:spacing w:after="0" w:line="240" w:lineRule="auto"/>
        <w:jc w:val="both"/>
        <w:rPr>
          <w:rFonts w:ascii="Arial" w:eastAsia="Calibri" w:hAnsi="Arial" w:cs="Times New Roman"/>
          <w:sz w:val="24"/>
        </w:rPr>
      </w:pPr>
    </w:p>
    <w:p w14:paraId="5E348FA3"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Pero ahora Patricio, también hay que hacer que esto sea lo más funcional posible, porque luego…, como un cuadro gigante, que de todos modos no puedan distinguir dónde está exactamente el cambio, porque muchas veces haz de cuenta, es un cambio de redacción o de una palabra y yo creo que ahí, también como lo comenta tanto Claudia como Dania, tendríamos que precisar, o sea, nada más con que lo pongas de otro color distinto, lo subrayes o alguna cosa para que nosotros sepamos que el cambio está ahí.</w:t>
      </w:r>
    </w:p>
    <w:p w14:paraId="21774FB6" w14:textId="77777777" w:rsidR="00A32992" w:rsidRPr="00A32992" w:rsidRDefault="00A32992" w:rsidP="00A32992">
      <w:pPr>
        <w:spacing w:after="0" w:line="240" w:lineRule="auto"/>
        <w:jc w:val="both"/>
        <w:rPr>
          <w:rFonts w:ascii="Arial" w:eastAsia="Calibri" w:hAnsi="Arial" w:cs="Times New Roman"/>
          <w:sz w:val="24"/>
        </w:rPr>
      </w:pPr>
    </w:p>
    <w:p w14:paraId="7939B761"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Porque luego también yo me la paso haciendo comparaciones y digo, me he vuelto muy hábil, pero realmente es muy cansado y a veces se pueden pasar algunas cosas. Y yo creo que cuando se trata ya también de cosas como más de fondo, ahí sí también es muy importante, por ejemplo, tener la visión del área técnica de por qué sí pudiera proceder o no, que obviamente no es dejar de lado alguna observación de alguien, sino también que técnicamente cuáles son las implicaciones, ¿no?, y si procede, pues adelante, y si no, bueno, pues ya podemos también buscar como una conciliación de las posturas para llegar a la mejor solución, que ése siempre ha sido el ánimo de esta comisión.</w:t>
      </w:r>
    </w:p>
    <w:p w14:paraId="363D0245" w14:textId="77777777" w:rsidR="00A32992" w:rsidRPr="00A32992" w:rsidRDefault="00A32992" w:rsidP="00A32992">
      <w:pPr>
        <w:spacing w:after="0" w:line="240" w:lineRule="auto"/>
        <w:jc w:val="both"/>
        <w:rPr>
          <w:rFonts w:ascii="Arial" w:eastAsia="Calibri" w:hAnsi="Arial" w:cs="Times New Roman"/>
          <w:sz w:val="24"/>
        </w:rPr>
      </w:pPr>
    </w:p>
    <w:p w14:paraId="5D8CD89F"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Entonces, qué bueno que ya vas a tener ese formato, pero sí creo que también hay que subrayar, poner en color, en un círculo, en lo que tú quieras, pero que te resalte estas modificaciones, ¿no?, en sí en lo que consiste.</w:t>
      </w:r>
    </w:p>
    <w:p w14:paraId="7F5F3781" w14:textId="77777777" w:rsidR="00A32992" w:rsidRPr="00A32992" w:rsidRDefault="00A32992" w:rsidP="00A32992">
      <w:pPr>
        <w:spacing w:after="0" w:line="240" w:lineRule="auto"/>
        <w:jc w:val="both"/>
        <w:rPr>
          <w:rFonts w:ascii="Arial" w:eastAsia="Calibri" w:hAnsi="Arial" w:cs="Times New Roman"/>
          <w:sz w:val="24"/>
        </w:rPr>
      </w:pPr>
    </w:p>
    <w:p w14:paraId="02E157B6"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 xml:space="preserve">Entonces, pregunto si hay alguna otra observación. </w:t>
      </w:r>
    </w:p>
    <w:p w14:paraId="19EEA0BC" w14:textId="77777777" w:rsidR="00A32992" w:rsidRPr="00A32992" w:rsidRDefault="00A32992" w:rsidP="00A32992">
      <w:pPr>
        <w:spacing w:after="0" w:line="240" w:lineRule="auto"/>
        <w:jc w:val="both"/>
        <w:rPr>
          <w:rFonts w:ascii="Arial" w:eastAsia="Calibri" w:hAnsi="Arial" w:cs="Times New Roman"/>
          <w:sz w:val="24"/>
        </w:rPr>
      </w:pPr>
    </w:p>
    <w:p w14:paraId="729907F0"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De no ser así, para que se tome la votación, por favor.</w:t>
      </w:r>
    </w:p>
    <w:p w14:paraId="73D28981" w14:textId="77777777" w:rsidR="00A32992" w:rsidRPr="00A32992" w:rsidRDefault="00A32992" w:rsidP="00A32992">
      <w:pPr>
        <w:spacing w:after="0" w:line="240" w:lineRule="auto"/>
        <w:jc w:val="both"/>
        <w:rPr>
          <w:rFonts w:ascii="Arial" w:eastAsia="Calibri" w:hAnsi="Arial" w:cs="Times New Roman"/>
          <w:sz w:val="24"/>
        </w:rPr>
      </w:pPr>
    </w:p>
    <w:p w14:paraId="6EF21BDD"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Mtro. Patricio Ballados: </w:t>
      </w:r>
      <w:r w:rsidRPr="00A32992">
        <w:rPr>
          <w:rFonts w:ascii="Arial" w:eastAsia="Calibri" w:hAnsi="Arial" w:cs="Times New Roman"/>
          <w:sz w:val="24"/>
        </w:rPr>
        <w:t>Con mucho gusto, Presidenta.</w:t>
      </w:r>
    </w:p>
    <w:p w14:paraId="5923CCD1" w14:textId="77777777" w:rsidR="00A32992" w:rsidRPr="00A32992" w:rsidRDefault="00A32992" w:rsidP="00A32992">
      <w:pPr>
        <w:spacing w:after="0" w:line="240" w:lineRule="auto"/>
        <w:jc w:val="both"/>
        <w:rPr>
          <w:rFonts w:ascii="Arial" w:eastAsia="Calibri" w:hAnsi="Arial" w:cs="Times New Roman"/>
          <w:sz w:val="24"/>
        </w:rPr>
      </w:pPr>
    </w:p>
    <w:p w14:paraId="4D755E8B"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Entonces someteré a la aprobación del punto segundo del orden del día, retomando en la parte considerativa el hecho de que estamos en los plazos señalados por el reglamento, por un lado; en la parte considerativa también, tratando de armonizar lo que dice el resolutivo segundo con lo que se refiere en los considerandos, en atención a las propuestas hechas por ustedes.</w:t>
      </w:r>
    </w:p>
    <w:p w14:paraId="2AB8D490" w14:textId="77777777" w:rsidR="00A32992" w:rsidRPr="00A32992" w:rsidRDefault="00A32992" w:rsidP="00A32992">
      <w:pPr>
        <w:spacing w:after="0" w:line="240" w:lineRule="auto"/>
        <w:jc w:val="both"/>
        <w:rPr>
          <w:rFonts w:ascii="Arial" w:eastAsia="Calibri" w:hAnsi="Arial" w:cs="Times New Roman"/>
          <w:sz w:val="24"/>
        </w:rPr>
      </w:pPr>
    </w:p>
    <w:p w14:paraId="0FBF5888"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Si están por la afirmativa con estos cambios, consultaría si es de aprobarse el proyecto de acuerdo.</w:t>
      </w:r>
    </w:p>
    <w:p w14:paraId="3AB40012" w14:textId="77777777" w:rsidR="00A32992" w:rsidRPr="00A32992" w:rsidRDefault="00A32992" w:rsidP="00A32992">
      <w:pPr>
        <w:spacing w:after="0" w:line="240" w:lineRule="auto"/>
        <w:jc w:val="both"/>
        <w:rPr>
          <w:rFonts w:ascii="Arial" w:eastAsia="Calibri" w:hAnsi="Arial" w:cs="Times New Roman"/>
          <w:sz w:val="24"/>
        </w:rPr>
      </w:pPr>
    </w:p>
    <w:p w14:paraId="267381E4"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Consejera Favela.</w:t>
      </w:r>
    </w:p>
    <w:p w14:paraId="384AC904" w14:textId="77777777" w:rsidR="00A32992" w:rsidRPr="00A32992" w:rsidRDefault="00A32992" w:rsidP="00A32992">
      <w:pPr>
        <w:spacing w:after="0" w:line="240" w:lineRule="auto"/>
        <w:jc w:val="both"/>
        <w:rPr>
          <w:rFonts w:ascii="Arial" w:eastAsia="Calibri" w:hAnsi="Arial" w:cs="Times New Roman"/>
          <w:sz w:val="24"/>
        </w:rPr>
      </w:pPr>
    </w:p>
    <w:p w14:paraId="280E7958"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Consejera Electoral Adriana Margarita Favela: </w:t>
      </w:r>
      <w:r w:rsidRPr="00A32992">
        <w:rPr>
          <w:rFonts w:ascii="Arial" w:eastAsia="Calibri" w:hAnsi="Arial" w:cs="Times New Roman"/>
          <w:sz w:val="24"/>
        </w:rPr>
        <w:t>De acuerdo.</w:t>
      </w:r>
    </w:p>
    <w:p w14:paraId="4E51E51B" w14:textId="77777777" w:rsidR="00A32992" w:rsidRPr="00A32992" w:rsidRDefault="00A32992" w:rsidP="00A32992">
      <w:pPr>
        <w:spacing w:after="0" w:line="240" w:lineRule="auto"/>
        <w:jc w:val="both"/>
        <w:rPr>
          <w:rFonts w:ascii="Arial" w:eastAsia="Calibri" w:hAnsi="Arial" w:cs="Times New Roman"/>
          <w:sz w:val="24"/>
        </w:rPr>
      </w:pPr>
    </w:p>
    <w:p w14:paraId="36CF293B"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Mtro. Patricio Ballados: </w:t>
      </w:r>
      <w:r w:rsidRPr="00A32992">
        <w:rPr>
          <w:rFonts w:ascii="Arial" w:eastAsia="Calibri" w:hAnsi="Arial" w:cs="Times New Roman"/>
          <w:sz w:val="24"/>
        </w:rPr>
        <w:t>Consejera Ravel.</w:t>
      </w:r>
    </w:p>
    <w:p w14:paraId="446D8FE7" w14:textId="77777777" w:rsidR="00A32992" w:rsidRPr="00A32992" w:rsidRDefault="00A32992" w:rsidP="00A32992">
      <w:pPr>
        <w:spacing w:after="0" w:line="240" w:lineRule="auto"/>
        <w:jc w:val="both"/>
        <w:rPr>
          <w:rFonts w:ascii="Arial" w:eastAsia="Calibri" w:hAnsi="Arial" w:cs="Times New Roman"/>
          <w:sz w:val="24"/>
        </w:rPr>
      </w:pPr>
    </w:p>
    <w:p w14:paraId="3A367818"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Consejera Electoral Dania Paola Ravel: </w:t>
      </w:r>
      <w:r w:rsidRPr="00A32992">
        <w:rPr>
          <w:rFonts w:ascii="Arial" w:eastAsia="Calibri" w:hAnsi="Arial" w:cs="Times New Roman"/>
          <w:sz w:val="24"/>
        </w:rPr>
        <w:t>A favor.</w:t>
      </w:r>
    </w:p>
    <w:p w14:paraId="56AA0F21" w14:textId="77777777" w:rsidR="00A32992" w:rsidRPr="00A32992" w:rsidRDefault="00A32992" w:rsidP="00A32992">
      <w:pPr>
        <w:spacing w:after="0" w:line="240" w:lineRule="auto"/>
        <w:jc w:val="both"/>
        <w:rPr>
          <w:rFonts w:ascii="Arial" w:eastAsia="Calibri" w:hAnsi="Arial" w:cs="Times New Roman"/>
          <w:sz w:val="24"/>
        </w:rPr>
      </w:pPr>
    </w:p>
    <w:p w14:paraId="551339BB"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Mtro. Patricio Ballados: </w:t>
      </w:r>
      <w:r w:rsidRPr="00A32992">
        <w:rPr>
          <w:rFonts w:ascii="Arial" w:eastAsia="Calibri" w:hAnsi="Arial" w:cs="Times New Roman"/>
          <w:sz w:val="24"/>
        </w:rPr>
        <w:t>Consejero Ruiz Saldaña.</w:t>
      </w:r>
    </w:p>
    <w:p w14:paraId="5D9AA57B" w14:textId="77777777" w:rsidR="00A32992" w:rsidRPr="00A32992" w:rsidRDefault="00A32992" w:rsidP="00A32992">
      <w:pPr>
        <w:spacing w:after="0" w:line="240" w:lineRule="auto"/>
        <w:jc w:val="both"/>
        <w:rPr>
          <w:rFonts w:ascii="Arial" w:eastAsia="Calibri" w:hAnsi="Arial" w:cs="Times New Roman"/>
          <w:sz w:val="24"/>
        </w:rPr>
      </w:pPr>
    </w:p>
    <w:p w14:paraId="10CB44C4"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Consejero Electoral José Roberto Ruiz: </w:t>
      </w:r>
      <w:r w:rsidRPr="00A32992">
        <w:rPr>
          <w:rFonts w:ascii="Arial" w:eastAsia="Calibri" w:hAnsi="Arial" w:cs="Times New Roman"/>
          <w:sz w:val="24"/>
        </w:rPr>
        <w:t>A favor.</w:t>
      </w:r>
    </w:p>
    <w:p w14:paraId="6119C7F3" w14:textId="77777777" w:rsidR="00A32992" w:rsidRPr="00A32992" w:rsidRDefault="00A32992" w:rsidP="00A32992">
      <w:pPr>
        <w:spacing w:after="0" w:line="240" w:lineRule="auto"/>
        <w:jc w:val="both"/>
        <w:rPr>
          <w:rFonts w:ascii="Arial" w:eastAsia="Calibri" w:hAnsi="Arial" w:cs="Times New Roman"/>
          <w:sz w:val="24"/>
        </w:rPr>
      </w:pPr>
    </w:p>
    <w:p w14:paraId="3518B0AF"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Mtro. Patricio Ballados: </w:t>
      </w:r>
      <w:r w:rsidRPr="00A32992">
        <w:rPr>
          <w:rFonts w:ascii="Arial" w:eastAsia="Calibri" w:hAnsi="Arial" w:cs="Times New Roman"/>
          <w:sz w:val="24"/>
        </w:rPr>
        <w:t>Consejera Zavala.</w:t>
      </w:r>
    </w:p>
    <w:p w14:paraId="0F3F09A3" w14:textId="77777777" w:rsidR="00A32992" w:rsidRPr="00A32992" w:rsidRDefault="00A32992" w:rsidP="00A32992">
      <w:pPr>
        <w:spacing w:after="0" w:line="240" w:lineRule="auto"/>
        <w:jc w:val="both"/>
        <w:rPr>
          <w:rFonts w:ascii="Arial" w:eastAsia="Calibri" w:hAnsi="Arial" w:cs="Times New Roman"/>
          <w:sz w:val="24"/>
        </w:rPr>
      </w:pPr>
    </w:p>
    <w:p w14:paraId="00616073"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Consejera Electoral Beatriz Claudia Zavala: </w:t>
      </w:r>
      <w:r w:rsidRPr="00A32992">
        <w:rPr>
          <w:rFonts w:ascii="Arial" w:eastAsia="Calibri" w:hAnsi="Arial" w:cs="Times New Roman"/>
          <w:sz w:val="24"/>
        </w:rPr>
        <w:t>A favor, Secretario.</w:t>
      </w:r>
    </w:p>
    <w:p w14:paraId="32BDD207" w14:textId="77777777" w:rsidR="00A32992" w:rsidRPr="00A32992" w:rsidRDefault="00A32992" w:rsidP="00A32992">
      <w:pPr>
        <w:spacing w:after="0" w:line="240" w:lineRule="auto"/>
        <w:jc w:val="both"/>
        <w:rPr>
          <w:rFonts w:ascii="Arial" w:eastAsia="Calibri" w:hAnsi="Arial" w:cs="Times New Roman"/>
          <w:sz w:val="24"/>
        </w:rPr>
      </w:pPr>
    </w:p>
    <w:p w14:paraId="372F1D81"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Mtro. Patricio Ballados: </w:t>
      </w:r>
      <w:r w:rsidRPr="00A32992">
        <w:rPr>
          <w:rFonts w:ascii="Arial" w:eastAsia="Calibri" w:hAnsi="Arial" w:cs="Times New Roman"/>
          <w:sz w:val="24"/>
        </w:rPr>
        <w:t>Gracias, es aprobado por unanimidad, Presidenta.</w:t>
      </w:r>
    </w:p>
    <w:p w14:paraId="258BA040" w14:textId="77777777" w:rsidR="00A32992" w:rsidRPr="00A32992" w:rsidRDefault="00A32992" w:rsidP="00A32992">
      <w:pPr>
        <w:spacing w:after="0" w:line="240" w:lineRule="auto"/>
        <w:jc w:val="both"/>
        <w:rPr>
          <w:rFonts w:ascii="Arial" w:eastAsia="Calibri" w:hAnsi="Arial" w:cs="Times New Roman"/>
          <w:sz w:val="24"/>
        </w:rPr>
      </w:pPr>
    </w:p>
    <w:p w14:paraId="788F8E8A"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Consejera Electoral Adriana Margarita Favela: </w:t>
      </w:r>
      <w:r w:rsidRPr="00A32992">
        <w:rPr>
          <w:rFonts w:ascii="Arial" w:eastAsia="Calibri" w:hAnsi="Arial" w:cs="Times New Roman"/>
          <w:sz w:val="24"/>
        </w:rPr>
        <w:t>Gracias.</w:t>
      </w:r>
    </w:p>
    <w:p w14:paraId="365C356D" w14:textId="77777777" w:rsidR="00A32992" w:rsidRPr="00A32992" w:rsidRDefault="00A32992" w:rsidP="00A32992">
      <w:pPr>
        <w:spacing w:after="0" w:line="240" w:lineRule="auto"/>
        <w:jc w:val="both"/>
        <w:rPr>
          <w:rFonts w:ascii="Arial" w:eastAsia="Calibri" w:hAnsi="Arial" w:cs="Times New Roman"/>
          <w:sz w:val="24"/>
        </w:rPr>
      </w:pPr>
    </w:p>
    <w:p w14:paraId="0A7A62A7"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Ahora pasaríamos al siguiente punto del orden del día que es el 3.</w:t>
      </w:r>
    </w:p>
    <w:p w14:paraId="14276229" w14:textId="77777777" w:rsidR="00A32992" w:rsidRPr="00A32992" w:rsidRDefault="00A32992" w:rsidP="00A32992">
      <w:pPr>
        <w:spacing w:after="0" w:line="240" w:lineRule="auto"/>
        <w:jc w:val="both"/>
        <w:rPr>
          <w:rFonts w:ascii="Arial" w:eastAsia="Calibri" w:hAnsi="Arial" w:cs="Times New Roman"/>
          <w:sz w:val="24"/>
        </w:rPr>
      </w:pPr>
    </w:p>
    <w:p w14:paraId="45ED68EE"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Mtro. Patricio Ballados: </w:t>
      </w:r>
      <w:r w:rsidRPr="00A32992">
        <w:rPr>
          <w:rFonts w:ascii="Arial" w:eastAsia="Calibri" w:hAnsi="Arial" w:cs="Times New Roman"/>
          <w:sz w:val="24"/>
        </w:rPr>
        <w:t>Sin duda y este punto del orden del día tiene que ver con el Anteproyecto de resolución del Consejo General del Instituto Nacional Electoral, sobre la procedencia constitucional y legal de las modificaciones a los documentos básicos del partido político nacional denominado Movimiento Ciudadano.</w:t>
      </w:r>
    </w:p>
    <w:p w14:paraId="3FDF487B" w14:textId="77777777" w:rsidR="00A32992" w:rsidRPr="00A32992" w:rsidRDefault="00A32992" w:rsidP="00A32992">
      <w:pPr>
        <w:spacing w:after="0" w:line="240" w:lineRule="auto"/>
        <w:jc w:val="both"/>
        <w:rPr>
          <w:rFonts w:ascii="Arial" w:eastAsia="Calibri" w:hAnsi="Arial" w:cs="Times New Roman"/>
          <w:sz w:val="24"/>
        </w:rPr>
      </w:pPr>
    </w:p>
    <w:p w14:paraId="73EC5E3D"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¿Quiere que lo presente o ya nos vamos?</w:t>
      </w:r>
    </w:p>
    <w:p w14:paraId="4DE835E8" w14:textId="77777777" w:rsidR="00A32992" w:rsidRPr="00A32992" w:rsidRDefault="00A32992" w:rsidP="00A32992">
      <w:pPr>
        <w:spacing w:after="0" w:line="240" w:lineRule="auto"/>
        <w:jc w:val="both"/>
        <w:rPr>
          <w:rFonts w:ascii="Arial" w:eastAsia="Calibri" w:hAnsi="Arial" w:cs="Times New Roman"/>
          <w:sz w:val="24"/>
        </w:rPr>
      </w:pPr>
    </w:p>
    <w:p w14:paraId="6068E6E9"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Consejera Electoral Adriana Margarita Favela: </w:t>
      </w:r>
      <w:r w:rsidRPr="00A32992">
        <w:rPr>
          <w:rFonts w:ascii="Arial" w:eastAsia="Calibri" w:hAnsi="Arial" w:cs="Times New Roman"/>
          <w:sz w:val="24"/>
        </w:rPr>
        <w:t>Sí, por favor, para que lo presentes, cuáles son las modificaciones más importantes.</w:t>
      </w:r>
    </w:p>
    <w:p w14:paraId="336F6C7C" w14:textId="77777777" w:rsidR="00A32992" w:rsidRPr="00A32992" w:rsidRDefault="00A32992" w:rsidP="00A32992">
      <w:pPr>
        <w:spacing w:after="0" w:line="240" w:lineRule="auto"/>
        <w:jc w:val="both"/>
        <w:rPr>
          <w:rFonts w:ascii="Arial" w:eastAsia="Calibri" w:hAnsi="Arial" w:cs="Times New Roman"/>
          <w:sz w:val="24"/>
        </w:rPr>
      </w:pPr>
    </w:p>
    <w:p w14:paraId="54A1A3D7"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b/>
          <w:sz w:val="24"/>
        </w:rPr>
        <w:t xml:space="preserve">Mtro. Patricio Ballados: </w:t>
      </w:r>
      <w:r w:rsidRPr="00A32992">
        <w:rPr>
          <w:rFonts w:ascii="Arial" w:eastAsia="Calibri" w:hAnsi="Arial" w:cs="Times New Roman"/>
          <w:sz w:val="24"/>
        </w:rPr>
        <w:t>Muy bien.</w:t>
      </w:r>
    </w:p>
    <w:p w14:paraId="5817644B" w14:textId="77777777" w:rsidR="00A32992" w:rsidRPr="00A32992" w:rsidRDefault="00A32992" w:rsidP="00A32992">
      <w:pPr>
        <w:spacing w:after="0" w:line="240" w:lineRule="auto"/>
        <w:jc w:val="both"/>
        <w:rPr>
          <w:rFonts w:ascii="Arial" w:eastAsia="Calibri" w:hAnsi="Arial" w:cs="Times New Roman"/>
          <w:sz w:val="24"/>
        </w:rPr>
      </w:pPr>
    </w:p>
    <w:p w14:paraId="146F6E63"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El Anteproyecto de resolución a su consideración da cuenta a análisis de la procedencia de las modificaciones a los documentos básicos de Movimiento Ciudadano que se aprobaron en el pasado 5 y 6 de diciembre de 2019, en la Sexagésima Séptima Sesión Ordinaria de la Coordinadora Ciudadana Nacional y la Décimo Novena Sesión Ordinaria del Consejo Nacional de ese partido.</w:t>
      </w:r>
    </w:p>
    <w:p w14:paraId="11EA76FA" w14:textId="77777777" w:rsidR="00A32992" w:rsidRPr="00A32992" w:rsidRDefault="00A32992" w:rsidP="00A32992">
      <w:pPr>
        <w:spacing w:after="0" w:line="240" w:lineRule="auto"/>
        <w:jc w:val="both"/>
        <w:rPr>
          <w:rFonts w:ascii="Arial" w:eastAsia="Calibri" w:hAnsi="Arial" w:cs="Times New Roman"/>
          <w:sz w:val="24"/>
        </w:rPr>
      </w:pPr>
    </w:p>
    <w:p w14:paraId="6AE31256"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Al respecto, la Dirección Ejecutiva verificó, de acuerdo con la documentación que presentó Movimiento Ciudadano, que la instalación, desarrollo y determinaciones tomadas a las sesiones mencionadas, se apegaron a los procedimientos establecidos en la norma estatutaria y reglamentaria aplicable de este partido político nacional.</w:t>
      </w:r>
    </w:p>
    <w:p w14:paraId="24434BF4" w14:textId="77777777" w:rsidR="00A32992" w:rsidRPr="00A32992" w:rsidRDefault="00A32992" w:rsidP="00A32992">
      <w:pPr>
        <w:spacing w:after="0" w:line="240" w:lineRule="auto"/>
        <w:jc w:val="both"/>
        <w:rPr>
          <w:rFonts w:ascii="Arial" w:eastAsia="Calibri" w:hAnsi="Arial" w:cs="Times New Roman"/>
          <w:sz w:val="24"/>
        </w:rPr>
      </w:pPr>
    </w:p>
    <w:p w14:paraId="44C599E5" w14:textId="52C002C1"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lastRenderedPageBreak/>
        <w:t xml:space="preserve">Posteriormente se llevó </w:t>
      </w:r>
      <w:r w:rsidR="00E579CC" w:rsidRPr="00A32992">
        <w:rPr>
          <w:rFonts w:ascii="Arial" w:eastAsia="Calibri" w:hAnsi="Arial" w:cs="Times New Roman"/>
          <w:sz w:val="24"/>
        </w:rPr>
        <w:t>a cabo</w:t>
      </w:r>
      <w:r w:rsidRPr="00A32992">
        <w:rPr>
          <w:rFonts w:ascii="Arial" w:eastAsia="Calibri" w:hAnsi="Arial" w:cs="Times New Roman"/>
          <w:sz w:val="24"/>
        </w:rPr>
        <w:t xml:space="preserve"> el análisis de la información en </w:t>
      </w:r>
      <w:r w:rsidR="00E579CC" w:rsidRPr="00A32992">
        <w:rPr>
          <w:rFonts w:ascii="Arial" w:eastAsia="Calibri" w:hAnsi="Arial" w:cs="Times New Roman"/>
          <w:sz w:val="24"/>
        </w:rPr>
        <w:t>dos sentidos</w:t>
      </w:r>
      <w:r w:rsidRPr="00A32992">
        <w:rPr>
          <w:rFonts w:ascii="Arial" w:eastAsia="Calibri" w:hAnsi="Arial" w:cs="Times New Roman"/>
          <w:sz w:val="24"/>
        </w:rPr>
        <w:t>: en verificar el cumplimiento procedimental para la aprobación de las modificaciones de los documentos básicos, y verificar el contenido de estas modificaciones y determinar su apego a los principios democráticos establecidos en la constitución.</w:t>
      </w:r>
    </w:p>
    <w:p w14:paraId="6BADC041" w14:textId="77777777" w:rsidR="00A32992" w:rsidRPr="00A32992" w:rsidRDefault="00A32992" w:rsidP="00A32992">
      <w:pPr>
        <w:spacing w:after="0" w:line="240" w:lineRule="auto"/>
        <w:jc w:val="both"/>
        <w:rPr>
          <w:rFonts w:ascii="Arial" w:eastAsia="Calibri" w:hAnsi="Arial" w:cs="Times New Roman"/>
          <w:sz w:val="24"/>
        </w:rPr>
      </w:pPr>
    </w:p>
    <w:p w14:paraId="03B56432" w14:textId="77777777" w:rsidR="00A32992" w:rsidRPr="00A32992" w:rsidRDefault="00A32992" w:rsidP="00A32992">
      <w:pPr>
        <w:spacing w:after="0" w:line="240" w:lineRule="auto"/>
        <w:jc w:val="both"/>
        <w:rPr>
          <w:rFonts w:ascii="Arial" w:eastAsia="Calibri" w:hAnsi="Arial" w:cs="Times New Roman"/>
          <w:sz w:val="24"/>
        </w:rPr>
      </w:pPr>
      <w:r w:rsidRPr="00A32992">
        <w:rPr>
          <w:rFonts w:ascii="Arial" w:eastAsia="Calibri" w:hAnsi="Arial" w:cs="Times New Roman"/>
          <w:sz w:val="24"/>
        </w:rPr>
        <w:t>Así como procedimiento, perdón, cumplimiento procedimental, el anteproyecto da cuenta de lo siguiente: toda la documentación que presentó Movimiento Ciudadano, los órganos del partido político y sus procedimientos para que</w:t>
      </w:r>
      <w:r w:rsidR="007C5294">
        <w:rPr>
          <w:rFonts w:ascii="Arial" w:eastAsia="Calibri" w:hAnsi="Arial" w:cs="Times New Roman"/>
          <w:sz w:val="24"/>
        </w:rPr>
        <w:t>,</w:t>
      </w:r>
      <w:r w:rsidRPr="00A32992">
        <w:rPr>
          <w:rFonts w:ascii="Arial" w:eastAsia="Calibri" w:hAnsi="Arial" w:cs="Times New Roman"/>
          <w:sz w:val="24"/>
        </w:rPr>
        <w:t xml:space="preserve"> de acuerdo a sus estatutos</w:t>
      </w:r>
      <w:r w:rsidR="007C5294">
        <w:rPr>
          <w:rFonts w:ascii="Arial" w:eastAsia="Calibri" w:hAnsi="Arial" w:cs="Times New Roman"/>
          <w:sz w:val="24"/>
        </w:rPr>
        <w:t>,</w:t>
      </w:r>
      <w:r w:rsidRPr="00A32992">
        <w:rPr>
          <w:rFonts w:ascii="Arial" w:eastAsia="Calibri" w:hAnsi="Arial" w:cs="Times New Roman"/>
          <w:sz w:val="24"/>
        </w:rPr>
        <w:t xml:space="preserve"> modificar los documentos básicos, emisión, publicación y notificación d</w:t>
      </w:r>
      <w:r w:rsidR="007C5294">
        <w:rPr>
          <w:rFonts w:ascii="Arial" w:eastAsia="Calibri" w:hAnsi="Arial" w:cs="Times New Roman"/>
          <w:sz w:val="24"/>
        </w:rPr>
        <w:t>e la convocatoria, desarrollo y</w:t>
      </w:r>
      <w:r w:rsidRPr="00A32992">
        <w:rPr>
          <w:rFonts w:ascii="Arial" w:eastAsia="Calibri" w:hAnsi="Arial" w:cs="Times New Roman"/>
          <w:sz w:val="24"/>
        </w:rPr>
        <w:t xml:space="preserve"> características…</w:t>
      </w:r>
    </w:p>
    <w:p w14:paraId="60D178E6" w14:textId="77777777" w:rsidR="00A32992" w:rsidRPr="00A32992" w:rsidRDefault="00A32992" w:rsidP="00A32992">
      <w:pPr>
        <w:spacing w:after="0" w:line="240" w:lineRule="auto"/>
        <w:jc w:val="both"/>
        <w:rPr>
          <w:rFonts w:ascii="Arial" w:eastAsia="Calibri" w:hAnsi="Arial" w:cs="Times New Roman"/>
          <w:sz w:val="24"/>
        </w:rPr>
      </w:pPr>
    </w:p>
    <w:p w14:paraId="389A3D3A" w14:textId="3FED5A66" w:rsidR="00A32992" w:rsidRDefault="00A32992" w:rsidP="00E579CC">
      <w:pPr>
        <w:spacing w:after="0" w:line="240" w:lineRule="auto"/>
        <w:jc w:val="both"/>
        <w:rPr>
          <w:rFonts w:ascii="Arial" w:eastAsia="Calibri" w:hAnsi="Arial" w:cs="Arial"/>
          <w:b/>
          <w:sz w:val="24"/>
          <w:szCs w:val="24"/>
        </w:rPr>
      </w:pPr>
      <w:r w:rsidRPr="00A32992">
        <w:rPr>
          <w:rFonts w:ascii="Arial" w:eastAsia="Calibri" w:hAnsi="Arial" w:cs="Times New Roman"/>
          <w:b/>
          <w:sz w:val="24"/>
        </w:rPr>
        <w:t xml:space="preserve">Sigue 6ª. Parte </w:t>
      </w:r>
      <w:r>
        <w:rPr>
          <w:rFonts w:ascii="Arial" w:eastAsia="Calibri" w:hAnsi="Arial" w:cs="Arial"/>
          <w:b/>
          <w:sz w:val="24"/>
          <w:szCs w:val="24"/>
        </w:rPr>
        <w:br w:type="page"/>
      </w:r>
    </w:p>
    <w:p w14:paraId="102BB556" w14:textId="77777777" w:rsidR="00A32992" w:rsidRPr="00A32992" w:rsidRDefault="00A32992" w:rsidP="00A32992">
      <w:pPr>
        <w:spacing w:after="0" w:line="240" w:lineRule="auto"/>
        <w:jc w:val="both"/>
        <w:rPr>
          <w:rFonts w:ascii="Arial" w:eastAsia="Calibri" w:hAnsi="Arial" w:cs="Arial"/>
          <w:b/>
          <w:sz w:val="24"/>
          <w:szCs w:val="24"/>
        </w:rPr>
      </w:pPr>
      <w:r w:rsidRPr="00A32992">
        <w:rPr>
          <w:rFonts w:ascii="Arial" w:eastAsia="Calibri" w:hAnsi="Arial" w:cs="Arial"/>
          <w:b/>
          <w:sz w:val="24"/>
          <w:szCs w:val="24"/>
        </w:rPr>
        <w:lastRenderedPageBreak/>
        <w:t>Inicia 6ª. Parte</w:t>
      </w:r>
    </w:p>
    <w:p w14:paraId="77D860DB" w14:textId="77777777" w:rsidR="00A32992" w:rsidRPr="00A32992" w:rsidRDefault="00A32992" w:rsidP="00A32992">
      <w:pPr>
        <w:spacing w:after="0" w:line="240" w:lineRule="auto"/>
        <w:jc w:val="both"/>
        <w:rPr>
          <w:rFonts w:ascii="Arial" w:eastAsia="Calibri" w:hAnsi="Arial" w:cs="Arial"/>
          <w:b/>
          <w:sz w:val="24"/>
          <w:szCs w:val="24"/>
        </w:rPr>
      </w:pPr>
    </w:p>
    <w:p w14:paraId="4308AFBD" w14:textId="650E22DA"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 xml:space="preserve">…partido político y sus procedimientos para que, de acuerdo a sus estatutos, modificar los documentos básicos, emisión, publicación y notificación de la convocatoria, desarrollo y características de </w:t>
      </w:r>
      <w:r w:rsidR="00E579CC" w:rsidRPr="00A32992">
        <w:rPr>
          <w:rFonts w:ascii="Arial" w:eastAsia="Calibri" w:hAnsi="Arial" w:cs="Arial"/>
          <w:sz w:val="24"/>
          <w:szCs w:val="24"/>
        </w:rPr>
        <w:t>la sesión</w:t>
      </w:r>
      <w:r w:rsidRPr="00A32992">
        <w:rPr>
          <w:rFonts w:ascii="Arial" w:eastAsia="Calibri" w:hAnsi="Arial" w:cs="Arial"/>
          <w:sz w:val="24"/>
          <w:szCs w:val="24"/>
        </w:rPr>
        <w:t>.</w:t>
      </w:r>
    </w:p>
    <w:p w14:paraId="3F4ABB01" w14:textId="77777777" w:rsidR="00A32992" w:rsidRPr="00A32992" w:rsidRDefault="00A32992" w:rsidP="00A32992">
      <w:pPr>
        <w:spacing w:after="0" w:line="240" w:lineRule="auto"/>
        <w:jc w:val="both"/>
        <w:rPr>
          <w:rFonts w:ascii="Arial" w:eastAsia="Calibri" w:hAnsi="Arial" w:cs="Arial"/>
          <w:sz w:val="24"/>
          <w:szCs w:val="24"/>
        </w:rPr>
      </w:pPr>
    </w:p>
    <w:p w14:paraId="30F4EAEF"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Posteriormente, el estudio y contenido de las modificaciones a los documentos básicos de Movimiento, se divide en estudio de forma y estudio de fondo.</w:t>
      </w:r>
    </w:p>
    <w:p w14:paraId="3EE596EF" w14:textId="77777777" w:rsidR="00A32992" w:rsidRPr="00A32992" w:rsidRDefault="00A32992" w:rsidP="00A32992">
      <w:pPr>
        <w:spacing w:after="0" w:line="240" w:lineRule="auto"/>
        <w:jc w:val="both"/>
        <w:rPr>
          <w:rFonts w:ascii="Arial" w:eastAsia="Calibri" w:hAnsi="Arial" w:cs="Arial"/>
          <w:sz w:val="24"/>
          <w:szCs w:val="24"/>
        </w:rPr>
      </w:pPr>
    </w:p>
    <w:p w14:paraId="08DC2CF0"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En cuanto a la primera, se incluyen los cambios de redacción que no afectan el sentido de la norma…</w:t>
      </w:r>
    </w:p>
    <w:p w14:paraId="01B4AC10" w14:textId="77777777" w:rsidR="00A32992" w:rsidRPr="00A32992" w:rsidRDefault="00A32992" w:rsidP="00A32992">
      <w:pPr>
        <w:spacing w:after="0" w:line="240" w:lineRule="auto"/>
        <w:jc w:val="both"/>
        <w:rPr>
          <w:rFonts w:ascii="Arial" w:eastAsia="Calibri" w:hAnsi="Arial" w:cs="Arial"/>
          <w:sz w:val="24"/>
          <w:szCs w:val="24"/>
        </w:rPr>
      </w:pPr>
    </w:p>
    <w:p w14:paraId="0B39901F"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Consejera Electoral Adriana Margarita Favela: </w:t>
      </w:r>
      <w:r w:rsidRPr="00A32992">
        <w:rPr>
          <w:rFonts w:ascii="Arial" w:eastAsia="Calibri" w:hAnsi="Arial" w:cs="Arial"/>
          <w:sz w:val="24"/>
          <w:szCs w:val="24"/>
        </w:rPr>
        <w:t>Pero con puntitos, porque luego me los terminan…</w:t>
      </w:r>
    </w:p>
    <w:p w14:paraId="3A5AB27B" w14:textId="77777777" w:rsidR="00A32992" w:rsidRPr="00A32992" w:rsidRDefault="00A32992" w:rsidP="00A32992">
      <w:pPr>
        <w:spacing w:after="0" w:line="240" w:lineRule="auto"/>
        <w:jc w:val="both"/>
        <w:rPr>
          <w:rFonts w:ascii="Arial" w:eastAsia="Calibri" w:hAnsi="Arial" w:cs="Arial"/>
          <w:sz w:val="24"/>
          <w:szCs w:val="24"/>
        </w:rPr>
      </w:pPr>
    </w:p>
    <w:p w14:paraId="447DF283"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Mtro. Patricio Ballados: </w:t>
      </w:r>
      <w:r w:rsidRPr="00A32992">
        <w:rPr>
          <w:rFonts w:ascii="Arial" w:eastAsia="Calibri" w:hAnsi="Arial" w:cs="Arial"/>
          <w:sz w:val="24"/>
          <w:szCs w:val="24"/>
        </w:rPr>
        <w:t>Así como de las adecuaciones al lenguaje incluyente.</w:t>
      </w:r>
    </w:p>
    <w:p w14:paraId="2ECD7457" w14:textId="77777777" w:rsidR="00A32992" w:rsidRPr="00A32992" w:rsidRDefault="00A32992" w:rsidP="00A32992">
      <w:pPr>
        <w:spacing w:after="0" w:line="240" w:lineRule="auto"/>
        <w:jc w:val="both"/>
        <w:rPr>
          <w:rFonts w:ascii="Arial" w:eastAsia="Calibri" w:hAnsi="Arial" w:cs="Arial"/>
          <w:sz w:val="24"/>
          <w:szCs w:val="24"/>
        </w:rPr>
      </w:pPr>
    </w:p>
    <w:p w14:paraId="1AF504E6"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 xml:space="preserve">Cabe destacar que en el anteproyecto se considera que todas las modificaciones del partido político y su declaración de principios y su programa de acción son de normas. </w:t>
      </w:r>
    </w:p>
    <w:p w14:paraId="44C9B67C" w14:textId="77777777" w:rsidR="00A32992" w:rsidRPr="00A32992" w:rsidRDefault="00A32992" w:rsidP="00A32992">
      <w:pPr>
        <w:spacing w:after="0" w:line="240" w:lineRule="auto"/>
        <w:jc w:val="both"/>
        <w:rPr>
          <w:rFonts w:ascii="Arial" w:eastAsia="Calibri" w:hAnsi="Arial" w:cs="Arial"/>
          <w:sz w:val="24"/>
          <w:szCs w:val="24"/>
        </w:rPr>
      </w:pPr>
    </w:p>
    <w:p w14:paraId="096A7F1A"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Sin embargo, en cuanto a los estatutos, Movimiento Ciudadano aprobó modificaciones tanto de forma como de fondo, mientras que las primeras también se refieren a cambios de redacción y adecuaciones al lenguaje incluyente, dicho sea de paso, en cumplimiento a una instrucción del Consejo General en la aprobación del pasado, modificaciones al estatuto, en el que se les señaló que la siguiente modificación a estatutos que hicieran tendría que incluir las observaciones al lenguaje incluyente.</w:t>
      </w:r>
    </w:p>
    <w:p w14:paraId="559AC9EF" w14:textId="77777777" w:rsidR="00A32992" w:rsidRPr="00A32992" w:rsidRDefault="00A32992" w:rsidP="00A32992">
      <w:pPr>
        <w:spacing w:after="0" w:line="240" w:lineRule="auto"/>
        <w:jc w:val="both"/>
        <w:rPr>
          <w:rFonts w:ascii="Arial" w:eastAsia="Calibri" w:hAnsi="Arial" w:cs="Arial"/>
          <w:sz w:val="24"/>
          <w:szCs w:val="24"/>
        </w:rPr>
      </w:pPr>
    </w:p>
    <w:p w14:paraId="2E41A639"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Entonces, tienen que ver con aquellas sobre derechos y obligaciones de las personas militantes, aquellas sobre el cambio de nombre de sus órganos de dirección, relativas de modificación de obligaciones y facultades de órganos estatutarios, las que versan sobre la adopción de la carta de identidad como parte de los documentos básicos del partido político.</w:t>
      </w:r>
    </w:p>
    <w:p w14:paraId="2792AEBA" w14:textId="77777777" w:rsidR="00A32992" w:rsidRPr="00A32992" w:rsidRDefault="00A32992" w:rsidP="00A32992">
      <w:pPr>
        <w:spacing w:after="0" w:line="240" w:lineRule="auto"/>
        <w:jc w:val="both"/>
        <w:rPr>
          <w:rFonts w:ascii="Arial" w:eastAsia="Calibri" w:hAnsi="Arial" w:cs="Arial"/>
          <w:sz w:val="24"/>
          <w:szCs w:val="24"/>
        </w:rPr>
      </w:pPr>
    </w:p>
    <w:p w14:paraId="4145DD21" w14:textId="6A5C035F"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Al respecto, derivado de los argumentos que se establecen, se estima que Movimiento Ciudadano cumplió con los procedimientos para modificar sus documentos básicos y que estas modificaciones se apegan al marco legal correspondiente, es decir, no vulneran los derechos de las y los afiliados simpatizantes o adherentes, y que son acordes con su derecho de autoorganización y libertad de decisión política que otorga la Constitución.</w:t>
      </w:r>
    </w:p>
    <w:p w14:paraId="30410060" w14:textId="77777777" w:rsidR="00A32992" w:rsidRPr="00A32992" w:rsidRDefault="00A32992" w:rsidP="00A32992">
      <w:pPr>
        <w:spacing w:after="0" w:line="240" w:lineRule="auto"/>
        <w:jc w:val="both"/>
        <w:rPr>
          <w:rFonts w:ascii="Arial" w:eastAsia="Calibri" w:hAnsi="Arial" w:cs="Arial"/>
          <w:sz w:val="24"/>
          <w:szCs w:val="24"/>
        </w:rPr>
      </w:pPr>
    </w:p>
    <w:p w14:paraId="48B81DFE"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Adicionalmente, también se propone dar por atendido este exhorto que se le abrió al Consejo General, como les había señalado, en su acuerdo 430 del 2019.</w:t>
      </w:r>
    </w:p>
    <w:p w14:paraId="5A637F2D" w14:textId="77777777" w:rsidR="00A32992" w:rsidRPr="00A32992" w:rsidRDefault="00A32992" w:rsidP="00A32992">
      <w:pPr>
        <w:spacing w:after="0" w:line="240" w:lineRule="auto"/>
        <w:jc w:val="both"/>
        <w:rPr>
          <w:rFonts w:ascii="Arial" w:eastAsia="Calibri" w:hAnsi="Arial" w:cs="Arial"/>
          <w:sz w:val="24"/>
          <w:szCs w:val="24"/>
        </w:rPr>
      </w:pPr>
    </w:p>
    <w:p w14:paraId="3612BC63"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lastRenderedPageBreak/>
        <w:t>Por tanto, el anteproyecto propuesto estima pertinente que el Consejo General otorgue la declaración de constitucionalidad y legalidad de las modificaciones a los documentos básicos de Movimiento Ciudadano.</w:t>
      </w:r>
    </w:p>
    <w:p w14:paraId="07D1F00B" w14:textId="77777777" w:rsidR="00A32992" w:rsidRPr="00A32992" w:rsidRDefault="00A32992" w:rsidP="00A32992">
      <w:pPr>
        <w:spacing w:after="0" w:line="240" w:lineRule="auto"/>
        <w:jc w:val="both"/>
        <w:rPr>
          <w:rFonts w:ascii="Arial" w:eastAsia="Calibri" w:hAnsi="Arial" w:cs="Arial"/>
          <w:sz w:val="24"/>
          <w:szCs w:val="24"/>
        </w:rPr>
      </w:pPr>
    </w:p>
    <w:p w14:paraId="1BF293D1"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Un último comentario, señalando que, digamos, como podrán observar, si bien este Consejo y esta reunión de su máximo órgano de dirección se dio a finales de diciembre, lo cierto es que el propio partido fue ingresando actualizaciones y fue atendiendo observaciones que se le hicieron en torno a quién era el facultado para aprobar ciertas observaciones de la Dirección Ejecutiva, etcétera, etcétera, lo que nos lleva a ahora.</w:t>
      </w:r>
    </w:p>
    <w:p w14:paraId="441D66C8" w14:textId="77777777" w:rsidR="00A32992" w:rsidRPr="00A32992" w:rsidRDefault="00A32992" w:rsidP="00A32992">
      <w:pPr>
        <w:spacing w:after="0" w:line="240" w:lineRule="auto"/>
        <w:jc w:val="both"/>
        <w:rPr>
          <w:rFonts w:ascii="Arial" w:eastAsia="Calibri" w:hAnsi="Arial" w:cs="Arial"/>
          <w:sz w:val="24"/>
          <w:szCs w:val="24"/>
        </w:rPr>
      </w:pPr>
    </w:p>
    <w:p w14:paraId="36FCE6CA"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Es decir, se ha mantenido el espíritu que establece en el reglamento en el sentido de que frente a una nueva promoción del partido o frente a la respuesta a los requerimientos que hacemos, se renuevan los tiempos para estudio y para proceder con llevar este proyecto primero a la comisión y posteriormente al Consejo.</w:t>
      </w:r>
    </w:p>
    <w:p w14:paraId="1F2EAEF3" w14:textId="77777777" w:rsidR="00A32992" w:rsidRPr="00A32992" w:rsidRDefault="00A32992" w:rsidP="00A32992">
      <w:pPr>
        <w:spacing w:after="0" w:line="240" w:lineRule="auto"/>
        <w:jc w:val="both"/>
        <w:rPr>
          <w:rFonts w:ascii="Arial" w:eastAsia="Calibri" w:hAnsi="Arial" w:cs="Arial"/>
          <w:sz w:val="24"/>
          <w:szCs w:val="24"/>
        </w:rPr>
      </w:pPr>
    </w:p>
    <w:p w14:paraId="5CFA5267"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Es cuanto.</w:t>
      </w:r>
    </w:p>
    <w:p w14:paraId="0A38271E" w14:textId="77777777" w:rsidR="00A32992" w:rsidRPr="00A32992" w:rsidRDefault="00A32992" w:rsidP="00A32992">
      <w:pPr>
        <w:spacing w:after="0" w:line="240" w:lineRule="auto"/>
        <w:jc w:val="both"/>
        <w:rPr>
          <w:rFonts w:ascii="Arial" w:eastAsia="Calibri" w:hAnsi="Arial" w:cs="Arial"/>
          <w:sz w:val="24"/>
          <w:szCs w:val="24"/>
        </w:rPr>
      </w:pPr>
    </w:p>
    <w:p w14:paraId="27415A61"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Consejera Electoral Adriana Margarita Favela: </w:t>
      </w:r>
      <w:r w:rsidRPr="00A32992">
        <w:rPr>
          <w:rFonts w:ascii="Arial" w:eastAsia="Calibri" w:hAnsi="Arial" w:cs="Arial"/>
          <w:sz w:val="24"/>
          <w:szCs w:val="24"/>
        </w:rPr>
        <w:t>Gracias, Secretario.</w:t>
      </w:r>
    </w:p>
    <w:p w14:paraId="113502B9" w14:textId="77777777" w:rsidR="00A32992" w:rsidRPr="00A32992" w:rsidRDefault="00A32992" w:rsidP="00A32992">
      <w:pPr>
        <w:spacing w:after="0" w:line="240" w:lineRule="auto"/>
        <w:jc w:val="both"/>
        <w:rPr>
          <w:rFonts w:ascii="Arial" w:eastAsia="Calibri" w:hAnsi="Arial" w:cs="Arial"/>
          <w:sz w:val="24"/>
          <w:szCs w:val="24"/>
        </w:rPr>
      </w:pPr>
    </w:p>
    <w:p w14:paraId="39B6319F"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Pregunto si hay alguna intervención.</w:t>
      </w:r>
    </w:p>
    <w:p w14:paraId="1D9A865E" w14:textId="77777777" w:rsidR="00A32992" w:rsidRPr="00A32992" w:rsidRDefault="00A32992" w:rsidP="00A32992">
      <w:pPr>
        <w:spacing w:after="0" w:line="240" w:lineRule="auto"/>
        <w:jc w:val="both"/>
        <w:rPr>
          <w:rFonts w:ascii="Arial" w:eastAsia="Calibri" w:hAnsi="Arial" w:cs="Arial"/>
          <w:sz w:val="24"/>
          <w:szCs w:val="24"/>
        </w:rPr>
      </w:pPr>
    </w:p>
    <w:p w14:paraId="4C218350"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Porque si no hay ninguna intervención y estamos todas las personas de acuerdo, pues entonces podríamos entonces ya someterlo a la votación.</w:t>
      </w:r>
    </w:p>
    <w:p w14:paraId="3CB7729F" w14:textId="77777777" w:rsidR="00A32992" w:rsidRPr="00A32992" w:rsidRDefault="00A32992" w:rsidP="00A32992">
      <w:pPr>
        <w:spacing w:after="0" w:line="240" w:lineRule="auto"/>
        <w:jc w:val="both"/>
        <w:rPr>
          <w:rFonts w:ascii="Arial" w:eastAsia="Calibri" w:hAnsi="Arial" w:cs="Arial"/>
          <w:sz w:val="24"/>
          <w:szCs w:val="24"/>
        </w:rPr>
      </w:pPr>
    </w:p>
    <w:p w14:paraId="64B52071"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¿Sí están de acuerdo?</w:t>
      </w:r>
    </w:p>
    <w:p w14:paraId="13AA715C" w14:textId="77777777" w:rsidR="00A32992" w:rsidRPr="00A32992" w:rsidRDefault="00A32992" w:rsidP="00A32992">
      <w:pPr>
        <w:spacing w:after="0" w:line="240" w:lineRule="auto"/>
        <w:jc w:val="both"/>
        <w:rPr>
          <w:rFonts w:ascii="Arial" w:eastAsia="Calibri" w:hAnsi="Arial" w:cs="Arial"/>
          <w:sz w:val="24"/>
          <w:szCs w:val="24"/>
        </w:rPr>
      </w:pPr>
    </w:p>
    <w:p w14:paraId="0CCB95E4"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Entonces para que se tome la votación, por favor.</w:t>
      </w:r>
    </w:p>
    <w:p w14:paraId="7941F988" w14:textId="77777777" w:rsidR="00A32992" w:rsidRPr="00A32992" w:rsidRDefault="00A32992" w:rsidP="00A32992">
      <w:pPr>
        <w:spacing w:after="0" w:line="240" w:lineRule="auto"/>
        <w:jc w:val="both"/>
        <w:rPr>
          <w:rFonts w:ascii="Arial" w:eastAsia="Calibri" w:hAnsi="Arial" w:cs="Arial"/>
          <w:sz w:val="24"/>
          <w:szCs w:val="24"/>
        </w:rPr>
      </w:pPr>
    </w:p>
    <w:p w14:paraId="730ECEF7"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Mtro. Patricio Ballados:</w:t>
      </w:r>
      <w:r w:rsidRPr="00A32992">
        <w:rPr>
          <w:rFonts w:ascii="Arial" w:eastAsia="Calibri" w:hAnsi="Arial" w:cs="Arial"/>
          <w:sz w:val="24"/>
          <w:szCs w:val="24"/>
        </w:rPr>
        <w:t xml:space="preserve"> Muchas gracias.</w:t>
      </w:r>
    </w:p>
    <w:p w14:paraId="1A26BD9D" w14:textId="77777777" w:rsidR="00A32992" w:rsidRPr="00A32992" w:rsidRDefault="00A32992" w:rsidP="00A32992">
      <w:pPr>
        <w:spacing w:after="0" w:line="240" w:lineRule="auto"/>
        <w:jc w:val="both"/>
        <w:rPr>
          <w:rFonts w:ascii="Arial" w:eastAsia="Calibri" w:hAnsi="Arial" w:cs="Arial"/>
          <w:sz w:val="24"/>
          <w:szCs w:val="24"/>
        </w:rPr>
      </w:pPr>
    </w:p>
    <w:p w14:paraId="5B44E874"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Y someto a la consideración el presente punto del orden del día, desde luego, incluyendo las observaciones recibidas por todos ustedes.</w:t>
      </w:r>
    </w:p>
    <w:p w14:paraId="7D96A1B9" w14:textId="77777777" w:rsidR="00A32992" w:rsidRPr="00A32992" w:rsidRDefault="00A32992" w:rsidP="00A32992">
      <w:pPr>
        <w:spacing w:after="0" w:line="240" w:lineRule="auto"/>
        <w:jc w:val="both"/>
        <w:rPr>
          <w:rFonts w:ascii="Arial" w:eastAsia="Calibri" w:hAnsi="Arial" w:cs="Arial"/>
          <w:sz w:val="24"/>
          <w:szCs w:val="24"/>
        </w:rPr>
      </w:pPr>
    </w:p>
    <w:p w14:paraId="16C73284"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Consejera Favela.</w:t>
      </w:r>
    </w:p>
    <w:p w14:paraId="72E9B29D" w14:textId="77777777" w:rsidR="00A32992" w:rsidRPr="00A32992" w:rsidRDefault="00A32992" w:rsidP="00A32992">
      <w:pPr>
        <w:spacing w:after="0" w:line="240" w:lineRule="auto"/>
        <w:jc w:val="both"/>
        <w:rPr>
          <w:rFonts w:ascii="Arial" w:eastAsia="Calibri" w:hAnsi="Arial" w:cs="Arial"/>
          <w:sz w:val="24"/>
          <w:szCs w:val="24"/>
        </w:rPr>
      </w:pPr>
    </w:p>
    <w:p w14:paraId="0A7627E0"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Consejera Electoral Adriana Margarita Favela: </w:t>
      </w:r>
      <w:r w:rsidRPr="00A32992">
        <w:rPr>
          <w:rFonts w:ascii="Arial" w:eastAsia="Calibri" w:hAnsi="Arial" w:cs="Arial"/>
          <w:sz w:val="24"/>
          <w:szCs w:val="24"/>
        </w:rPr>
        <w:t>A favor.</w:t>
      </w:r>
    </w:p>
    <w:p w14:paraId="71E47325" w14:textId="77777777" w:rsidR="00A32992" w:rsidRPr="00A32992" w:rsidRDefault="00A32992" w:rsidP="00A32992">
      <w:pPr>
        <w:spacing w:after="0" w:line="240" w:lineRule="auto"/>
        <w:jc w:val="both"/>
        <w:rPr>
          <w:rFonts w:ascii="Arial" w:eastAsia="Calibri" w:hAnsi="Arial" w:cs="Arial"/>
          <w:sz w:val="24"/>
          <w:szCs w:val="24"/>
        </w:rPr>
      </w:pPr>
    </w:p>
    <w:p w14:paraId="64224A2D"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Mtro. Patricio Ballados: </w:t>
      </w:r>
      <w:r w:rsidRPr="00A32992">
        <w:rPr>
          <w:rFonts w:ascii="Arial" w:eastAsia="Calibri" w:hAnsi="Arial" w:cs="Arial"/>
          <w:sz w:val="24"/>
          <w:szCs w:val="24"/>
        </w:rPr>
        <w:t>Consejera Ravel.</w:t>
      </w:r>
    </w:p>
    <w:p w14:paraId="12848461" w14:textId="77777777" w:rsidR="00A32992" w:rsidRPr="00A32992" w:rsidRDefault="00A32992" w:rsidP="00A32992">
      <w:pPr>
        <w:spacing w:after="0" w:line="240" w:lineRule="auto"/>
        <w:jc w:val="both"/>
        <w:rPr>
          <w:rFonts w:ascii="Arial" w:eastAsia="Calibri" w:hAnsi="Arial" w:cs="Arial"/>
          <w:sz w:val="24"/>
          <w:szCs w:val="24"/>
        </w:rPr>
      </w:pPr>
    </w:p>
    <w:p w14:paraId="00D74386"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Consejera Electoral Dania Paola Ravel: </w:t>
      </w:r>
      <w:r w:rsidRPr="00A32992">
        <w:rPr>
          <w:rFonts w:ascii="Arial" w:eastAsia="Calibri" w:hAnsi="Arial" w:cs="Arial"/>
          <w:sz w:val="24"/>
          <w:szCs w:val="24"/>
        </w:rPr>
        <w:t>A favor.</w:t>
      </w:r>
    </w:p>
    <w:p w14:paraId="5D462DB1" w14:textId="77777777" w:rsidR="00A32992" w:rsidRPr="00A32992" w:rsidRDefault="00A32992" w:rsidP="00A32992">
      <w:pPr>
        <w:spacing w:after="0" w:line="240" w:lineRule="auto"/>
        <w:jc w:val="both"/>
        <w:rPr>
          <w:rFonts w:ascii="Arial" w:eastAsia="Calibri" w:hAnsi="Arial" w:cs="Arial"/>
          <w:sz w:val="24"/>
          <w:szCs w:val="24"/>
        </w:rPr>
      </w:pPr>
    </w:p>
    <w:p w14:paraId="6853BA1D"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Mtro. Patricio Ballados: </w:t>
      </w:r>
      <w:r w:rsidRPr="00A32992">
        <w:rPr>
          <w:rFonts w:ascii="Arial" w:eastAsia="Calibri" w:hAnsi="Arial" w:cs="Arial"/>
          <w:sz w:val="24"/>
          <w:szCs w:val="24"/>
        </w:rPr>
        <w:t>Consejero Ruiz Saldaña.</w:t>
      </w:r>
    </w:p>
    <w:p w14:paraId="6F17D588" w14:textId="77777777" w:rsidR="00A32992" w:rsidRPr="00A32992" w:rsidRDefault="00A32992" w:rsidP="00A32992">
      <w:pPr>
        <w:spacing w:after="0" w:line="240" w:lineRule="auto"/>
        <w:jc w:val="both"/>
        <w:rPr>
          <w:rFonts w:ascii="Arial" w:eastAsia="Calibri" w:hAnsi="Arial" w:cs="Arial"/>
          <w:b/>
          <w:sz w:val="24"/>
          <w:szCs w:val="24"/>
        </w:rPr>
      </w:pPr>
    </w:p>
    <w:p w14:paraId="0067AAEF"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Consejero Electoral José Roberto Ruiz: </w:t>
      </w:r>
      <w:r w:rsidRPr="00A32992">
        <w:rPr>
          <w:rFonts w:ascii="Arial" w:eastAsia="Calibri" w:hAnsi="Arial" w:cs="Arial"/>
          <w:sz w:val="24"/>
          <w:szCs w:val="24"/>
        </w:rPr>
        <w:t>A favor.</w:t>
      </w:r>
    </w:p>
    <w:p w14:paraId="2415554A" w14:textId="77777777" w:rsidR="00A32992" w:rsidRPr="00A32992" w:rsidRDefault="00A32992" w:rsidP="00A32992">
      <w:pPr>
        <w:spacing w:after="0" w:line="240" w:lineRule="auto"/>
        <w:jc w:val="both"/>
        <w:rPr>
          <w:rFonts w:ascii="Arial" w:eastAsia="Calibri" w:hAnsi="Arial" w:cs="Arial"/>
          <w:sz w:val="24"/>
          <w:szCs w:val="24"/>
        </w:rPr>
      </w:pPr>
    </w:p>
    <w:p w14:paraId="6175AFC7"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Mtro. Patricio Ballados: </w:t>
      </w:r>
      <w:r w:rsidRPr="00A32992">
        <w:rPr>
          <w:rFonts w:ascii="Arial" w:eastAsia="Calibri" w:hAnsi="Arial" w:cs="Arial"/>
          <w:sz w:val="24"/>
          <w:szCs w:val="24"/>
        </w:rPr>
        <w:t>Consejera Zavala.</w:t>
      </w:r>
    </w:p>
    <w:p w14:paraId="7AE560D9" w14:textId="77777777" w:rsidR="00A32992" w:rsidRPr="00A32992" w:rsidRDefault="00A32992" w:rsidP="00A32992">
      <w:pPr>
        <w:spacing w:after="0" w:line="240" w:lineRule="auto"/>
        <w:jc w:val="both"/>
        <w:rPr>
          <w:rFonts w:ascii="Arial" w:eastAsia="Calibri" w:hAnsi="Arial" w:cs="Arial"/>
          <w:sz w:val="24"/>
          <w:szCs w:val="24"/>
        </w:rPr>
      </w:pPr>
    </w:p>
    <w:p w14:paraId="4CC152D4" w14:textId="77777777" w:rsidR="00A32992" w:rsidRPr="00A32992" w:rsidRDefault="00A32992" w:rsidP="00A32992">
      <w:pPr>
        <w:spacing w:after="0" w:line="240" w:lineRule="auto"/>
        <w:jc w:val="both"/>
        <w:rPr>
          <w:rFonts w:ascii="Arial" w:eastAsia="Calibri" w:hAnsi="Arial" w:cs="Arial"/>
          <w:b/>
          <w:sz w:val="24"/>
          <w:szCs w:val="24"/>
        </w:rPr>
      </w:pPr>
      <w:r w:rsidRPr="00A32992">
        <w:rPr>
          <w:rFonts w:ascii="Arial" w:eastAsia="Calibri" w:hAnsi="Arial" w:cs="Arial"/>
          <w:b/>
          <w:sz w:val="24"/>
          <w:szCs w:val="24"/>
        </w:rPr>
        <w:t>(Falla de transmisión)</w:t>
      </w:r>
    </w:p>
    <w:p w14:paraId="2F935B5E" w14:textId="77777777" w:rsidR="00A32992" w:rsidRPr="00A32992" w:rsidRDefault="00A32992" w:rsidP="00A32992">
      <w:pPr>
        <w:spacing w:after="0" w:line="240" w:lineRule="auto"/>
        <w:jc w:val="both"/>
        <w:rPr>
          <w:rFonts w:ascii="Arial" w:eastAsia="Calibri" w:hAnsi="Arial" w:cs="Arial"/>
          <w:sz w:val="24"/>
          <w:szCs w:val="24"/>
        </w:rPr>
      </w:pPr>
    </w:p>
    <w:p w14:paraId="43250282"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Mtro. Patricio Ballados: </w:t>
      </w:r>
      <w:r w:rsidRPr="00A32992">
        <w:rPr>
          <w:rFonts w:ascii="Arial" w:eastAsia="Calibri" w:hAnsi="Arial" w:cs="Arial"/>
          <w:sz w:val="24"/>
          <w:szCs w:val="24"/>
        </w:rPr>
        <w:t>Es aprobado por unanimidad, Presidenta.</w:t>
      </w:r>
    </w:p>
    <w:p w14:paraId="7DDE1B80" w14:textId="77777777" w:rsidR="00A32992" w:rsidRPr="00A32992" w:rsidRDefault="00A32992" w:rsidP="00A32992">
      <w:pPr>
        <w:spacing w:after="0" w:line="240" w:lineRule="auto"/>
        <w:jc w:val="both"/>
        <w:rPr>
          <w:rFonts w:ascii="Arial" w:eastAsia="Calibri" w:hAnsi="Arial" w:cs="Arial"/>
          <w:sz w:val="24"/>
          <w:szCs w:val="24"/>
        </w:rPr>
      </w:pPr>
    </w:p>
    <w:p w14:paraId="4CD1FB61"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b/>
          <w:sz w:val="24"/>
          <w:szCs w:val="24"/>
        </w:rPr>
        <w:t xml:space="preserve">Consejera Electoral Adriana Margarita Favela: </w:t>
      </w:r>
      <w:r w:rsidRPr="00A32992">
        <w:rPr>
          <w:rFonts w:ascii="Arial" w:eastAsia="Calibri" w:hAnsi="Arial" w:cs="Arial"/>
          <w:sz w:val="24"/>
          <w:szCs w:val="24"/>
        </w:rPr>
        <w:t>Gracias.</w:t>
      </w:r>
    </w:p>
    <w:p w14:paraId="2EA59813" w14:textId="77777777" w:rsidR="00A32992" w:rsidRPr="00A32992" w:rsidRDefault="00A32992" w:rsidP="00A32992">
      <w:pPr>
        <w:spacing w:after="0" w:line="240" w:lineRule="auto"/>
        <w:jc w:val="both"/>
        <w:rPr>
          <w:rFonts w:ascii="Arial" w:eastAsia="Calibri" w:hAnsi="Arial" w:cs="Arial"/>
          <w:sz w:val="24"/>
          <w:szCs w:val="24"/>
        </w:rPr>
      </w:pPr>
    </w:p>
    <w:p w14:paraId="21C7D098"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Y ya se agotaron, entonces, todos los puntos listados en el orden del día, y entonces siendo las 10 horas con 37 minutos de este día 16 de junio del 2020, se da por concluida esta sesión.</w:t>
      </w:r>
    </w:p>
    <w:p w14:paraId="099A19D5" w14:textId="77777777" w:rsidR="00A32992" w:rsidRPr="00A32992" w:rsidRDefault="00A32992" w:rsidP="00A32992">
      <w:pPr>
        <w:spacing w:after="0" w:line="240" w:lineRule="auto"/>
        <w:jc w:val="both"/>
        <w:rPr>
          <w:rFonts w:ascii="Arial" w:eastAsia="Calibri" w:hAnsi="Arial" w:cs="Arial"/>
          <w:sz w:val="24"/>
          <w:szCs w:val="24"/>
        </w:rPr>
      </w:pPr>
    </w:p>
    <w:p w14:paraId="77DDC636" w14:textId="77777777" w:rsidR="00A32992" w:rsidRPr="00A32992" w:rsidRDefault="00A32992" w:rsidP="00A32992">
      <w:pPr>
        <w:spacing w:after="0" w:line="240" w:lineRule="auto"/>
        <w:jc w:val="both"/>
        <w:rPr>
          <w:rFonts w:ascii="Arial" w:eastAsia="Calibri" w:hAnsi="Arial" w:cs="Arial"/>
          <w:sz w:val="24"/>
          <w:szCs w:val="24"/>
        </w:rPr>
      </w:pPr>
      <w:r w:rsidRPr="00A32992">
        <w:rPr>
          <w:rFonts w:ascii="Arial" w:eastAsia="Calibri" w:hAnsi="Arial" w:cs="Arial"/>
          <w:sz w:val="24"/>
          <w:szCs w:val="24"/>
        </w:rPr>
        <w:t>Gracias por su asistencia, a la consejera Claudia Zavala, Dania Ravel, al consejero José Roberto Ruiz Saldaña, gracias Patricio Ballados por estar aquí fungiendo como Secretario Técnico, y gracias a quienes nos escuchan vía Internet y que tengan un excelente día.</w:t>
      </w:r>
    </w:p>
    <w:p w14:paraId="1209EA8C" w14:textId="77777777" w:rsidR="00A32992" w:rsidRPr="00A32992" w:rsidRDefault="00A32992" w:rsidP="00A32992">
      <w:pPr>
        <w:spacing w:after="0" w:line="240" w:lineRule="auto"/>
        <w:jc w:val="both"/>
        <w:rPr>
          <w:rFonts w:ascii="Arial" w:eastAsia="Calibri" w:hAnsi="Arial" w:cs="Arial"/>
          <w:sz w:val="24"/>
          <w:szCs w:val="24"/>
        </w:rPr>
      </w:pPr>
    </w:p>
    <w:p w14:paraId="2177CA1D" w14:textId="77777777" w:rsidR="00A32992" w:rsidRPr="00A32992" w:rsidRDefault="00A32992" w:rsidP="00A32992">
      <w:pPr>
        <w:spacing w:after="0" w:line="240" w:lineRule="auto"/>
        <w:rPr>
          <w:rFonts w:ascii="Arial" w:eastAsia="Calibri" w:hAnsi="Arial" w:cs="Arial"/>
          <w:sz w:val="24"/>
          <w:szCs w:val="24"/>
        </w:rPr>
      </w:pPr>
      <w:r w:rsidRPr="00A32992">
        <w:rPr>
          <w:rFonts w:ascii="Arial" w:eastAsia="Calibri" w:hAnsi="Arial" w:cs="Arial"/>
          <w:sz w:val="24"/>
          <w:szCs w:val="24"/>
        </w:rPr>
        <w:t>Gracias.</w:t>
      </w:r>
    </w:p>
    <w:p w14:paraId="0B91786E" w14:textId="77777777" w:rsidR="00A32992" w:rsidRPr="00A32992" w:rsidRDefault="00A32992" w:rsidP="00A32992">
      <w:pPr>
        <w:spacing w:after="0" w:line="240" w:lineRule="auto"/>
        <w:jc w:val="both"/>
        <w:rPr>
          <w:rFonts w:ascii="Arial" w:eastAsia="Calibri" w:hAnsi="Arial" w:cs="Arial"/>
          <w:b/>
          <w:sz w:val="24"/>
          <w:szCs w:val="24"/>
        </w:rPr>
      </w:pPr>
    </w:p>
    <w:p w14:paraId="66C5C8C9" w14:textId="6E002B09" w:rsidR="00A32992" w:rsidRPr="00A32992" w:rsidRDefault="00A32992" w:rsidP="00A32992">
      <w:pPr>
        <w:spacing w:after="0" w:line="240" w:lineRule="auto"/>
        <w:jc w:val="center"/>
        <w:rPr>
          <w:rFonts w:ascii="Arial" w:eastAsia="Calibri" w:hAnsi="Arial" w:cs="Arial"/>
          <w:b/>
          <w:sz w:val="24"/>
          <w:szCs w:val="24"/>
        </w:rPr>
      </w:pPr>
      <w:r w:rsidRPr="00A32992">
        <w:rPr>
          <w:rFonts w:ascii="Arial" w:eastAsia="Calibri" w:hAnsi="Arial" w:cs="Arial"/>
          <w:b/>
          <w:sz w:val="24"/>
          <w:szCs w:val="24"/>
        </w:rPr>
        <w:t xml:space="preserve">Conclusión de la </w:t>
      </w:r>
      <w:r w:rsidR="00E579CC">
        <w:rPr>
          <w:rFonts w:ascii="Arial" w:eastAsia="Calibri" w:hAnsi="Arial" w:cs="Arial"/>
          <w:b/>
          <w:sz w:val="24"/>
          <w:szCs w:val="24"/>
        </w:rPr>
        <w:t>s</w:t>
      </w:r>
      <w:r w:rsidRPr="00A32992">
        <w:rPr>
          <w:rFonts w:ascii="Arial" w:eastAsia="Calibri" w:hAnsi="Arial" w:cs="Arial"/>
          <w:b/>
          <w:sz w:val="24"/>
          <w:szCs w:val="24"/>
        </w:rPr>
        <w:t>esión</w:t>
      </w:r>
    </w:p>
    <w:p w14:paraId="4CB4A308" w14:textId="77777777" w:rsidR="00343BE8" w:rsidRPr="00943210" w:rsidRDefault="00343BE8" w:rsidP="00943210">
      <w:pPr>
        <w:spacing w:after="0" w:line="240" w:lineRule="auto"/>
        <w:jc w:val="both"/>
        <w:rPr>
          <w:rFonts w:ascii="Arial" w:hAnsi="Arial" w:cs="Arial"/>
          <w:b/>
          <w:sz w:val="24"/>
          <w:szCs w:val="24"/>
        </w:rPr>
      </w:pPr>
    </w:p>
    <w:sectPr w:rsidR="00343BE8" w:rsidRPr="00943210" w:rsidSect="00E579CC">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4F0D8C" w14:textId="77777777" w:rsidR="00170F3C" w:rsidRDefault="00170F3C" w:rsidP="007C5294">
      <w:pPr>
        <w:spacing w:after="0" w:line="240" w:lineRule="auto"/>
      </w:pPr>
      <w:r>
        <w:separator/>
      </w:r>
    </w:p>
  </w:endnote>
  <w:endnote w:type="continuationSeparator" w:id="0">
    <w:p w14:paraId="0581F084" w14:textId="77777777" w:rsidR="00170F3C" w:rsidRDefault="00170F3C" w:rsidP="007C5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2880346"/>
      <w:docPartObj>
        <w:docPartGallery w:val="Page Numbers (Bottom of Page)"/>
        <w:docPartUnique/>
      </w:docPartObj>
    </w:sdtPr>
    <w:sdtEndPr>
      <w:rPr>
        <w:rFonts w:ascii="Arial" w:hAnsi="Arial" w:cs="Arial"/>
      </w:rPr>
    </w:sdtEndPr>
    <w:sdtContent>
      <w:p w14:paraId="58BA7DAA" w14:textId="6A294ACD" w:rsidR="007C5294" w:rsidRPr="00E579CC" w:rsidRDefault="007C5294">
        <w:pPr>
          <w:pStyle w:val="Piedepgina"/>
          <w:jc w:val="center"/>
          <w:rPr>
            <w:rFonts w:ascii="Arial" w:hAnsi="Arial" w:cs="Arial"/>
          </w:rPr>
        </w:pPr>
        <w:r w:rsidRPr="00E579CC">
          <w:rPr>
            <w:rFonts w:ascii="Arial" w:hAnsi="Arial" w:cs="Arial"/>
          </w:rPr>
          <w:fldChar w:fldCharType="begin"/>
        </w:r>
        <w:r w:rsidRPr="00E579CC">
          <w:rPr>
            <w:rFonts w:ascii="Arial" w:hAnsi="Arial" w:cs="Arial"/>
          </w:rPr>
          <w:instrText>PAGE   \* MERGEFORMAT</w:instrText>
        </w:r>
        <w:r w:rsidRPr="00E579CC">
          <w:rPr>
            <w:rFonts w:ascii="Arial" w:hAnsi="Arial" w:cs="Arial"/>
          </w:rPr>
          <w:fldChar w:fldCharType="separate"/>
        </w:r>
        <w:r w:rsidR="00A27866" w:rsidRPr="00A27866">
          <w:rPr>
            <w:rFonts w:ascii="Arial" w:hAnsi="Arial" w:cs="Arial"/>
            <w:noProof/>
            <w:lang w:val="es-ES"/>
          </w:rPr>
          <w:t>18</w:t>
        </w:r>
        <w:r w:rsidRPr="00E579CC">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FAA638" w14:textId="77777777" w:rsidR="00170F3C" w:rsidRDefault="00170F3C" w:rsidP="007C5294">
      <w:pPr>
        <w:spacing w:after="0" w:line="240" w:lineRule="auto"/>
      </w:pPr>
      <w:r>
        <w:separator/>
      </w:r>
    </w:p>
  </w:footnote>
  <w:footnote w:type="continuationSeparator" w:id="0">
    <w:p w14:paraId="03FBE214" w14:textId="77777777" w:rsidR="00170F3C" w:rsidRDefault="00170F3C" w:rsidP="007C529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208"/>
    <w:rsid w:val="00011574"/>
    <w:rsid w:val="00033489"/>
    <w:rsid w:val="000666B8"/>
    <w:rsid w:val="000C4ED0"/>
    <w:rsid w:val="000E6F0E"/>
    <w:rsid w:val="00103507"/>
    <w:rsid w:val="00170F3C"/>
    <w:rsid w:val="002504F5"/>
    <w:rsid w:val="002B0246"/>
    <w:rsid w:val="002B0D23"/>
    <w:rsid w:val="00343BE8"/>
    <w:rsid w:val="003443A2"/>
    <w:rsid w:val="00363085"/>
    <w:rsid w:val="003851D8"/>
    <w:rsid w:val="00421796"/>
    <w:rsid w:val="00426036"/>
    <w:rsid w:val="00524DFF"/>
    <w:rsid w:val="00532FF4"/>
    <w:rsid w:val="00575539"/>
    <w:rsid w:val="005C4DFC"/>
    <w:rsid w:val="005E0F46"/>
    <w:rsid w:val="006E15D2"/>
    <w:rsid w:val="0076154C"/>
    <w:rsid w:val="007C5294"/>
    <w:rsid w:val="007D5887"/>
    <w:rsid w:val="007E6DF6"/>
    <w:rsid w:val="007F2E29"/>
    <w:rsid w:val="0083572F"/>
    <w:rsid w:val="008704B1"/>
    <w:rsid w:val="008B5114"/>
    <w:rsid w:val="00931294"/>
    <w:rsid w:val="00943210"/>
    <w:rsid w:val="009475C2"/>
    <w:rsid w:val="00953B1C"/>
    <w:rsid w:val="00965208"/>
    <w:rsid w:val="00987237"/>
    <w:rsid w:val="009E3A85"/>
    <w:rsid w:val="009E553F"/>
    <w:rsid w:val="00A15A88"/>
    <w:rsid w:val="00A23CFE"/>
    <w:rsid w:val="00A27866"/>
    <w:rsid w:val="00A32992"/>
    <w:rsid w:val="00A82640"/>
    <w:rsid w:val="00AB21D9"/>
    <w:rsid w:val="00AD498D"/>
    <w:rsid w:val="00B14DFE"/>
    <w:rsid w:val="00B23DC7"/>
    <w:rsid w:val="00BE254D"/>
    <w:rsid w:val="00BF57A4"/>
    <w:rsid w:val="00C041C8"/>
    <w:rsid w:val="00C4709D"/>
    <w:rsid w:val="00C67FA4"/>
    <w:rsid w:val="00C70EB0"/>
    <w:rsid w:val="00CD0E14"/>
    <w:rsid w:val="00D20F0D"/>
    <w:rsid w:val="00D927CB"/>
    <w:rsid w:val="00D94383"/>
    <w:rsid w:val="00DD0A00"/>
    <w:rsid w:val="00DE4130"/>
    <w:rsid w:val="00E14895"/>
    <w:rsid w:val="00E579CC"/>
    <w:rsid w:val="00E810F0"/>
    <w:rsid w:val="00ED234A"/>
    <w:rsid w:val="00EF0635"/>
    <w:rsid w:val="00F34C47"/>
    <w:rsid w:val="00F70B6F"/>
    <w:rsid w:val="00FE257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D968A"/>
  <w15:docId w15:val="{67E60EE5-0DFC-404F-B605-715A8FC10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723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C529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C5294"/>
  </w:style>
  <w:style w:type="paragraph" w:styleId="Piedepgina">
    <w:name w:val="footer"/>
    <w:basedOn w:val="Normal"/>
    <w:link w:val="PiedepginaCar"/>
    <w:uiPriority w:val="99"/>
    <w:unhideWhenUsed/>
    <w:rsid w:val="007C529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C52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4318</Words>
  <Characters>23754</Characters>
  <Application>Microsoft Office Word</Application>
  <DocSecurity>0</DocSecurity>
  <Lines>197</Lines>
  <Paragraphs>56</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28016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2020-06-17T19:43:00Z</dcterms:created>
  <dcterms:modified xsi:type="dcterms:W3CDTF">2020-06-17T19:43:00Z</dcterms:modified>
</cp:coreProperties>
</file>