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4E10" w:rsidRDefault="001E4E10" w:rsidP="00A01D9D">
      <w:pPr>
        <w:pStyle w:val="Sinespaciado"/>
        <w:tabs>
          <w:tab w:val="left" w:leader="hyphen" w:pos="8789"/>
        </w:tabs>
        <w:jc w:val="both"/>
        <w:rPr>
          <w:rFonts w:ascii="Arial" w:hAnsi="Arial" w:cs="Arial"/>
          <w:sz w:val="24"/>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 xml:space="preserve">doce </w:t>
      </w:r>
      <w:r w:rsidRPr="00B76624">
        <w:rPr>
          <w:rFonts w:ascii="Arial" w:hAnsi="Arial" w:cs="Arial"/>
          <w:sz w:val="24"/>
          <w:szCs w:val="24"/>
        </w:rPr>
        <w:t xml:space="preserve">horas con </w:t>
      </w:r>
      <w:r>
        <w:rPr>
          <w:rFonts w:ascii="Arial" w:hAnsi="Arial" w:cs="Arial"/>
          <w:sz w:val="24"/>
          <w:szCs w:val="24"/>
        </w:rPr>
        <w:t xml:space="preserve">treinta y cuatro </w:t>
      </w:r>
      <w:r w:rsidRPr="00B76624">
        <w:rPr>
          <w:rFonts w:ascii="Arial" w:hAnsi="Arial" w:cs="Arial"/>
          <w:sz w:val="24"/>
          <w:szCs w:val="24"/>
        </w:rPr>
        <w:t xml:space="preserve">minutos del día </w:t>
      </w:r>
      <w:r>
        <w:rPr>
          <w:rFonts w:ascii="Arial" w:hAnsi="Arial" w:cs="Arial"/>
          <w:sz w:val="24"/>
          <w:szCs w:val="24"/>
        </w:rPr>
        <w:t xml:space="preserve">veinte </w:t>
      </w:r>
      <w:r w:rsidRPr="00B76624">
        <w:rPr>
          <w:rFonts w:ascii="Arial" w:hAnsi="Arial" w:cs="Arial"/>
          <w:sz w:val="24"/>
          <w:szCs w:val="24"/>
        </w:rPr>
        <w:t xml:space="preserve">de </w:t>
      </w:r>
      <w:r>
        <w:rPr>
          <w:rFonts w:ascii="Arial" w:hAnsi="Arial" w:cs="Arial"/>
          <w:sz w:val="24"/>
          <w:szCs w:val="24"/>
        </w:rPr>
        <w:t>enero</w:t>
      </w:r>
      <w:r w:rsidRPr="00B76624">
        <w:rPr>
          <w:rFonts w:ascii="Arial" w:hAnsi="Arial" w:cs="Arial"/>
          <w:sz w:val="24"/>
          <w:szCs w:val="24"/>
        </w:rPr>
        <w:t xml:space="preserve"> de dos mil </w:t>
      </w:r>
      <w:r>
        <w:rPr>
          <w:rFonts w:ascii="Arial" w:hAnsi="Arial" w:cs="Arial"/>
          <w:sz w:val="24"/>
          <w:szCs w:val="24"/>
        </w:rPr>
        <w:t>veinte</w:t>
      </w:r>
      <w:r w:rsidRPr="00B76624">
        <w:rPr>
          <w:rFonts w:ascii="Arial" w:hAnsi="Arial" w:cs="Arial"/>
          <w:sz w:val="24"/>
          <w:szCs w:val="24"/>
        </w:rPr>
        <w:t xml:space="preserve">, se reunieron en </w:t>
      </w:r>
      <w:r w:rsidRPr="00BE5A00">
        <w:rPr>
          <w:rFonts w:ascii="Arial" w:hAnsi="Arial" w:cs="Arial"/>
          <w:sz w:val="24"/>
          <w:szCs w:val="24"/>
        </w:rPr>
        <w:t>la</w:t>
      </w:r>
      <w:r w:rsidR="006F0233">
        <w:rPr>
          <w:rFonts w:ascii="Arial" w:hAnsi="Arial" w:cs="Arial"/>
          <w:sz w:val="24"/>
          <w:szCs w:val="24"/>
        </w:rPr>
        <w:t>s</w:t>
      </w:r>
      <w:r w:rsidRPr="00BE5A00">
        <w:rPr>
          <w:rFonts w:ascii="Arial" w:hAnsi="Arial" w:cs="Arial"/>
          <w:sz w:val="24"/>
          <w:szCs w:val="24"/>
        </w:rPr>
        <w:t xml:space="preserve"> sala</w:t>
      </w:r>
      <w:r w:rsidR="006F0233">
        <w:rPr>
          <w:rFonts w:ascii="Arial" w:hAnsi="Arial" w:cs="Arial"/>
          <w:sz w:val="24"/>
          <w:szCs w:val="24"/>
        </w:rPr>
        <w:t>s</w:t>
      </w:r>
      <w:r w:rsidRPr="00BE5A00">
        <w:rPr>
          <w:rFonts w:ascii="Arial" w:hAnsi="Arial" w:cs="Arial"/>
          <w:sz w:val="24"/>
          <w:szCs w:val="24"/>
        </w:rPr>
        <w:t xml:space="preserve"> de consejeros 1 y 2 </w:t>
      </w:r>
      <w:r w:rsidR="006F0233">
        <w:rPr>
          <w:rFonts w:ascii="Arial" w:hAnsi="Arial" w:cs="Arial"/>
          <w:sz w:val="24"/>
          <w:szCs w:val="24"/>
        </w:rPr>
        <w:t>de las oficinas centrales del</w:t>
      </w:r>
      <w:r w:rsidRPr="00B76624">
        <w:rPr>
          <w:rFonts w:ascii="Arial" w:hAnsi="Arial" w:cs="Arial"/>
          <w:sz w:val="24"/>
          <w:szCs w:val="24"/>
        </w:rPr>
        <w:t xml:space="preserve"> Instituto Nacional Electoral, ubicad</w:t>
      </w:r>
      <w:r w:rsidR="006F0233">
        <w:rPr>
          <w:rFonts w:ascii="Arial" w:hAnsi="Arial" w:cs="Arial"/>
          <w:sz w:val="24"/>
          <w:szCs w:val="24"/>
        </w:rPr>
        <w:t xml:space="preserve">as </w:t>
      </w:r>
      <w:r w:rsidRPr="00B76624">
        <w:rPr>
          <w:rFonts w:ascii="Arial" w:hAnsi="Arial" w:cs="Arial"/>
          <w:sz w:val="24"/>
          <w:szCs w:val="24"/>
        </w:rPr>
        <w:t xml:space="preserve">en Viaducto Tlalpan, número cien, esquina Periférico Sur, Colonia Arenal Tepepan, Alcaldía Tlalpan, a fin de celebrar la </w:t>
      </w:r>
      <w:r>
        <w:rPr>
          <w:rFonts w:ascii="Arial" w:hAnsi="Arial" w:cs="Arial"/>
          <w:sz w:val="24"/>
          <w:szCs w:val="24"/>
        </w:rPr>
        <w:t xml:space="preserve">Primera </w:t>
      </w:r>
      <w:r w:rsidRPr="00B76624">
        <w:rPr>
          <w:rFonts w:ascii="Arial" w:hAnsi="Arial" w:cs="Arial"/>
          <w:sz w:val="24"/>
          <w:szCs w:val="24"/>
        </w:rPr>
        <w:t xml:space="preserve">Sesión </w:t>
      </w:r>
      <w:r>
        <w:rPr>
          <w:rFonts w:ascii="Arial" w:hAnsi="Arial" w:cs="Arial"/>
          <w:sz w:val="24"/>
          <w:szCs w:val="24"/>
        </w:rPr>
        <w:t xml:space="preserve">Especial </w:t>
      </w:r>
      <w:r w:rsidRPr="00B76624">
        <w:rPr>
          <w:rFonts w:ascii="Arial" w:hAnsi="Arial" w:cs="Arial"/>
          <w:sz w:val="24"/>
          <w:szCs w:val="24"/>
        </w:rPr>
        <w:t>del Comité de Radio y Televisión, las siguientes personas: la Doctora Adriana Margarita Favela Herrera, Consejera Electoral, Presidenta del Comité;</w:t>
      </w:r>
      <w:r>
        <w:rPr>
          <w:rFonts w:ascii="Arial" w:hAnsi="Arial" w:cs="Arial"/>
          <w:sz w:val="24"/>
          <w:szCs w:val="24"/>
        </w:rPr>
        <w:t xml:space="preserve"> el Doctor Benito Nacif Hernández, Consejero Electoral, integrante; </w:t>
      </w:r>
      <w:r w:rsidRPr="00B76624">
        <w:rPr>
          <w:rFonts w:ascii="Arial" w:hAnsi="Arial" w:cs="Arial"/>
          <w:sz w:val="24"/>
          <w:szCs w:val="24"/>
        </w:rPr>
        <w:t xml:space="preserve">la Maestra </w:t>
      </w:r>
      <w:r w:rsidR="008F4558">
        <w:rPr>
          <w:rFonts w:ascii="Arial" w:hAnsi="Arial" w:cs="Arial"/>
          <w:sz w:val="24"/>
          <w:szCs w:val="24"/>
        </w:rPr>
        <w:t>Dania Paola Ravel Cuevas</w:t>
      </w:r>
      <w:r w:rsidRPr="00B76624">
        <w:rPr>
          <w:rFonts w:ascii="Arial" w:hAnsi="Arial" w:cs="Arial"/>
          <w:sz w:val="24"/>
          <w:szCs w:val="24"/>
        </w:rPr>
        <w:t>, Consejera Electoral, integrante</w:t>
      </w:r>
      <w:r>
        <w:rPr>
          <w:rFonts w:ascii="Arial" w:hAnsi="Arial" w:cs="Arial"/>
          <w:sz w:val="24"/>
          <w:szCs w:val="24"/>
        </w:rPr>
        <w:t>;</w:t>
      </w:r>
      <w:r w:rsidR="008F4558">
        <w:rPr>
          <w:rFonts w:ascii="Arial" w:hAnsi="Arial" w:cs="Arial"/>
          <w:sz w:val="24"/>
          <w:szCs w:val="24"/>
        </w:rPr>
        <w:t xml:space="preserve"> </w:t>
      </w:r>
      <w:r>
        <w:rPr>
          <w:rFonts w:ascii="Arial" w:hAnsi="Arial" w:cs="Arial"/>
          <w:sz w:val="24"/>
          <w:szCs w:val="24"/>
        </w:rPr>
        <w:t xml:space="preserve">el Doctor José Roberto Ruiz Saldaña, Consejero Electoral, integrante; </w:t>
      </w:r>
      <w:r w:rsidRPr="00B76624">
        <w:rPr>
          <w:rFonts w:ascii="Arial" w:hAnsi="Arial" w:cs="Arial"/>
          <w:sz w:val="24"/>
          <w:szCs w:val="24"/>
        </w:rPr>
        <w:t>la Maestra Beatriz Claudia Zavala Pérez, Consejera Electoral, integrante</w:t>
      </w:r>
      <w:r>
        <w:rPr>
          <w:rFonts w:ascii="Arial" w:hAnsi="Arial" w:cs="Arial"/>
          <w:sz w:val="24"/>
          <w:szCs w:val="24"/>
        </w:rPr>
        <w:t xml:space="preserve">; el </w:t>
      </w:r>
      <w:r w:rsidR="008F4558">
        <w:rPr>
          <w:rFonts w:ascii="Arial" w:hAnsi="Arial" w:cs="Arial"/>
          <w:sz w:val="24"/>
          <w:szCs w:val="24"/>
        </w:rPr>
        <w:t>Maestro</w:t>
      </w:r>
      <w:r>
        <w:rPr>
          <w:rFonts w:ascii="Arial" w:hAnsi="Arial" w:cs="Arial"/>
          <w:sz w:val="24"/>
          <w:szCs w:val="24"/>
        </w:rPr>
        <w:t xml:space="preserve"> </w:t>
      </w:r>
      <w:r w:rsidR="008F4558">
        <w:rPr>
          <w:rFonts w:ascii="Arial" w:hAnsi="Arial" w:cs="Arial"/>
          <w:sz w:val="24"/>
          <w:szCs w:val="24"/>
        </w:rPr>
        <w:t>Obdulio Ávila Mayo</w:t>
      </w:r>
      <w:r>
        <w:rPr>
          <w:rFonts w:ascii="Arial" w:hAnsi="Arial" w:cs="Arial"/>
          <w:sz w:val="24"/>
          <w:szCs w:val="24"/>
        </w:rPr>
        <w:t xml:space="preserve">, Representante </w:t>
      </w:r>
      <w:r w:rsidR="008F4558">
        <w:rPr>
          <w:rFonts w:ascii="Arial" w:hAnsi="Arial" w:cs="Arial"/>
          <w:sz w:val="24"/>
          <w:szCs w:val="24"/>
        </w:rPr>
        <w:t>Propietario</w:t>
      </w:r>
      <w:r>
        <w:rPr>
          <w:rFonts w:ascii="Arial" w:hAnsi="Arial" w:cs="Arial"/>
          <w:sz w:val="24"/>
          <w:szCs w:val="24"/>
        </w:rPr>
        <w:t xml:space="preserve"> del Partido Acción Nacional; </w:t>
      </w:r>
      <w:r w:rsidR="008F4558">
        <w:rPr>
          <w:rFonts w:ascii="Arial" w:hAnsi="Arial" w:cs="Arial"/>
          <w:sz w:val="24"/>
          <w:szCs w:val="24"/>
        </w:rPr>
        <w:t>la Maestra Irma Cruz Esquivel</w:t>
      </w:r>
      <w:r>
        <w:rPr>
          <w:rFonts w:ascii="Arial" w:hAnsi="Arial" w:cs="Arial"/>
          <w:sz w:val="24"/>
          <w:szCs w:val="24"/>
        </w:rPr>
        <w:t xml:space="preserve">, Representante </w:t>
      </w:r>
      <w:r w:rsidR="008F4558">
        <w:rPr>
          <w:rFonts w:ascii="Arial" w:hAnsi="Arial" w:cs="Arial"/>
          <w:sz w:val="24"/>
          <w:szCs w:val="24"/>
        </w:rPr>
        <w:t>Propietaria</w:t>
      </w:r>
      <w:r>
        <w:rPr>
          <w:rFonts w:ascii="Arial" w:hAnsi="Arial" w:cs="Arial"/>
          <w:sz w:val="24"/>
          <w:szCs w:val="24"/>
        </w:rPr>
        <w:t xml:space="preserve"> del Partido Revolucionario Institucional; </w:t>
      </w:r>
      <w:r w:rsidRPr="00B76624">
        <w:rPr>
          <w:rFonts w:ascii="Arial" w:hAnsi="Arial" w:cs="Arial"/>
          <w:sz w:val="24"/>
          <w:szCs w:val="24"/>
        </w:rPr>
        <w:t xml:space="preserve">el Licenciado Federico Staines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el Licenciado Guillermo Elías Cárdenas González, Representante Suplente del Partido Movimiento Ciudadano</w:t>
      </w:r>
      <w:r w:rsidR="006F0233">
        <w:rPr>
          <w:rFonts w:ascii="Arial" w:hAnsi="Arial" w:cs="Arial"/>
          <w:sz w:val="24"/>
          <w:szCs w:val="24"/>
        </w:rPr>
        <w:t xml:space="preserve">; </w:t>
      </w:r>
      <w:r>
        <w:rPr>
          <w:rFonts w:ascii="Arial" w:hAnsi="Arial" w:cs="Arial"/>
          <w:sz w:val="24"/>
          <w:szCs w:val="24"/>
        </w:rPr>
        <w:t xml:space="preserve">el Licenciado José Enrique Iván Mata Sánchez, Representante Propietario de </w:t>
      </w:r>
      <w:r w:rsidRPr="00B76624">
        <w:rPr>
          <w:rFonts w:ascii="Arial" w:hAnsi="Arial" w:cs="Arial"/>
          <w:sz w:val="24"/>
          <w:szCs w:val="24"/>
        </w:rPr>
        <w:t>Morena</w:t>
      </w:r>
      <w:r w:rsidR="006F0233">
        <w:rPr>
          <w:rFonts w:ascii="Arial" w:hAnsi="Arial" w:cs="Arial"/>
          <w:sz w:val="24"/>
          <w:szCs w:val="24"/>
        </w:rPr>
        <w:t>; el Licenciado David Olivo Arrieta, representante del Consejero del Poder Legislativo del Partido Acción Nacional, y el Licenciado Carlos Daniel Luna Rosas, representante del Consejero del Poder Legislativo de Morena</w:t>
      </w:r>
      <w:r w:rsidRPr="00B76624">
        <w:rPr>
          <w:rFonts w:ascii="Arial" w:hAnsi="Arial" w:cs="Arial"/>
          <w:sz w:val="24"/>
          <w:szCs w:val="24"/>
        </w:rPr>
        <w:t xml:space="preserve">. Asimismo, concurre a la sesión el Maestro Patricio Ballados Villagómez, </w:t>
      </w:r>
      <w:r w:rsidR="006F0233">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6F0233">
        <w:rPr>
          <w:rFonts w:ascii="Arial" w:hAnsi="Arial" w:cs="Arial"/>
          <w:sz w:val="24"/>
          <w:szCs w:val="24"/>
        </w:rPr>
        <w:t>.</w:t>
      </w:r>
      <w:r w:rsidR="008F4558">
        <w:rPr>
          <w:rFonts w:ascii="Arial" w:hAnsi="Arial" w:cs="Arial"/>
          <w:sz w:val="24"/>
          <w:szCs w:val="24"/>
        </w:rPr>
        <w:tab/>
      </w:r>
    </w:p>
    <w:p w:rsidR="00C1684D"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C1684D" w:rsidRPr="00651AC3">
        <w:rPr>
          <w:rFonts w:cs="Arial"/>
          <w:b/>
          <w:szCs w:val="24"/>
        </w:rPr>
        <w:t xml:space="preserve"> </w:t>
      </w:r>
      <w:r w:rsidR="00C1684D" w:rsidRPr="00651AC3">
        <w:rPr>
          <w:rFonts w:cs="Arial"/>
          <w:szCs w:val="24"/>
        </w:rPr>
        <w:t xml:space="preserve">Buenas tardes, ya siendo las </w:t>
      </w:r>
      <w:r w:rsidR="00EB7E2F">
        <w:rPr>
          <w:rFonts w:cs="Arial"/>
          <w:szCs w:val="24"/>
        </w:rPr>
        <w:t xml:space="preserve">doce </w:t>
      </w:r>
      <w:r w:rsidR="00EB7E2F" w:rsidRPr="00B76624">
        <w:rPr>
          <w:rFonts w:cs="Arial"/>
          <w:szCs w:val="24"/>
        </w:rPr>
        <w:t xml:space="preserve">horas con </w:t>
      </w:r>
      <w:r w:rsidR="00EB7E2F">
        <w:rPr>
          <w:rFonts w:cs="Arial"/>
          <w:szCs w:val="24"/>
        </w:rPr>
        <w:t xml:space="preserve">treinta y cuatro </w:t>
      </w:r>
      <w:r w:rsidR="00EB7E2F" w:rsidRPr="00B76624">
        <w:rPr>
          <w:rFonts w:cs="Arial"/>
          <w:szCs w:val="24"/>
        </w:rPr>
        <w:t xml:space="preserve">minutos del día </w:t>
      </w:r>
      <w:r w:rsidR="00EB7E2F">
        <w:rPr>
          <w:rFonts w:cs="Arial"/>
          <w:szCs w:val="24"/>
        </w:rPr>
        <w:t xml:space="preserve">veinte </w:t>
      </w:r>
      <w:r w:rsidR="00EB7E2F" w:rsidRPr="00B76624">
        <w:rPr>
          <w:rFonts w:cs="Arial"/>
          <w:szCs w:val="24"/>
        </w:rPr>
        <w:t xml:space="preserve">de </w:t>
      </w:r>
      <w:r w:rsidR="00EB7E2F">
        <w:rPr>
          <w:rFonts w:cs="Arial"/>
          <w:szCs w:val="24"/>
        </w:rPr>
        <w:t>enero</w:t>
      </w:r>
      <w:r w:rsidR="00EB7E2F" w:rsidRPr="00B76624">
        <w:rPr>
          <w:rFonts w:cs="Arial"/>
          <w:szCs w:val="24"/>
        </w:rPr>
        <w:t xml:space="preserve"> de dos mil </w:t>
      </w:r>
      <w:r w:rsidR="00EB7E2F">
        <w:rPr>
          <w:rFonts w:cs="Arial"/>
          <w:szCs w:val="24"/>
        </w:rPr>
        <w:t>veinte</w:t>
      </w:r>
      <w:r w:rsidR="00C1684D" w:rsidRPr="00651AC3">
        <w:rPr>
          <w:rFonts w:cs="Arial"/>
          <w:szCs w:val="24"/>
        </w:rPr>
        <w:t>, damos inicio a la Primera Sesión Especial del Comité de Radio y Televisión del Instituto Nacional Electoral, y damos la bienvenida a la representante y los representantes d</w:t>
      </w:r>
      <w:r w:rsidR="00C11F99" w:rsidRPr="00651AC3">
        <w:rPr>
          <w:rFonts w:cs="Arial"/>
          <w:szCs w:val="24"/>
        </w:rPr>
        <w:t>e los partidos políticos y del Poder L</w:t>
      </w:r>
      <w:r w:rsidR="00C1684D" w:rsidRPr="00651AC3">
        <w:rPr>
          <w:rFonts w:cs="Arial"/>
          <w:szCs w:val="24"/>
        </w:rPr>
        <w:t xml:space="preserve">egislativo, a la consejeras, Claudia Zavala, Dania Ravel, al </w:t>
      </w:r>
      <w:r w:rsidR="00EB7E2F">
        <w:rPr>
          <w:rFonts w:cs="Arial"/>
          <w:szCs w:val="24"/>
        </w:rPr>
        <w:t>C</w:t>
      </w:r>
      <w:r w:rsidR="00C1684D" w:rsidRPr="00651AC3">
        <w:rPr>
          <w:rFonts w:cs="Arial"/>
          <w:szCs w:val="24"/>
        </w:rPr>
        <w:t>onsejero José Roberto Ruiz Saldaña y al maestro Patricio Ballados, Secretario Técnico de este Comité.</w:t>
      </w:r>
      <w:r w:rsidR="008F4558">
        <w:rPr>
          <w:rFonts w:cs="Arial"/>
          <w:szCs w:val="24"/>
        </w:rPr>
        <w:tab/>
      </w:r>
    </w:p>
    <w:p w:rsidR="00235848" w:rsidRPr="00651AC3" w:rsidRDefault="00C1684D" w:rsidP="00A01D9D">
      <w:pPr>
        <w:tabs>
          <w:tab w:val="left" w:leader="hyphen" w:pos="8789"/>
        </w:tabs>
        <w:rPr>
          <w:rFonts w:cs="Arial"/>
          <w:szCs w:val="24"/>
        </w:rPr>
      </w:pPr>
      <w:r w:rsidRPr="00651AC3">
        <w:rPr>
          <w:rFonts w:cs="Arial"/>
          <w:szCs w:val="24"/>
        </w:rPr>
        <w:t>Y existiendo quórum legal para sesionar, se declara instalado este propio Comité de Radio y Televisión.</w:t>
      </w:r>
      <w:r w:rsidR="00651AC3">
        <w:rPr>
          <w:rFonts w:cs="Arial"/>
          <w:szCs w:val="24"/>
        </w:rPr>
        <w:t xml:space="preserve"> </w:t>
      </w:r>
      <w:r w:rsidRPr="00651AC3">
        <w:rPr>
          <w:rFonts w:cs="Arial"/>
          <w:szCs w:val="24"/>
        </w:rPr>
        <w:t>Y le pido al Secretario Técnico que someta a aprobación el orden del día, por favor.</w:t>
      </w:r>
      <w:r w:rsidR="008F4558">
        <w:rPr>
          <w:rFonts w:cs="Arial"/>
          <w:szCs w:val="24"/>
        </w:rPr>
        <w:tab/>
      </w:r>
    </w:p>
    <w:p w:rsidR="00651AC3" w:rsidRDefault="00372571" w:rsidP="00A01D9D">
      <w:pPr>
        <w:tabs>
          <w:tab w:val="left" w:leader="hyphen" w:pos="8789"/>
        </w:tabs>
        <w:rPr>
          <w:rFonts w:cs="Arial"/>
          <w:szCs w:val="24"/>
        </w:rPr>
      </w:pPr>
      <w:r>
        <w:rPr>
          <w:rFonts w:cs="Arial"/>
          <w:b/>
          <w:szCs w:val="24"/>
        </w:rPr>
        <w:t>El C. Secretario Técnico, Maestro Patricio Ballados Villagómez:</w:t>
      </w:r>
      <w:r w:rsidR="00C1684D" w:rsidRPr="00651AC3">
        <w:rPr>
          <w:rFonts w:cs="Arial"/>
          <w:b/>
          <w:szCs w:val="24"/>
        </w:rPr>
        <w:t xml:space="preserve"> </w:t>
      </w:r>
      <w:r w:rsidR="00C1684D" w:rsidRPr="00651AC3">
        <w:rPr>
          <w:rFonts w:cs="Arial"/>
          <w:szCs w:val="24"/>
        </w:rPr>
        <w:t>Con mucho gusto, doctora Favela.</w:t>
      </w:r>
      <w:r w:rsidR="00651AC3">
        <w:rPr>
          <w:rFonts w:cs="Arial"/>
          <w:szCs w:val="24"/>
        </w:rPr>
        <w:t xml:space="preserve"> </w:t>
      </w:r>
      <w:r w:rsidR="00C1684D" w:rsidRPr="00651AC3">
        <w:rPr>
          <w:rFonts w:cs="Arial"/>
          <w:szCs w:val="24"/>
        </w:rPr>
        <w:t>Buenos días a todas y a todos.</w:t>
      </w:r>
      <w:r w:rsidR="00651AC3">
        <w:rPr>
          <w:rFonts w:cs="Arial"/>
          <w:szCs w:val="24"/>
        </w:rPr>
        <w:t xml:space="preserve"> </w:t>
      </w:r>
      <w:r w:rsidR="00C1684D" w:rsidRPr="00651AC3">
        <w:rPr>
          <w:rFonts w:cs="Arial"/>
          <w:szCs w:val="24"/>
        </w:rPr>
        <w:t>Consulto a la y los representantes de los partidos políticos</w:t>
      </w:r>
      <w:r w:rsidR="00C11F99" w:rsidRPr="00651AC3">
        <w:rPr>
          <w:rFonts w:cs="Arial"/>
          <w:szCs w:val="24"/>
        </w:rPr>
        <w:t>,</w:t>
      </w:r>
      <w:r w:rsidR="00C1684D" w:rsidRPr="00651AC3">
        <w:rPr>
          <w:rFonts w:cs="Arial"/>
          <w:szCs w:val="24"/>
        </w:rPr>
        <w:t xml:space="preserve"> si existe consenso para la aprobación del orden del día que fue previamente circulado.</w:t>
      </w:r>
      <w:r w:rsidR="00651AC3">
        <w:rPr>
          <w:rFonts w:cs="Arial"/>
          <w:szCs w:val="24"/>
        </w:rPr>
        <w:t xml:space="preserve"> </w:t>
      </w:r>
      <w:r w:rsidR="008F4558">
        <w:rPr>
          <w:rFonts w:cs="Arial"/>
          <w:szCs w:val="24"/>
        </w:rPr>
        <w:tab/>
      </w:r>
    </w:p>
    <w:p w:rsidR="00C1684D" w:rsidRPr="00651AC3" w:rsidRDefault="00C1684D" w:rsidP="00A01D9D">
      <w:pPr>
        <w:tabs>
          <w:tab w:val="left" w:leader="hyphen" w:pos="8789"/>
        </w:tabs>
        <w:rPr>
          <w:rFonts w:cs="Arial"/>
          <w:szCs w:val="24"/>
        </w:rPr>
      </w:pPr>
      <w:r w:rsidRPr="00651AC3">
        <w:rPr>
          <w:rFonts w:cs="Arial"/>
          <w:szCs w:val="24"/>
        </w:rPr>
        <w:t xml:space="preserve">Existe consenso, </w:t>
      </w:r>
      <w:proofErr w:type="gramStart"/>
      <w:r w:rsidRPr="00651AC3">
        <w:rPr>
          <w:rFonts w:cs="Arial"/>
          <w:szCs w:val="24"/>
        </w:rPr>
        <w:t>Presidenta</w:t>
      </w:r>
      <w:proofErr w:type="gramEnd"/>
      <w:r w:rsidRPr="00651AC3">
        <w:rPr>
          <w:rFonts w:cs="Arial"/>
          <w:szCs w:val="24"/>
        </w:rPr>
        <w:t>.</w:t>
      </w:r>
      <w:r w:rsidR="008F4558">
        <w:rPr>
          <w:rFonts w:cs="Arial"/>
          <w:szCs w:val="24"/>
        </w:rPr>
        <w:tab/>
      </w:r>
    </w:p>
    <w:p w:rsidR="00C1684D" w:rsidRPr="00651AC3" w:rsidRDefault="00C1684D" w:rsidP="00A01D9D">
      <w:pPr>
        <w:tabs>
          <w:tab w:val="left" w:leader="hyphen" w:pos="8789"/>
        </w:tabs>
        <w:rPr>
          <w:rFonts w:cs="Arial"/>
          <w:szCs w:val="24"/>
        </w:rPr>
      </w:pPr>
      <w:r w:rsidRPr="00651AC3">
        <w:rPr>
          <w:rFonts w:cs="Arial"/>
          <w:szCs w:val="24"/>
        </w:rPr>
        <w:t>Ahora, consulto si es de aprobarse el orden del día.</w:t>
      </w:r>
      <w:r w:rsidR="008F4558">
        <w:rPr>
          <w:rFonts w:cs="Arial"/>
          <w:szCs w:val="24"/>
        </w:rPr>
        <w:tab/>
      </w:r>
    </w:p>
    <w:p w:rsidR="00C1684D" w:rsidRDefault="00C1684D" w:rsidP="00A01D9D">
      <w:pPr>
        <w:tabs>
          <w:tab w:val="left" w:leader="hyphen" w:pos="8789"/>
        </w:tabs>
        <w:rPr>
          <w:rFonts w:cs="Arial"/>
          <w:szCs w:val="24"/>
        </w:rPr>
      </w:pPr>
      <w:r w:rsidRPr="00651AC3">
        <w:rPr>
          <w:rFonts w:cs="Arial"/>
          <w:szCs w:val="24"/>
        </w:rPr>
        <w:lastRenderedPageBreak/>
        <w:t>Es aprobado por unanimidad.</w:t>
      </w:r>
      <w:r w:rsidR="008F4558">
        <w:rPr>
          <w:rFonts w:cs="Arial"/>
          <w:szCs w:val="24"/>
        </w:rPr>
        <w:tab/>
      </w:r>
    </w:p>
    <w:p w:rsidR="001E4E10" w:rsidRPr="006F0233" w:rsidRDefault="001E4E10" w:rsidP="00A01D9D">
      <w:pPr>
        <w:tabs>
          <w:tab w:val="left" w:leader="hyphen" w:pos="8789"/>
        </w:tabs>
        <w:rPr>
          <w:b/>
          <w:bCs/>
        </w:rPr>
      </w:pPr>
      <w:r w:rsidRPr="006F0233">
        <w:rPr>
          <w:b/>
          <w:bCs/>
        </w:rPr>
        <w:t>INSTITUTO NACIONAL ELECTORAL</w:t>
      </w:r>
      <w:r w:rsidR="008F4558" w:rsidRPr="006F0233">
        <w:tab/>
      </w:r>
    </w:p>
    <w:p w:rsidR="001E4E10" w:rsidRPr="006F0233" w:rsidRDefault="001E4E10" w:rsidP="00A01D9D">
      <w:pPr>
        <w:tabs>
          <w:tab w:val="left" w:leader="hyphen" w:pos="8789"/>
        </w:tabs>
        <w:rPr>
          <w:b/>
          <w:bCs/>
        </w:rPr>
      </w:pPr>
      <w:r w:rsidRPr="006F0233">
        <w:rPr>
          <w:b/>
          <w:bCs/>
        </w:rPr>
        <w:t>COMITÉ DE RADIO Y TELEVISIÓN</w:t>
      </w:r>
      <w:r w:rsidR="008F4558" w:rsidRPr="006F0233">
        <w:tab/>
      </w:r>
    </w:p>
    <w:p w:rsidR="001E4E10" w:rsidRPr="006F0233" w:rsidRDefault="001E4E10" w:rsidP="00A01D9D">
      <w:pPr>
        <w:tabs>
          <w:tab w:val="left" w:leader="hyphen" w:pos="8789"/>
        </w:tabs>
        <w:rPr>
          <w:b/>
          <w:bCs/>
        </w:rPr>
      </w:pPr>
      <w:r w:rsidRPr="006F0233">
        <w:rPr>
          <w:b/>
          <w:bCs/>
        </w:rPr>
        <w:t>PRIMERA SESIÓN ESPECIAL</w:t>
      </w:r>
      <w:r w:rsidR="008F4558" w:rsidRPr="006F0233">
        <w:tab/>
      </w:r>
    </w:p>
    <w:p w:rsidR="001E4E10" w:rsidRPr="006F0233" w:rsidRDefault="001E4E10" w:rsidP="00A01D9D">
      <w:pPr>
        <w:tabs>
          <w:tab w:val="left" w:leader="hyphen" w:pos="8789"/>
        </w:tabs>
        <w:rPr>
          <w:b/>
          <w:bCs/>
        </w:rPr>
      </w:pPr>
      <w:r w:rsidRPr="006F0233">
        <w:rPr>
          <w:b/>
          <w:bCs/>
        </w:rPr>
        <w:t>20 DE ENERO DE 2020</w:t>
      </w:r>
      <w:r w:rsidR="006F0233" w:rsidRPr="006F0233">
        <w:tab/>
      </w:r>
    </w:p>
    <w:p w:rsidR="001E4E10" w:rsidRPr="006F0233" w:rsidRDefault="001E4E10" w:rsidP="00A01D9D">
      <w:pPr>
        <w:tabs>
          <w:tab w:val="left" w:leader="hyphen" w:pos="8789"/>
        </w:tabs>
        <w:rPr>
          <w:b/>
          <w:bCs/>
        </w:rPr>
      </w:pPr>
      <w:r w:rsidRPr="006F0233">
        <w:rPr>
          <w:b/>
          <w:bCs/>
        </w:rPr>
        <w:t>ORDEN DEL DÍA</w:t>
      </w:r>
      <w:r w:rsidR="006F0233" w:rsidRPr="006F0233">
        <w:tab/>
      </w:r>
    </w:p>
    <w:p w:rsidR="001E4E10" w:rsidRPr="006F0233" w:rsidRDefault="001E4E10" w:rsidP="00A01D9D">
      <w:pPr>
        <w:tabs>
          <w:tab w:val="left" w:leader="hyphen" w:pos="8789"/>
        </w:tabs>
      </w:pPr>
      <w:r w:rsidRPr="006F0233">
        <w:t>Registro de asistentes y verificación del quórum.</w:t>
      </w:r>
      <w:r w:rsidR="008F4558" w:rsidRPr="006F0233">
        <w:tab/>
      </w:r>
    </w:p>
    <w:p w:rsidR="001E4E10" w:rsidRPr="006F0233" w:rsidRDefault="001E4E10" w:rsidP="00A01D9D">
      <w:pPr>
        <w:tabs>
          <w:tab w:val="left" w:leader="hyphen" w:pos="8789"/>
        </w:tabs>
      </w:pPr>
      <w:r w:rsidRPr="006F0233">
        <w:t>Aprobación del Orden del día.</w:t>
      </w:r>
      <w:r w:rsidR="008F4558" w:rsidRPr="006F0233">
        <w:tab/>
      </w:r>
    </w:p>
    <w:p w:rsidR="001E4E10" w:rsidRPr="006F0233" w:rsidRDefault="006F0233" w:rsidP="00A01D9D">
      <w:pPr>
        <w:tabs>
          <w:tab w:val="left" w:leader="hyphen" w:pos="8789"/>
        </w:tabs>
      </w:pPr>
      <w:r>
        <w:t xml:space="preserve">1. </w:t>
      </w:r>
      <w:r w:rsidR="001E4E10" w:rsidRPr="006F0233">
        <w:t>Discusión y, en su caso, aprobación del Informe Anual de Actividades 2019 del Comité de Radio y Televisión.</w:t>
      </w:r>
      <w:r w:rsidR="008F4558" w:rsidRPr="006F0233">
        <w:tab/>
      </w:r>
    </w:p>
    <w:p w:rsidR="001E4E10" w:rsidRPr="006F0233" w:rsidRDefault="006F0233" w:rsidP="00A01D9D">
      <w:pPr>
        <w:tabs>
          <w:tab w:val="left" w:leader="hyphen" w:pos="8789"/>
        </w:tabs>
      </w:pPr>
      <w:r>
        <w:t xml:space="preserve">2. </w:t>
      </w:r>
      <w:r w:rsidR="001E4E10" w:rsidRPr="006F0233">
        <w:t>Discusión y, en su caso, aprobación del Plan de Trabajo Anual 2020 del Comité de Radio y Televisión.</w:t>
      </w:r>
      <w:r w:rsidR="008F4558" w:rsidRPr="006F0233">
        <w:tab/>
      </w:r>
    </w:p>
    <w:p w:rsidR="001E4E10" w:rsidRPr="006F0233" w:rsidRDefault="006F0233" w:rsidP="00A01D9D">
      <w:pPr>
        <w:tabs>
          <w:tab w:val="left" w:leader="hyphen" w:pos="8789"/>
        </w:tabs>
      </w:pPr>
      <w:r>
        <w:t xml:space="preserve">3. </w:t>
      </w:r>
      <w:r w:rsidR="001E4E10" w:rsidRPr="006F0233">
        <w:t>Recuento de acuerdos tomados en la sesión.</w:t>
      </w:r>
      <w:r w:rsidR="008F4558" w:rsidRPr="006F0233">
        <w:tab/>
      </w:r>
    </w:p>
    <w:p w:rsidR="00C1684D"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C1684D" w:rsidRPr="00651AC3">
        <w:rPr>
          <w:rFonts w:cs="Arial"/>
          <w:b/>
          <w:szCs w:val="24"/>
        </w:rPr>
        <w:t xml:space="preserve"> </w:t>
      </w:r>
      <w:r w:rsidR="00C1684D" w:rsidRPr="00651AC3">
        <w:rPr>
          <w:rFonts w:cs="Arial"/>
          <w:szCs w:val="24"/>
        </w:rPr>
        <w:t>Gracias.</w:t>
      </w:r>
      <w:r w:rsidR="00651AC3">
        <w:rPr>
          <w:rFonts w:cs="Arial"/>
          <w:szCs w:val="24"/>
        </w:rPr>
        <w:t xml:space="preserve"> </w:t>
      </w:r>
      <w:r w:rsidR="00C1684D" w:rsidRPr="00651AC3">
        <w:rPr>
          <w:rFonts w:cs="Arial"/>
          <w:szCs w:val="24"/>
        </w:rPr>
        <w:t>Por favor, pasemos al primer asunto listado en el orden del día.</w:t>
      </w:r>
    </w:p>
    <w:p w:rsidR="00651AC3" w:rsidRDefault="00372571" w:rsidP="00A01D9D">
      <w:pPr>
        <w:tabs>
          <w:tab w:val="left" w:leader="hyphen" w:pos="8789"/>
        </w:tabs>
        <w:rPr>
          <w:rFonts w:cs="Arial"/>
          <w:szCs w:val="24"/>
        </w:rPr>
      </w:pPr>
      <w:r>
        <w:rPr>
          <w:rFonts w:cs="Arial"/>
          <w:b/>
          <w:szCs w:val="24"/>
        </w:rPr>
        <w:t>El C. Secretario Técnico, Maestro Patricio Ballados Villagómez:</w:t>
      </w:r>
      <w:r w:rsidR="00C1684D" w:rsidRPr="00651AC3">
        <w:rPr>
          <w:rFonts w:cs="Arial"/>
          <w:b/>
          <w:szCs w:val="24"/>
        </w:rPr>
        <w:t xml:space="preserve"> </w:t>
      </w:r>
      <w:r w:rsidR="00C1684D" w:rsidRPr="00651AC3">
        <w:rPr>
          <w:rFonts w:cs="Arial"/>
          <w:szCs w:val="24"/>
        </w:rPr>
        <w:t>Con mucho gusto.</w:t>
      </w:r>
      <w:r w:rsidR="00651AC3">
        <w:rPr>
          <w:rFonts w:cs="Arial"/>
          <w:szCs w:val="24"/>
        </w:rPr>
        <w:t xml:space="preserve"> El p</w:t>
      </w:r>
      <w:r w:rsidR="00C1684D" w:rsidRPr="00651AC3">
        <w:rPr>
          <w:rFonts w:cs="Arial"/>
          <w:szCs w:val="24"/>
        </w:rPr>
        <w:t xml:space="preserve">rimer asunto del orden del día es la Discusión y, en su caso, </w:t>
      </w:r>
      <w:r w:rsidR="00651AC3" w:rsidRPr="00651AC3">
        <w:rPr>
          <w:rFonts w:cs="Arial"/>
          <w:szCs w:val="24"/>
        </w:rPr>
        <w:t>aprobación del</w:t>
      </w:r>
      <w:r w:rsidR="00C1684D" w:rsidRPr="00651AC3">
        <w:rPr>
          <w:rFonts w:cs="Arial"/>
          <w:szCs w:val="24"/>
        </w:rPr>
        <w:t xml:space="preserve"> Informe Anual de Actividades del Comité de Radio y Televisión.</w:t>
      </w:r>
      <w:r w:rsidR="00651AC3">
        <w:rPr>
          <w:rFonts w:cs="Arial"/>
          <w:szCs w:val="24"/>
        </w:rPr>
        <w:t xml:space="preserve"> </w:t>
      </w:r>
      <w:r w:rsidR="008F4558">
        <w:rPr>
          <w:rFonts w:cs="Arial"/>
          <w:szCs w:val="24"/>
        </w:rPr>
        <w:tab/>
      </w:r>
    </w:p>
    <w:p w:rsidR="00C1684D" w:rsidRPr="00651AC3" w:rsidRDefault="00C1684D" w:rsidP="00A01D9D">
      <w:pPr>
        <w:tabs>
          <w:tab w:val="left" w:leader="hyphen" w:pos="8789"/>
        </w:tabs>
        <w:rPr>
          <w:rFonts w:cs="Arial"/>
          <w:szCs w:val="24"/>
        </w:rPr>
      </w:pPr>
      <w:r w:rsidRPr="00651AC3">
        <w:rPr>
          <w:rFonts w:cs="Arial"/>
          <w:szCs w:val="24"/>
        </w:rPr>
        <w:t>¿Quiere que lo presente rápidamente?</w:t>
      </w:r>
      <w:r w:rsidR="008F4558">
        <w:rPr>
          <w:rFonts w:cs="Arial"/>
          <w:szCs w:val="24"/>
        </w:rPr>
        <w:tab/>
      </w:r>
    </w:p>
    <w:p w:rsidR="00C1684D"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C1684D" w:rsidRPr="00651AC3">
        <w:rPr>
          <w:rFonts w:cs="Arial"/>
          <w:b/>
          <w:szCs w:val="24"/>
        </w:rPr>
        <w:t xml:space="preserve"> </w:t>
      </w:r>
      <w:r w:rsidR="00C1684D" w:rsidRPr="00651AC3">
        <w:rPr>
          <w:rFonts w:cs="Arial"/>
          <w:szCs w:val="24"/>
        </w:rPr>
        <w:t>Sí, por favor, para que lo presente.</w:t>
      </w:r>
      <w:r w:rsidR="008F4558">
        <w:rPr>
          <w:rFonts w:cs="Arial"/>
          <w:szCs w:val="24"/>
        </w:rPr>
        <w:tab/>
      </w:r>
    </w:p>
    <w:p w:rsidR="00C1684D" w:rsidRPr="00651AC3" w:rsidRDefault="00372571" w:rsidP="00A01D9D">
      <w:pPr>
        <w:tabs>
          <w:tab w:val="left" w:leader="hyphen" w:pos="8789"/>
        </w:tabs>
        <w:rPr>
          <w:rFonts w:cs="Arial"/>
          <w:szCs w:val="24"/>
        </w:rPr>
      </w:pPr>
      <w:r>
        <w:rPr>
          <w:rFonts w:cs="Arial"/>
          <w:b/>
          <w:szCs w:val="24"/>
        </w:rPr>
        <w:t>El C. Secretario Técnico, Maestro Patricio Ballados Villagómez:</w:t>
      </w:r>
      <w:r w:rsidR="00C1684D" w:rsidRPr="00651AC3">
        <w:rPr>
          <w:rFonts w:cs="Arial"/>
          <w:b/>
          <w:szCs w:val="24"/>
        </w:rPr>
        <w:t xml:space="preserve"> </w:t>
      </w:r>
      <w:r w:rsidR="00C1684D" w:rsidRPr="00651AC3">
        <w:rPr>
          <w:rFonts w:cs="Arial"/>
          <w:szCs w:val="24"/>
        </w:rPr>
        <w:t>Muy bien.</w:t>
      </w:r>
      <w:r w:rsidR="00651AC3">
        <w:rPr>
          <w:rFonts w:cs="Arial"/>
          <w:szCs w:val="24"/>
        </w:rPr>
        <w:t xml:space="preserve"> </w:t>
      </w:r>
      <w:r w:rsidR="00C1684D" w:rsidRPr="00651AC3">
        <w:rPr>
          <w:rFonts w:cs="Arial"/>
          <w:szCs w:val="24"/>
        </w:rPr>
        <w:t>El informe que se presenta sintetiza las activid</w:t>
      </w:r>
      <w:r w:rsidR="00C11F99" w:rsidRPr="00651AC3">
        <w:rPr>
          <w:rFonts w:cs="Arial"/>
          <w:szCs w:val="24"/>
        </w:rPr>
        <w:t>ades realizadas por este Comité</w:t>
      </w:r>
      <w:r w:rsidR="00C1684D" w:rsidRPr="00651AC3">
        <w:rPr>
          <w:rFonts w:cs="Arial"/>
          <w:szCs w:val="24"/>
        </w:rPr>
        <w:t xml:space="preserve"> durante 2019</w:t>
      </w:r>
      <w:r w:rsidR="00C11F99" w:rsidRPr="00651AC3">
        <w:rPr>
          <w:rFonts w:cs="Arial"/>
          <w:szCs w:val="24"/>
        </w:rPr>
        <w:t>,</w:t>
      </w:r>
      <w:r w:rsidR="00C1684D" w:rsidRPr="00651AC3">
        <w:rPr>
          <w:rFonts w:cs="Arial"/>
          <w:szCs w:val="24"/>
        </w:rPr>
        <w:t xml:space="preserve"> para garantizar el acceso de los partidos políticos y candidatos y autoridades electorales a los tiempos de estado en los medios de comunicación.</w:t>
      </w:r>
      <w:r w:rsidR="008F4558">
        <w:rPr>
          <w:rFonts w:cs="Arial"/>
          <w:szCs w:val="24"/>
        </w:rPr>
        <w:tab/>
      </w:r>
    </w:p>
    <w:p w:rsidR="00C1684D" w:rsidRPr="00651AC3" w:rsidRDefault="00C1684D" w:rsidP="00A01D9D">
      <w:pPr>
        <w:tabs>
          <w:tab w:val="left" w:leader="hyphen" w:pos="8789"/>
        </w:tabs>
        <w:rPr>
          <w:rFonts w:cs="Arial"/>
          <w:szCs w:val="24"/>
        </w:rPr>
      </w:pPr>
      <w:r w:rsidRPr="00651AC3">
        <w:rPr>
          <w:rFonts w:cs="Arial"/>
          <w:szCs w:val="24"/>
        </w:rPr>
        <w:t xml:space="preserve">Este documento más allá de cumplir con los ordenamientos </w:t>
      </w:r>
      <w:r w:rsidR="00651AC3" w:rsidRPr="00651AC3">
        <w:rPr>
          <w:rFonts w:cs="Arial"/>
          <w:szCs w:val="24"/>
        </w:rPr>
        <w:t>reglamentarios</w:t>
      </w:r>
      <w:r w:rsidRPr="00651AC3">
        <w:rPr>
          <w:rFonts w:cs="Arial"/>
          <w:szCs w:val="24"/>
        </w:rPr>
        <w:t xml:space="preserve"> busca contribuir a la transparencia, a la rendición de cuentas en concordancia con el principio de máxima publicidad que rige la función electoral.</w:t>
      </w:r>
      <w:r w:rsidR="008F4558">
        <w:rPr>
          <w:rFonts w:cs="Arial"/>
          <w:szCs w:val="24"/>
        </w:rPr>
        <w:tab/>
      </w:r>
    </w:p>
    <w:p w:rsidR="004A4A3E" w:rsidRPr="00651AC3" w:rsidRDefault="00C1684D" w:rsidP="00A01D9D">
      <w:pPr>
        <w:tabs>
          <w:tab w:val="left" w:leader="hyphen" w:pos="8789"/>
        </w:tabs>
        <w:rPr>
          <w:rFonts w:cs="Arial"/>
          <w:szCs w:val="24"/>
        </w:rPr>
      </w:pPr>
      <w:r w:rsidRPr="00651AC3">
        <w:rPr>
          <w:rFonts w:cs="Arial"/>
          <w:szCs w:val="24"/>
        </w:rPr>
        <w:t>El informe presenta los resultados de los trabajos de las 23 sesiones que tuvimos, 12 ordinarias, 10 especiales, una extraordinaria, también da cuenta de cinco reuniones de trabajo para analizar el programa de trabajo</w:t>
      </w:r>
      <w:r w:rsidR="00C11F99" w:rsidRPr="00651AC3">
        <w:rPr>
          <w:rFonts w:cs="Arial"/>
          <w:szCs w:val="24"/>
        </w:rPr>
        <w:t>,</w:t>
      </w:r>
      <w:r w:rsidRPr="00651AC3">
        <w:rPr>
          <w:rFonts w:cs="Arial"/>
          <w:szCs w:val="24"/>
        </w:rPr>
        <w:t xml:space="preserve"> y todos estos resultados se expresan en </w:t>
      </w:r>
      <w:r w:rsidR="004A4A3E" w:rsidRPr="00651AC3">
        <w:rPr>
          <w:rFonts w:cs="Arial"/>
          <w:szCs w:val="24"/>
        </w:rPr>
        <w:t xml:space="preserve">32, un total de 32 aprobaciones, de los cuales fueron </w:t>
      </w:r>
      <w:r w:rsidR="00651AC3">
        <w:rPr>
          <w:rFonts w:cs="Arial"/>
          <w:szCs w:val="24"/>
        </w:rPr>
        <w:t>impugnados</w:t>
      </w:r>
      <w:r w:rsidR="004A4A3E" w:rsidRPr="00651AC3">
        <w:rPr>
          <w:rFonts w:cs="Arial"/>
          <w:szCs w:val="24"/>
        </w:rPr>
        <w:t xml:space="preserve"> el 12 por ciento, es un número que es más o menos similar al que teníamos la vez pasada</w:t>
      </w:r>
      <w:r w:rsidR="00C11F99" w:rsidRPr="00651AC3">
        <w:rPr>
          <w:rFonts w:cs="Arial"/>
          <w:szCs w:val="24"/>
        </w:rPr>
        <w:t>,</w:t>
      </w:r>
      <w:r w:rsidR="004A4A3E" w:rsidRPr="00651AC3">
        <w:rPr>
          <w:rFonts w:cs="Arial"/>
          <w:szCs w:val="24"/>
        </w:rPr>
        <w:t xml:space="preserve"> y tuvimos de estos cuatro impugnados, tuvimos tres confirmaciones y una modificación en cuanto al tema de Puebla, entonces, se arroja una tasa de eficiencia </w:t>
      </w:r>
      <w:r w:rsidR="00C11F99" w:rsidRPr="00651AC3">
        <w:rPr>
          <w:rFonts w:cs="Arial"/>
          <w:szCs w:val="24"/>
        </w:rPr>
        <w:t>al 9</w:t>
      </w:r>
      <w:r w:rsidR="004A4A3E" w:rsidRPr="00651AC3">
        <w:rPr>
          <w:rFonts w:cs="Arial"/>
          <w:szCs w:val="24"/>
        </w:rPr>
        <w:t>7 por ciento, ya sea por no impugnados o por confirmados</w:t>
      </w:r>
      <w:r w:rsidR="00C11F99" w:rsidRPr="00651AC3">
        <w:rPr>
          <w:rFonts w:cs="Arial"/>
          <w:szCs w:val="24"/>
        </w:rPr>
        <w:t>,</w:t>
      </w:r>
      <w:r w:rsidR="004A4A3E" w:rsidRPr="00651AC3">
        <w:rPr>
          <w:rFonts w:cs="Arial"/>
          <w:szCs w:val="24"/>
        </w:rPr>
        <w:t xml:space="preserve"> y básicamente es esto.</w:t>
      </w:r>
      <w:r w:rsidR="008F4558">
        <w:rPr>
          <w:rFonts w:cs="Arial"/>
          <w:szCs w:val="24"/>
        </w:rPr>
        <w:tab/>
      </w:r>
    </w:p>
    <w:p w:rsidR="004A4A3E" w:rsidRPr="00651AC3" w:rsidRDefault="004A4A3E" w:rsidP="00A01D9D">
      <w:pPr>
        <w:tabs>
          <w:tab w:val="left" w:leader="hyphen" w:pos="8789"/>
        </w:tabs>
        <w:rPr>
          <w:rFonts w:cs="Arial"/>
          <w:szCs w:val="24"/>
        </w:rPr>
      </w:pPr>
      <w:r w:rsidRPr="00651AC3">
        <w:rPr>
          <w:rFonts w:cs="Arial"/>
          <w:szCs w:val="24"/>
        </w:rPr>
        <w:t xml:space="preserve">¡Ah! Perdón, nada más tengo unas observaciones de forma de la </w:t>
      </w:r>
      <w:proofErr w:type="gramStart"/>
      <w:r w:rsidR="00600F92">
        <w:rPr>
          <w:rFonts w:cs="Arial"/>
          <w:szCs w:val="24"/>
        </w:rPr>
        <w:t>C</w:t>
      </w:r>
      <w:r w:rsidRPr="00651AC3">
        <w:rPr>
          <w:rFonts w:cs="Arial"/>
          <w:szCs w:val="24"/>
        </w:rPr>
        <w:t>onsejera</w:t>
      </w:r>
      <w:proofErr w:type="gramEnd"/>
      <w:r w:rsidRPr="00651AC3">
        <w:rPr>
          <w:rFonts w:cs="Arial"/>
          <w:szCs w:val="24"/>
        </w:rPr>
        <w:t xml:space="preserve"> Ravel, y que son</w:t>
      </w:r>
      <w:r w:rsidR="00600F92">
        <w:rPr>
          <w:rFonts w:cs="Arial"/>
          <w:szCs w:val="24"/>
        </w:rPr>
        <w:t>,</w:t>
      </w:r>
      <w:r w:rsidRPr="00651AC3">
        <w:rPr>
          <w:rFonts w:cs="Arial"/>
          <w:szCs w:val="24"/>
        </w:rPr>
        <w:t xml:space="preserve"> desde luego</w:t>
      </w:r>
      <w:r w:rsidR="00600F92">
        <w:rPr>
          <w:rFonts w:cs="Arial"/>
          <w:szCs w:val="24"/>
        </w:rPr>
        <w:t>,</w:t>
      </w:r>
      <w:r w:rsidRPr="00651AC3">
        <w:rPr>
          <w:rFonts w:cs="Arial"/>
          <w:szCs w:val="24"/>
        </w:rPr>
        <w:t xml:space="preserve"> procedentes.</w:t>
      </w:r>
      <w:r w:rsidR="008F4558">
        <w:rPr>
          <w:rFonts w:cs="Arial"/>
          <w:szCs w:val="24"/>
        </w:rPr>
        <w:tab/>
      </w:r>
    </w:p>
    <w:p w:rsidR="004A4A3E" w:rsidRPr="00651AC3" w:rsidRDefault="00372571" w:rsidP="00A01D9D">
      <w:pPr>
        <w:tabs>
          <w:tab w:val="left" w:leader="hyphen" w:pos="8789"/>
        </w:tabs>
        <w:rPr>
          <w:rFonts w:cs="Arial"/>
          <w:szCs w:val="24"/>
        </w:rPr>
      </w:pPr>
      <w:r>
        <w:rPr>
          <w:rFonts w:cs="Arial"/>
          <w:b/>
          <w:szCs w:val="24"/>
        </w:rPr>
        <w:lastRenderedPageBreak/>
        <w:t>La C. Presidenta, Consejera Electoral, Doctora Adriana Margarita Favela Herrera:</w:t>
      </w:r>
      <w:r w:rsidR="004A4A3E" w:rsidRPr="00651AC3">
        <w:rPr>
          <w:rFonts w:cs="Arial"/>
          <w:b/>
          <w:szCs w:val="24"/>
        </w:rPr>
        <w:t xml:space="preserve"> </w:t>
      </w:r>
      <w:r w:rsidR="004A4A3E" w:rsidRPr="00651AC3">
        <w:rPr>
          <w:rFonts w:cs="Arial"/>
          <w:szCs w:val="24"/>
        </w:rPr>
        <w:t>Gracias, Secretario Técnico.</w:t>
      </w:r>
      <w:r w:rsidR="00651AC3">
        <w:rPr>
          <w:rFonts w:cs="Arial"/>
          <w:szCs w:val="24"/>
        </w:rPr>
        <w:t xml:space="preserve"> </w:t>
      </w:r>
      <w:r w:rsidR="004A4A3E" w:rsidRPr="00651AC3">
        <w:rPr>
          <w:rFonts w:cs="Arial"/>
          <w:szCs w:val="24"/>
        </w:rPr>
        <w:t>Pregunto si hay alguna intervención en este punto, que es la Aprobación del Informe Anual de Actividades 2019.</w:t>
      </w:r>
      <w:r w:rsidR="008F4558">
        <w:rPr>
          <w:rFonts w:cs="Arial"/>
          <w:szCs w:val="24"/>
        </w:rPr>
        <w:tab/>
      </w:r>
    </w:p>
    <w:p w:rsidR="004A4A3E" w:rsidRPr="00651AC3" w:rsidRDefault="00C11F99" w:rsidP="00A01D9D">
      <w:pPr>
        <w:tabs>
          <w:tab w:val="left" w:leader="hyphen" w:pos="8789"/>
        </w:tabs>
        <w:rPr>
          <w:rFonts w:cs="Arial"/>
          <w:szCs w:val="24"/>
        </w:rPr>
      </w:pPr>
      <w:r w:rsidRPr="00651AC3">
        <w:rPr>
          <w:rFonts w:cs="Arial"/>
          <w:szCs w:val="24"/>
        </w:rPr>
        <w:t>El P</w:t>
      </w:r>
      <w:r w:rsidR="004A4A3E" w:rsidRPr="00651AC3">
        <w:rPr>
          <w:rFonts w:cs="Arial"/>
          <w:szCs w:val="24"/>
        </w:rPr>
        <w:t>artido del Trabajo, adelante por favor, Jesús</w:t>
      </w:r>
      <w:r w:rsidR="00600F92">
        <w:rPr>
          <w:rFonts w:cs="Arial"/>
          <w:szCs w:val="24"/>
        </w:rPr>
        <w:t>,</w:t>
      </w:r>
      <w:r w:rsidR="004A4A3E" w:rsidRPr="00651AC3">
        <w:rPr>
          <w:rFonts w:cs="Arial"/>
          <w:szCs w:val="24"/>
        </w:rPr>
        <w:t xml:space="preserve"> buenas tardes.</w:t>
      </w:r>
      <w:r w:rsidR="008F4558">
        <w:rPr>
          <w:rFonts w:cs="Arial"/>
          <w:szCs w:val="24"/>
        </w:rPr>
        <w:tab/>
      </w:r>
    </w:p>
    <w:p w:rsidR="00C11F99" w:rsidRPr="00651AC3" w:rsidRDefault="00372571" w:rsidP="00A01D9D">
      <w:pPr>
        <w:tabs>
          <w:tab w:val="left" w:leader="hyphen" w:pos="8789"/>
        </w:tabs>
        <w:rPr>
          <w:rFonts w:cs="Arial"/>
          <w:szCs w:val="24"/>
        </w:rPr>
      </w:pPr>
      <w:r>
        <w:rPr>
          <w:rFonts w:cs="Arial"/>
          <w:b/>
          <w:szCs w:val="24"/>
        </w:rPr>
        <w:t>El C. Representante Suplente del Partido del Trabajo, Licenciado Jesús Estrada Ruiz:</w:t>
      </w:r>
      <w:r w:rsidR="004A4A3E" w:rsidRPr="00651AC3">
        <w:rPr>
          <w:rFonts w:cs="Arial"/>
          <w:b/>
          <w:szCs w:val="24"/>
        </w:rPr>
        <w:t xml:space="preserve"> </w:t>
      </w:r>
      <w:r w:rsidR="004A4A3E" w:rsidRPr="00651AC3">
        <w:rPr>
          <w:rFonts w:cs="Arial"/>
          <w:szCs w:val="24"/>
        </w:rPr>
        <w:t xml:space="preserve">Buenas tardes, </w:t>
      </w:r>
      <w:r w:rsidR="006F0233" w:rsidRPr="00651AC3">
        <w:rPr>
          <w:rFonts w:cs="Arial"/>
          <w:szCs w:val="24"/>
        </w:rPr>
        <w:t>gracias,</w:t>
      </w:r>
      <w:r w:rsidR="004A4A3E" w:rsidRPr="00651AC3">
        <w:rPr>
          <w:rFonts w:cs="Arial"/>
          <w:szCs w:val="24"/>
        </w:rPr>
        <w:t xml:space="preserve"> Consejera Presidenta.</w:t>
      </w:r>
      <w:r w:rsidR="00651AC3">
        <w:rPr>
          <w:rFonts w:cs="Arial"/>
          <w:szCs w:val="24"/>
        </w:rPr>
        <w:t xml:space="preserve"> </w:t>
      </w:r>
      <w:r w:rsidR="006F0233" w:rsidRPr="00651AC3">
        <w:rPr>
          <w:rFonts w:cs="Arial"/>
          <w:szCs w:val="24"/>
        </w:rPr>
        <w:t>Buenas tardes,</w:t>
      </w:r>
      <w:r w:rsidR="004A4A3E" w:rsidRPr="00651AC3">
        <w:rPr>
          <w:rFonts w:cs="Arial"/>
          <w:szCs w:val="24"/>
        </w:rPr>
        <w:t xml:space="preserve"> compañeras y compañeros.</w:t>
      </w:r>
      <w:r w:rsidR="00651AC3">
        <w:rPr>
          <w:rFonts w:cs="Arial"/>
          <w:szCs w:val="24"/>
        </w:rPr>
        <w:t xml:space="preserve"> </w:t>
      </w:r>
      <w:r w:rsidR="004A4A3E" w:rsidRPr="00651AC3">
        <w:rPr>
          <w:rFonts w:cs="Arial"/>
          <w:szCs w:val="24"/>
        </w:rPr>
        <w:t>Pues p</w:t>
      </w:r>
      <w:r w:rsidR="00C11F99" w:rsidRPr="00651AC3">
        <w:rPr>
          <w:rFonts w:cs="Arial"/>
          <w:szCs w:val="24"/>
        </w:rPr>
        <w:t>or supuesto que sí hay cosas qué</w:t>
      </w:r>
      <w:r w:rsidR="004A4A3E" w:rsidRPr="00651AC3">
        <w:rPr>
          <w:rFonts w:cs="Arial"/>
          <w:szCs w:val="24"/>
        </w:rPr>
        <w:t xml:space="preserve"> decir, se me figura que se quedó corto el maestro Ballados, porque en el PT pues por supuesto que acompañamos el presente informe, ¿por qué digo que se quedó corto? Porque ya cuando le entramos al detalle de las cifras, que por cierto, bueno, algunas no vienen aquí, pues el asunto s</w:t>
      </w:r>
      <w:r w:rsidR="00C11F99" w:rsidRPr="00651AC3">
        <w:rPr>
          <w:rFonts w:cs="Arial"/>
          <w:szCs w:val="24"/>
        </w:rPr>
        <w:t xml:space="preserve">e torna impactante, ¿por qué? </w:t>
      </w:r>
      <w:r w:rsidR="008F4558">
        <w:rPr>
          <w:rFonts w:cs="Arial"/>
          <w:szCs w:val="24"/>
        </w:rPr>
        <w:tab/>
      </w:r>
    </w:p>
    <w:p w:rsidR="00C11F99" w:rsidRPr="00651AC3" w:rsidRDefault="004A4A3E" w:rsidP="00A01D9D">
      <w:pPr>
        <w:tabs>
          <w:tab w:val="left" w:leader="hyphen" w:pos="8789"/>
        </w:tabs>
        <w:rPr>
          <w:rFonts w:cs="Arial"/>
          <w:szCs w:val="24"/>
        </w:rPr>
      </w:pPr>
      <w:r w:rsidRPr="00651AC3">
        <w:rPr>
          <w:rFonts w:cs="Arial"/>
          <w:szCs w:val="24"/>
        </w:rPr>
        <w:t xml:space="preserve">Nada más y nada menos que en este informe, en el año pasado, se aprobaron para los partidos políticos un total de 17 mil </w:t>
      </w:r>
      <w:r w:rsidR="00651AC3">
        <w:rPr>
          <w:rFonts w:cs="Arial"/>
          <w:szCs w:val="24"/>
        </w:rPr>
        <w:t>0</w:t>
      </w:r>
      <w:r w:rsidRPr="00651AC3">
        <w:rPr>
          <w:rFonts w:cs="Arial"/>
          <w:szCs w:val="24"/>
        </w:rPr>
        <w:t xml:space="preserve">33 órdenes de transmisión que representan 4 millones 320 mil 581 </w:t>
      </w:r>
      <w:r w:rsidRPr="00651AC3">
        <w:rPr>
          <w:rFonts w:cs="Arial"/>
          <w:i/>
          <w:szCs w:val="24"/>
        </w:rPr>
        <w:t>spots</w:t>
      </w:r>
      <w:r w:rsidRPr="00651AC3">
        <w:rPr>
          <w:rFonts w:cs="Arial"/>
          <w:szCs w:val="24"/>
        </w:rPr>
        <w:t>, ést</w:t>
      </w:r>
      <w:r w:rsidR="008F70EC">
        <w:rPr>
          <w:rFonts w:cs="Arial"/>
          <w:szCs w:val="24"/>
        </w:rPr>
        <w:t>a</w:t>
      </w:r>
      <w:r w:rsidRPr="00651AC3">
        <w:rPr>
          <w:rFonts w:cs="Arial"/>
          <w:szCs w:val="24"/>
        </w:rPr>
        <w:t xml:space="preserve"> </w:t>
      </w:r>
      <w:r w:rsidR="00C11F99" w:rsidRPr="00651AC3">
        <w:rPr>
          <w:rFonts w:cs="Arial"/>
          <w:szCs w:val="24"/>
        </w:rPr>
        <w:t xml:space="preserve">es una cifra pues impresionante.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En tiempo ordinario, el año pasado se realizaron 49 órdenes de transmisión, con 160 mil 720 </w:t>
      </w:r>
      <w:r w:rsidRPr="00651AC3">
        <w:rPr>
          <w:rFonts w:cs="Arial"/>
          <w:i/>
          <w:szCs w:val="24"/>
        </w:rPr>
        <w:t>spots</w:t>
      </w:r>
      <w:r w:rsidRPr="00651AC3">
        <w:rPr>
          <w:rFonts w:cs="Arial"/>
          <w:szCs w:val="24"/>
        </w:rPr>
        <w:t xml:space="preserve"> transmitidos, en total, ah bueno, para las autoridades electorales seis millones 576 mil 660 </w:t>
      </w:r>
      <w:r w:rsidRPr="00651AC3">
        <w:rPr>
          <w:rFonts w:cs="Arial"/>
          <w:i/>
          <w:szCs w:val="24"/>
        </w:rPr>
        <w:t>spots</w:t>
      </w:r>
      <w:r w:rsidRPr="00651AC3">
        <w:rPr>
          <w:rFonts w:cs="Arial"/>
          <w:szCs w:val="24"/>
        </w:rPr>
        <w:t>, con 20 mil 389 órdenes de transmisión.</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Estos números son en verdad impactantes, no conocemos ninguna otra parte del mundo donde se realice un trabajo de este tamaño en materia electoral; por ejemplo, también, por qué no decirlo, se monitorearon </w:t>
      </w:r>
      <w:r w:rsidR="00651AC3">
        <w:rPr>
          <w:rFonts w:cs="Arial"/>
          <w:szCs w:val="24"/>
        </w:rPr>
        <w:t xml:space="preserve">1 </w:t>
      </w:r>
      <w:r w:rsidRPr="00651AC3">
        <w:rPr>
          <w:rFonts w:cs="Arial"/>
          <w:szCs w:val="24"/>
        </w:rPr>
        <w:t xml:space="preserve">mil 756 señales en todo el país, </w:t>
      </w:r>
      <w:r w:rsidR="00651AC3">
        <w:rPr>
          <w:rFonts w:cs="Arial"/>
          <w:szCs w:val="24"/>
        </w:rPr>
        <w:t xml:space="preserve">1 </w:t>
      </w:r>
      <w:r w:rsidRPr="00651AC3">
        <w:rPr>
          <w:rFonts w:cs="Arial"/>
          <w:szCs w:val="24"/>
        </w:rPr>
        <w:t xml:space="preserve">mil 756 señales con miles y miles, y miles, y miles de </w:t>
      </w:r>
      <w:r w:rsidRPr="00651AC3">
        <w:rPr>
          <w:rFonts w:cs="Arial"/>
          <w:i/>
          <w:szCs w:val="24"/>
        </w:rPr>
        <w:t>spots</w:t>
      </w:r>
      <w:r w:rsidRPr="00651AC3">
        <w:rPr>
          <w:rFonts w:cs="Arial"/>
          <w:szCs w:val="24"/>
        </w:rPr>
        <w:t>.</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Tenemos un catálogo, también, que es histórico con </w:t>
      </w:r>
      <w:r w:rsidRPr="008F70EC">
        <w:rPr>
          <w:rFonts w:cs="Arial"/>
          <w:szCs w:val="24"/>
        </w:rPr>
        <w:t>tres</w:t>
      </w:r>
      <w:r w:rsidR="008F70EC" w:rsidRPr="008F70EC">
        <w:rPr>
          <w:rFonts w:cs="Arial"/>
          <w:szCs w:val="24"/>
        </w:rPr>
        <w:t xml:space="preserve"> mil</w:t>
      </w:r>
      <w:r w:rsidRPr="008F70EC">
        <w:rPr>
          <w:rFonts w:cs="Arial"/>
          <w:szCs w:val="24"/>
        </w:rPr>
        <w:t xml:space="preserve"> 376</w:t>
      </w:r>
      <w:r w:rsidRPr="00651AC3">
        <w:rPr>
          <w:rFonts w:cs="Arial"/>
          <w:szCs w:val="24"/>
        </w:rPr>
        <w:t xml:space="preserve"> emisoras, en radio </w:t>
      </w:r>
      <w:r w:rsidR="00651AC3">
        <w:rPr>
          <w:rFonts w:cs="Arial"/>
          <w:szCs w:val="24"/>
        </w:rPr>
        <w:t>2</w:t>
      </w:r>
      <w:r w:rsidRPr="00651AC3">
        <w:rPr>
          <w:rFonts w:cs="Arial"/>
          <w:szCs w:val="24"/>
        </w:rPr>
        <w:t xml:space="preserve"> mil </w:t>
      </w:r>
      <w:r w:rsidR="00651AC3">
        <w:rPr>
          <w:rFonts w:cs="Arial"/>
          <w:szCs w:val="24"/>
        </w:rPr>
        <w:t>0</w:t>
      </w:r>
      <w:r w:rsidRPr="00651AC3">
        <w:rPr>
          <w:rFonts w:cs="Arial"/>
          <w:szCs w:val="24"/>
        </w:rPr>
        <w:t>18 y en televisión mil 354, es histórico.</w:t>
      </w:r>
      <w:r w:rsidR="008F4558">
        <w:rPr>
          <w:rFonts w:cs="Arial"/>
          <w:szCs w:val="24"/>
        </w:rPr>
        <w:tab/>
      </w:r>
    </w:p>
    <w:p w:rsidR="00D12CF9" w:rsidRPr="00651AC3" w:rsidRDefault="00D12CF9" w:rsidP="00A01D9D">
      <w:pPr>
        <w:tabs>
          <w:tab w:val="left" w:leader="hyphen" w:pos="8789"/>
        </w:tabs>
        <w:rPr>
          <w:rFonts w:cs="Arial"/>
          <w:szCs w:val="24"/>
        </w:rPr>
      </w:pPr>
      <w:r w:rsidRPr="00F56637">
        <w:rPr>
          <w:rFonts w:cs="Arial"/>
          <w:szCs w:val="24"/>
        </w:rPr>
        <w:t xml:space="preserve">En cuanto al informe que se da </w:t>
      </w:r>
      <w:proofErr w:type="gramStart"/>
      <w:r w:rsidRPr="00F56637">
        <w:rPr>
          <w:rFonts w:cs="Arial"/>
          <w:szCs w:val="24"/>
        </w:rPr>
        <w:t>en</w:t>
      </w:r>
      <w:r w:rsidRPr="00651AC3">
        <w:rPr>
          <w:rFonts w:cs="Arial"/>
          <w:szCs w:val="24"/>
        </w:rPr>
        <w:t xml:space="preserve"> relación a</w:t>
      </w:r>
      <w:proofErr w:type="gramEnd"/>
      <w:r w:rsidRPr="00651AC3">
        <w:rPr>
          <w:rFonts w:cs="Arial"/>
          <w:szCs w:val="24"/>
        </w:rPr>
        <w:t xml:space="preserve"> los términos y condiciones para la entrega de materiales, queremos decir que la ingesta se ha hecho poco más dinámica y más fácil de operar, y la revisión de materiales sí es estricta, pero no es insuperable, o sea, sí se puede cumplir. Yo creo que también debemos de dejarlo claro.</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Otro aspecto que nos gustaría mencionar es que se realizaron 863 reportes de informes semanales, quincenales y de televisión restringida del monitoreo, lo cual yo considero que debe de destacarse porque fue una labor también colosal. En esa medida queríamos opinar que tal vez a este informe, que ya de por sí en una primera lectura es impactante, pues a lo mejor incluir algunos de estos datos para hacer todavía más evidente el trabajo que se realizó en las distintas áreas.</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Nosotros queremos, Consejera Presidenta, dar una felicitación a todos los compañeros y compañeras que realizaron todo este trabajo y esta actividad que acabo de mencionar, insisto, el total de spots entre partidos y autoridades fue de </w:t>
      </w:r>
      <w:r w:rsidR="00651AC3">
        <w:rPr>
          <w:rFonts w:cs="Arial"/>
          <w:szCs w:val="24"/>
        </w:rPr>
        <w:t>6</w:t>
      </w:r>
      <w:r w:rsidRPr="00651AC3">
        <w:rPr>
          <w:rFonts w:cs="Arial"/>
          <w:szCs w:val="24"/>
        </w:rPr>
        <w:t xml:space="preserve"> millones 576 mil 660, y se hicieron 20 mil 389 órdenes de transmisión. Eso yo creo que es para destacarse, ¿verdad?</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Y por último, estamos aquí en el INE muy enfocados en que el INE, para que saques tu nueva credencial de elector y en temas como estos, en la falta de recursos y en </w:t>
      </w:r>
      <w:r w:rsidRPr="00651AC3">
        <w:rPr>
          <w:rFonts w:cs="Arial"/>
          <w:szCs w:val="24"/>
        </w:rPr>
        <w:lastRenderedPageBreak/>
        <w:t xml:space="preserve">acusaciones de un lado y </w:t>
      </w:r>
      <w:r w:rsidR="00B3003F">
        <w:rPr>
          <w:rFonts w:cs="Arial"/>
          <w:szCs w:val="24"/>
        </w:rPr>
        <w:t>de</w:t>
      </w:r>
      <w:r w:rsidRPr="00651AC3">
        <w:rPr>
          <w:rFonts w:cs="Arial"/>
          <w:szCs w:val="24"/>
        </w:rPr>
        <w:t xml:space="preserve"> otro, en lugar, desde mi punto de vista, de difundir cosas como éstas, que a veces se pensaría que el INE solo tramita. A mí cada vez, me encuentro a alguien en la calle, ¿dónde trabajas? En el </w:t>
      </w:r>
      <w:proofErr w:type="spellStart"/>
      <w:r w:rsidRPr="00651AC3">
        <w:rPr>
          <w:rFonts w:cs="Arial"/>
          <w:szCs w:val="24"/>
        </w:rPr>
        <w:t>lNE</w:t>
      </w:r>
      <w:proofErr w:type="spellEnd"/>
      <w:r w:rsidRPr="00651AC3">
        <w:rPr>
          <w:rFonts w:cs="Arial"/>
          <w:szCs w:val="24"/>
        </w:rPr>
        <w:t>; ¿me puedes ayudar a sacar mi credencial para votar? No. Se piensa que aquí lo único que se hace es sacar credenciales y cosas de este tipo.</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Entonces, consideramos que lo que mínimo se puede hacer es que se haga un pequeño informe de datos duros como estos, y que se pudiera distribuir a aquellos que piensan, yo hablo de los medios de comunicación, ya no organizar una conferencia de prensa, pues ya se me hace mucho, ¿verdad?, ya no convocar a aquellas personas que pudieran difundir estos datos, pero sí, tal vez, a la mejor hacer un boletín o algo que indicara que aquí se hace un trabajo, desde mi punto de vista, colosal. E insisto, no tiene parangón en ninguna otra parte del mundo.</w:t>
      </w:r>
      <w:r w:rsidR="00A174F1">
        <w:rPr>
          <w:rFonts w:cs="Arial"/>
          <w:szCs w:val="24"/>
        </w:rPr>
        <w:t xml:space="preserve"> </w:t>
      </w:r>
      <w:r w:rsidRPr="00651AC3">
        <w:rPr>
          <w:rFonts w:cs="Arial"/>
          <w:szCs w:val="24"/>
        </w:rPr>
        <w:t>Eso era, cortito, me limit</w:t>
      </w:r>
      <w:r w:rsidR="00B3003F">
        <w:rPr>
          <w:rFonts w:cs="Arial"/>
          <w:szCs w:val="24"/>
        </w:rPr>
        <w:t>é</w:t>
      </w:r>
      <w:r w:rsidRPr="00651AC3">
        <w:rPr>
          <w:rFonts w:cs="Arial"/>
          <w:szCs w:val="24"/>
        </w:rPr>
        <w:t>.</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w:t>
      </w:r>
      <w:r w:rsidR="00D12CF9" w:rsidRPr="00651AC3">
        <w:rPr>
          <w:rFonts w:cs="Arial"/>
          <w:szCs w:val="24"/>
        </w:rPr>
        <w:t xml:space="preserve"> Muchas gracias, Jesús.</w:t>
      </w:r>
      <w:r w:rsidR="006F0233">
        <w:rPr>
          <w:rFonts w:cs="Arial"/>
          <w:szCs w:val="24"/>
        </w:rPr>
        <w:t xml:space="preserve"> </w:t>
      </w:r>
      <w:r w:rsidR="00D12CF9" w:rsidRPr="00651AC3">
        <w:rPr>
          <w:rFonts w:cs="Arial"/>
          <w:szCs w:val="24"/>
        </w:rPr>
        <w:t>Movimiento Ciudadano, adelante.</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 xml:space="preserve">El C. Representante Suplente del Partido Movimiento Ciudadano, Licenciado </w:t>
      </w:r>
      <w:r w:rsidRPr="00A01D9D">
        <w:rPr>
          <w:rFonts w:cs="Arial"/>
          <w:b/>
          <w:spacing w:val="-2"/>
          <w:szCs w:val="24"/>
        </w:rPr>
        <w:t>Guillermo Elías Cárdenas González:</w:t>
      </w:r>
      <w:r w:rsidR="00D12CF9" w:rsidRPr="00A01D9D">
        <w:rPr>
          <w:rFonts w:cs="Arial"/>
          <w:spacing w:val="-2"/>
          <w:szCs w:val="24"/>
        </w:rPr>
        <w:t xml:space="preserve"> Gracias.</w:t>
      </w:r>
      <w:r w:rsidR="00A174F1" w:rsidRPr="00A01D9D">
        <w:rPr>
          <w:rFonts w:cs="Arial"/>
          <w:spacing w:val="-2"/>
          <w:szCs w:val="24"/>
        </w:rPr>
        <w:t xml:space="preserve"> </w:t>
      </w:r>
      <w:r w:rsidR="00D12CF9" w:rsidRPr="00A01D9D">
        <w:rPr>
          <w:rFonts w:cs="Arial"/>
          <w:spacing w:val="-2"/>
          <w:szCs w:val="24"/>
        </w:rPr>
        <w:t>Buenas tardes a todas y a todos.</w:t>
      </w:r>
      <w:r w:rsidR="00A174F1" w:rsidRPr="00A01D9D">
        <w:rPr>
          <w:rFonts w:cs="Arial"/>
          <w:spacing w:val="-2"/>
          <w:szCs w:val="24"/>
        </w:rPr>
        <w:t xml:space="preserve"> </w:t>
      </w:r>
      <w:r w:rsidR="00D12CF9" w:rsidRPr="00A01D9D">
        <w:rPr>
          <w:rFonts w:cs="Arial"/>
          <w:spacing w:val="-2"/>
          <w:szCs w:val="24"/>
        </w:rPr>
        <w:t>En Movimiento Ciudadano recibimos con agrado este informe de labores del ejercicio 2019.</w:t>
      </w:r>
      <w:r w:rsidR="00A174F1" w:rsidRPr="00A01D9D">
        <w:rPr>
          <w:rFonts w:cs="Arial"/>
          <w:spacing w:val="-2"/>
          <w:szCs w:val="24"/>
        </w:rPr>
        <w:t xml:space="preserve"> </w:t>
      </w:r>
      <w:r w:rsidR="00D12CF9" w:rsidRPr="00A01D9D">
        <w:rPr>
          <w:rFonts w:cs="Arial"/>
          <w:spacing w:val="-2"/>
          <w:szCs w:val="24"/>
        </w:rPr>
        <w:t xml:space="preserve">Es un informe muy completo, que nos detalla todas las actividades realizadas en el seno de este </w:t>
      </w:r>
      <w:r w:rsidR="00B3003F" w:rsidRPr="00A01D9D">
        <w:rPr>
          <w:rFonts w:cs="Arial"/>
          <w:spacing w:val="-2"/>
          <w:szCs w:val="24"/>
        </w:rPr>
        <w:t>C</w:t>
      </w:r>
      <w:r w:rsidR="00D12CF9" w:rsidRPr="00A01D9D">
        <w:rPr>
          <w:rFonts w:cs="Arial"/>
          <w:spacing w:val="-2"/>
          <w:szCs w:val="24"/>
        </w:rPr>
        <w:t xml:space="preserve">omité dentro de sus sesiones, ya sean ordinarias, extraordinarias, especiales, así como también en las reuniones de trabajo que hubo. </w:t>
      </w:r>
      <w:r w:rsidR="00D12CF9" w:rsidRPr="00651AC3">
        <w:rPr>
          <w:rFonts w:cs="Arial"/>
          <w:szCs w:val="24"/>
        </w:rPr>
        <w:t xml:space="preserve">Se abordaron todos los temas, tal como lo señaló el maestro Ballados y Jesús, el representante del Partido del Trabajo, no voy a entrar a cifras, por supuesto son cifras muy importantes del trabajo que se hace aquí. Tenemos en México el </w:t>
      </w:r>
      <w:r w:rsidR="006F0233" w:rsidRPr="00651AC3">
        <w:rPr>
          <w:rFonts w:cs="Arial"/>
          <w:szCs w:val="24"/>
        </w:rPr>
        <w:t>sistema de acceso a radio y televisión</w:t>
      </w:r>
      <w:r w:rsidR="00D12CF9" w:rsidRPr="00651AC3">
        <w:rPr>
          <w:rFonts w:cs="Arial"/>
          <w:szCs w:val="24"/>
        </w:rPr>
        <w:t>, creo</w:t>
      </w:r>
      <w:r w:rsidR="006F0233">
        <w:rPr>
          <w:rFonts w:cs="Arial"/>
          <w:szCs w:val="24"/>
        </w:rPr>
        <w:t>,</w:t>
      </w:r>
      <w:r w:rsidR="00D12CF9" w:rsidRPr="00651AC3">
        <w:rPr>
          <w:rFonts w:cs="Arial"/>
          <w:szCs w:val="24"/>
        </w:rPr>
        <w:t xml:space="preserve"> más completo del mundo, ya ni Obama lo tiene.</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Lo que sí nada más sería como comentario, creo que era una práctica recurrente, incorporar en el mismo un control de asistencia a las sesiones, tanto de consejeros como de representantes de partidos políticos y de asesores del Poder Legislativo. Nada más solicitar la incorporación </w:t>
      </w:r>
      <w:r w:rsidR="00B3003F">
        <w:rPr>
          <w:rFonts w:cs="Arial"/>
          <w:szCs w:val="24"/>
        </w:rPr>
        <w:t>de é</w:t>
      </w:r>
      <w:r w:rsidR="00A174F1" w:rsidRPr="00651AC3">
        <w:rPr>
          <w:rFonts w:cs="Arial"/>
          <w:szCs w:val="24"/>
        </w:rPr>
        <w:t>ste</w:t>
      </w:r>
      <w:r w:rsidRPr="00651AC3">
        <w:rPr>
          <w:rFonts w:cs="Arial"/>
          <w:szCs w:val="24"/>
        </w:rPr>
        <w:t xml:space="preserve"> al informe. Muchas gracias.</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 xml:space="preserve"> </w:t>
      </w:r>
      <w:r w:rsidR="00D12CF9" w:rsidRPr="00651AC3">
        <w:rPr>
          <w:rFonts w:cs="Arial"/>
          <w:szCs w:val="24"/>
        </w:rPr>
        <w:t>Gracias, representante. ¿Alguna otra intervención?</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Si no, bueno, yo haría uso de la voz nada más para también resaltar el trabajo que se ha hecho en este Comité de Radio y Televisión, ya los datos que acaba de dar Jesús</w:t>
      </w:r>
      <w:r w:rsidR="00B3003F">
        <w:rPr>
          <w:rFonts w:cs="Arial"/>
          <w:szCs w:val="24"/>
        </w:rPr>
        <w:t>,</w:t>
      </w:r>
      <w:r w:rsidRPr="00651AC3">
        <w:rPr>
          <w:rFonts w:cs="Arial"/>
          <w:szCs w:val="24"/>
        </w:rPr>
        <w:t xml:space="preserve"> del Partido del Trabajo, pues son bastante importantes, bastante trascendentes.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Y obviamente, bueno, todo eso se logra gracias al trabajo conjunto con las y los representantes de los partidos políticos, porque ustedes son los que formulan las órdenes de transmisión y son los que están constantemente impulsando el trabajo de este Comité y de la Dirección Ejecutiva de Prerrogativas y Partidos Políticos, y obviamente también gracias a todas las personas que están en esta dirección, pues, por el trabajo profesional y comprometido que hacen todos los días.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lastRenderedPageBreak/>
        <w:t xml:space="preserve">Y también me llama mucho la atención, ahí decían una cifra que ahorita no la encuentro, de todo lo que se emitió y cómo fue impugnado, y creo que también eso habla ya también de la fortaleza jurídica de las determinaciones que se van tomando en este </w:t>
      </w:r>
      <w:r w:rsidR="00B3003F">
        <w:rPr>
          <w:rFonts w:cs="Arial"/>
          <w:szCs w:val="24"/>
        </w:rPr>
        <w:t>C</w:t>
      </w:r>
      <w:r w:rsidRPr="00651AC3">
        <w:rPr>
          <w:rFonts w:cs="Arial"/>
          <w:szCs w:val="24"/>
        </w:rPr>
        <w:t xml:space="preserve">omité. Y obviamente, bueno, pues tenemos que llegar a la meta que sería que, pues los acuerdos y determinaciones que se emitan en este </w:t>
      </w:r>
      <w:r w:rsidR="00B3003F">
        <w:rPr>
          <w:rFonts w:cs="Arial"/>
          <w:szCs w:val="24"/>
        </w:rPr>
        <w:t>C</w:t>
      </w:r>
      <w:r w:rsidRPr="00651AC3">
        <w:rPr>
          <w:rFonts w:cs="Arial"/>
          <w:szCs w:val="24"/>
        </w:rPr>
        <w:t xml:space="preserve">omité, aunque sean impugnados, bueno, ojalá que no fueran revocados; y realmente el número de revocaciones fue mínimo, ¿no?, una modificación más bien, que fue lo único que existió.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Entonces, pues bueno, hay que seguir con ese trabajo, yo me siento muy honrada de presidir este </w:t>
      </w:r>
      <w:r w:rsidR="00B3003F">
        <w:rPr>
          <w:rFonts w:cs="Arial"/>
          <w:szCs w:val="24"/>
        </w:rPr>
        <w:t>C</w:t>
      </w:r>
      <w:r w:rsidRPr="00651AC3">
        <w:rPr>
          <w:rFonts w:cs="Arial"/>
          <w:szCs w:val="24"/>
        </w:rPr>
        <w:t xml:space="preserve">omité, pero les digo que me queda claro que es un trabajo conjunto de las y los representantes de los partidos políticos, de las y los consejeros que integran este </w:t>
      </w:r>
      <w:r w:rsidR="00B3003F">
        <w:rPr>
          <w:rFonts w:cs="Arial"/>
          <w:szCs w:val="24"/>
        </w:rPr>
        <w:t>C</w:t>
      </w:r>
      <w:r w:rsidRPr="00651AC3">
        <w:rPr>
          <w:rFonts w:cs="Arial"/>
          <w:szCs w:val="24"/>
        </w:rPr>
        <w:t xml:space="preserve">omité y, desde luego, del Secretario Técnico Patricio Ballados, y de su personal.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Entonces, pues a seguir adelante que todavía falta muchísimo por hacer. Y no sé si hay alguna otra intervención. De no ser así, para que entonces se tome el consenso y la votación, por favor. </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Secretario Técnico, Maestro Patricio Ballados Villagómez:</w:t>
      </w:r>
      <w:r w:rsidR="00D12CF9" w:rsidRPr="00651AC3">
        <w:rPr>
          <w:rFonts w:cs="Arial"/>
          <w:b/>
          <w:szCs w:val="24"/>
        </w:rPr>
        <w:t xml:space="preserve"> </w:t>
      </w:r>
      <w:r w:rsidR="00D12CF9" w:rsidRPr="00651AC3">
        <w:rPr>
          <w:rFonts w:cs="Arial"/>
          <w:szCs w:val="24"/>
        </w:rPr>
        <w:t xml:space="preserve">Por supuesto, </w:t>
      </w:r>
      <w:proofErr w:type="gramStart"/>
      <w:r w:rsidR="00D12CF9" w:rsidRPr="00651AC3">
        <w:rPr>
          <w:rFonts w:cs="Arial"/>
          <w:szCs w:val="24"/>
        </w:rPr>
        <w:t>Presidenta</w:t>
      </w:r>
      <w:proofErr w:type="gramEnd"/>
      <w:r w:rsidR="00D12CF9" w:rsidRPr="00651AC3">
        <w:rPr>
          <w:rFonts w:cs="Arial"/>
          <w:szCs w:val="24"/>
        </w:rPr>
        <w:t>. Consulto si existe consenso para la aprobación del presente punto del orden del día, con la inclusión en el anexo técnico, de los temas de</w:t>
      </w:r>
      <w:r w:rsidR="00A174F1">
        <w:rPr>
          <w:rFonts w:cs="Arial"/>
          <w:szCs w:val="24"/>
        </w:rPr>
        <w:t>l</w:t>
      </w:r>
      <w:r w:rsidR="00D12CF9" w:rsidRPr="00651AC3">
        <w:rPr>
          <w:rFonts w:cs="Arial"/>
          <w:szCs w:val="24"/>
        </w:rPr>
        <w:t xml:space="preserve"> representante de Movimiento Ciudadano y todo esto, a fin de que se pueda elevar a la consideración del Consejo General. Si están por el consenso, por favor.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Existe consenso.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Ahora, consulto si es de aprobar su recepción y posterior remisión al Consejo.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Es </w:t>
      </w:r>
      <w:r w:rsidR="00B3003F">
        <w:rPr>
          <w:rFonts w:cs="Arial"/>
          <w:szCs w:val="24"/>
        </w:rPr>
        <w:t>a</w:t>
      </w:r>
      <w:r w:rsidRPr="00651AC3">
        <w:rPr>
          <w:rFonts w:cs="Arial"/>
          <w:szCs w:val="24"/>
        </w:rPr>
        <w:t>probado por unanimidad. Muy bien.</w:t>
      </w:r>
      <w:r w:rsidR="008F4558">
        <w:rPr>
          <w:rFonts w:cs="Arial"/>
          <w:szCs w:val="24"/>
        </w:rPr>
        <w:tab/>
      </w:r>
    </w:p>
    <w:p w:rsidR="00A01D9D" w:rsidRDefault="00A01D9D" w:rsidP="00A01D9D">
      <w:pPr>
        <w:tabs>
          <w:tab w:val="left" w:leader="hyphen" w:pos="8789"/>
        </w:tabs>
        <w:rPr>
          <w:rFonts w:cs="Arial"/>
          <w:szCs w:val="24"/>
        </w:rPr>
      </w:pPr>
      <w:r>
        <w:rPr>
          <w:rFonts w:cs="Arial"/>
          <w:szCs w:val="24"/>
        </w:rPr>
        <w:tab/>
      </w:r>
    </w:p>
    <w:p w:rsidR="00A01D9D" w:rsidRDefault="00A01D9D" w:rsidP="00A01D9D">
      <w:pPr>
        <w:tabs>
          <w:tab w:val="left" w:leader="hyphen" w:pos="8789"/>
        </w:tabs>
        <w:rPr>
          <w:rFonts w:cs="Arial"/>
          <w:szCs w:val="24"/>
        </w:rPr>
      </w:pPr>
      <w:r>
        <w:rPr>
          <w:rFonts w:cs="Arial"/>
          <w:szCs w:val="24"/>
        </w:rPr>
        <w:t>En este momento, se incorporó a la sesión el Consejero Electoral integrante del Comité, Doctor Benito Nacif Hernández.</w:t>
      </w:r>
      <w:r>
        <w:rPr>
          <w:rFonts w:cs="Arial"/>
          <w:szCs w:val="24"/>
        </w:rPr>
        <w:tab/>
      </w:r>
    </w:p>
    <w:p w:rsidR="00A01D9D" w:rsidRDefault="00A01D9D" w:rsidP="00A01D9D">
      <w:pPr>
        <w:tabs>
          <w:tab w:val="left" w:leader="hyphen" w:pos="8789"/>
        </w:tabs>
        <w:rPr>
          <w:rFonts w:cs="Arial"/>
          <w:szCs w:val="24"/>
        </w:rPr>
      </w:pPr>
      <w:r>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 xml:space="preserve">: </w:t>
      </w:r>
      <w:r w:rsidR="00D12CF9" w:rsidRPr="00651AC3">
        <w:rPr>
          <w:rFonts w:cs="Arial"/>
          <w:szCs w:val="24"/>
        </w:rPr>
        <w:t>Gracias. Pasaríamos al siguiente punto del orden del día.</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Secretario Técnico, Maestro Patricio Ballados Villagómez:</w:t>
      </w:r>
      <w:r w:rsidR="00D12CF9" w:rsidRPr="00651AC3">
        <w:rPr>
          <w:rFonts w:cs="Arial"/>
          <w:b/>
          <w:szCs w:val="24"/>
        </w:rPr>
        <w:t xml:space="preserve"> </w:t>
      </w:r>
      <w:r w:rsidR="00D12CF9" w:rsidRPr="00651AC3">
        <w:rPr>
          <w:rFonts w:cs="Arial"/>
          <w:szCs w:val="24"/>
        </w:rPr>
        <w:t>Sí, el segundo punto del orden del día es la Discusión y, en su caso, aprobación del Plan de Trabajo Anual 2020 del Comité de Radio y Televisión.</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 xml:space="preserve"> </w:t>
      </w:r>
      <w:r w:rsidR="00D12CF9" w:rsidRPr="00651AC3">
        <w:rPr>
          <w:rFonts w:cs="Arial"/>
          <w:szCs w:val="24"/>
        </w:rPr>
        <w:t>¿Lo vas a presentar?</w:t>
      </w:r>
      <w:r w:rsidR="006F0233">
        <w:rPr>
          <w:rFonts w:cs="Arial"/>
          <w:szCs w:val="24"/>
        </w:rPr>
        <w:t xml:space="preserve"> </w:t>
      </w:r>
      <w:r w:rsidR="00D12CF9" w:rsidRPr="00651AC3">
        <w:rPr>
          <w:rFonts w:cs="Arial"/>
          <w:szCs w:val="24"/>
        </w:rPr>
        <w:t xml:space="preserve">Muy rápido, por favor. </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Secretario Técnico, Maestro Patricio Ballados Villagómez:</w:t>
      </w:r>
      <w:r w:rsidR="00D12CF9" w:rsidRPr="00651AC3">
        <w:rPr>
          <w:rFonts w:cs="Arial"/>
          <w:b/>
          <w:szCs w:val="24"/>
        </w:rPr>
        <w:t xml:space="preserve"> </w:t>
      </w:r>
      <w:r w:rsidR="00D12CF9" w:rsidRPr="00651AC3">
        <w:rPr>
          <w:rFonts w:cs="Arial"/>
          <w:szCs w:val="24"/>
        </w:rPr>
        <w:t xml:space="preserve">Éste es, digamos, una de las obligaciones que tienen normalmente las comisiones y se hace extensivo a este </w:t>
      </w:r>
      <w:r w:rsidR="00B3003F">
        <w:rPr>
          <w:rFonts w:cs="Arial"/>
          <w:szCs w:val="24"/>
        </w:rPr>
        <w:t>C</w:t>
      </w:r>
      <w:r w:rsidR="00D12CF9" w:rsidRPr="00651AC3">
        <w:rPr>
          <w:rFonts w:cs="Arial"/>
          <w:szCs w:val="24"/>
        </w:rPr>
        <w:t xml:space="preserve">omité, es precisamente, la planificación del trabajo para lo cual, lo que estamos proponiendo para este año son siete líneas de acción que consisten básicamente en: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lastRenderedPageBreak/>
        <w:t xml:space="preserve">Uno es la difusión de actividades de los partidos políticos y de las candidaturas independientes en los programas de radio y televisión que difundan noticias.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Segundo es mapas de cobertura y catálogos de emisoras.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Tercero tiene que ver con materiales, las características de recepción y de transmisión.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Cuatro, pautas que tienen que ver con los procesos electorales de verano de 2019, así como la preparación del proceso electoral federal y locales del 2021.</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Monitoreo, que se refiere a, desde luego, la verificación de la</w:t>
      </w:r>
      <w:r w:rsidR="009F6562">
        <w:rPr>
          <w:rFonts w:cs="Arial"/>
          <w:szCs w:val="24"/>
        </w:rPr>
        <w:t>s</w:t>
      </w:r>
      <w:r w:rsidRPr="00651AC3">
        <w:rPr>
          <w:rFonts w:cs="Arial"/>
          <w:szCs w:val="24"/>
        </w:rPr>
        <w:t xml:space="preserve"> transmisiones de los promocionales que tienen que ver también con los procesos cuya jornada será en 2020, así como el inicio de los trabajos para procesos electorales federal y locales de este 2020-2021.</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Seguimiento de informes y todas las actividades relativas a esto.</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Línea de acción seis, es todavía, está el reglamento como uno de los temas a concluir en este año.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Y la siete que tiene que ver con las consultas que se pudieran presentar ante este </w:t>
      </w:r>
      <w:r w:rsidR="00B3003F">
        <w:rPr>
          <w:rFonts w:cs="Arial"/>
          <w:szCs w:val="24"/>
        </w:rPr>
        <w:t>C</w:t>
      </w:r>
      <w:r w:rsidRPr="00651AC3">
        <w:rPr>
          <w:rFonts w:cs="Arial"/>
          <w:szCs w:val="24"/>
        </w:rPr>
        <w:t>omité. Básicamente es lo que, las distintas cuestiones que se abarcan, desde luego que se propone</w:t>
      </w:r>
      <w:r w:rsidR="009F6562">
        <w:rPr>
          <w:rFonts w:cs="Arial"/>
          <w:szCs w:val="24"/>
        </w:rPr>
        <w:t>,</w:t>
      </w:r>
      <w:r w:rsidRPr="00651AC3">
        <w:rPr>
          <w:rFonts w:cs="Arial"/>
          <w:szCs w:val="24"/>
        </w:rPr>
        <w:t xml:space="preserve"> unos puntos básicos para cada una de las sesiones del </w:t>
      </w:r>
      <w:r w:rsidR="00B3003F">
        <w:rPr>
          <w:rFonts w:cs="Arial"/>
          <w:szCs w:val="24"/>
        </w:rPr>
        <w:t>C</w:t>
      </w:r>
      <w:r w:rsidRPr="00651AC3">
        <w:rPr>
          <w:rFonts w:cs="Arial"/>
          <w:szCs w:val="24"/>
        </w:rPr>
        <w:t xml:space="preserve">omité, de las ordinarias que pues, hay algunas que sabemos que en qué mes caerán, otras se irán actualizando conforme los trabajos del </w:t>
      </w:r>
      <w:r w:rsidR="00B3003F">
        <w:rPr>
          <w:rFonts w:cs="Arial"/>
          <w:szCs w:val="24"/>
        </w:rPr>
        <w:t>C</w:t>
      </w:r>
      <w:r w:rsidRPr="00651AC3">
        <w:rPr>
          <w:rFonts w:cs="Arial"/>
          <w:szCs w:val="24"/>
        </w:rPr>
        <w:t>omité así lo demanden.</w:t>
      </w:r>
      <w:r w:rsidR="00A174F1">
        <w:rPr>
          <w:rFonts w:cs="Arial"/>
          <w:szCs w:val="24"/>
        </w:rPr>
        <w:t xml:space="preserve"> </w:t>
      </w:r>
      <w:r w:rsidRPr="00651AC3">
        <w:rPr>
          <w:rFonts w:cs="Arial"/>
          <w:szCs w:val="24"/>
        </w:rPr>
        <w:t>Muchas gracias.</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 xml:space="preserve">: </w:t>
      </w:r>
      <w:r w:rsidR="00D12CF9" w:rsidRPr="00651AC3">
        <w:rPr>
          <w:rFonts w:cs="Arial"/>
          <w:szCs w:val="24"/>
        </w:rPr>
        <w:t>Gracias.</w:t>
      </w:r>
      <w:r w:rsidR="00A174F1">
        <w:rPr>
          <w:rFonts w:cs="Arial"/>
          <w:szCs w:val="24"/>
        </w:rPr>
        <w:t xml:space="preserve"> </w:t>
      </w:r>
      <w:r w:rsidR="00D12CF9" w:rsidRPr="00651AC3">
        <w:rPr>
          <w:rFonts w:cs="Arial"/>
          <w:szCs w:val="24"/>
        </w:rPr>
        <w:t xml:space="preserve">Pregunto si hay alguna intervención y antes de esto, le doy la bienvenida al </w:t>
      </w:r>
      <w:proofErr w:type="gramStart"/>
      <w:r w:rsidR="00B3003F">
        <w:rPr>
          <w:rFonts w:cs="Arial"/>
          <w:szCs w:val="24"/>
        </w:rPr>
        <w:t>C</w:t>
      </w:r>
      <w:r w:rsidR="00D12CF9" w:rsidRPr="00651AC3">
        <w:rPr>
          <w:rFonts w:cs="Arial"/>
          <w:szCs w:val="24"/>
        </w:rPr>
        <w:t>onsejero</w:t>
      </w:r>
      <w:proofErr w:type="gramEnd"/>
      <w:r w:rsidR="00D12CF9" w:rsidRPr="00651AC3">
        <w:rPr>
          <w:rFonts w:cs="Arial"/>
          <w:szCs w:val="24"/>
        </w:rPr>
        <w:t xml:space="preserve"> Benito Nacif que llegó hace bastantes minutos, pero por una omisión ya no lo resalté.</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Adelante, </w:t>
      </w:r>
      <w:proofErr w:type="gramStart"/>
      <w:r w:rsidR="00B3003F">
        <w:rPr>
          <w:rFonts w:cs="Arial"/>
          <w:szCs w:val="24"/>
        </w:rPr>
        <w:t>C</w:t>
      </w:r>
      <w:r w:rsidRPr="00651AC3">
        <w:rPr>
          <w:rFonts w:cs="Arial"/>
          <w:szCs w:val="24"/>
        </w:rPr>
        <w:t>onsejero</w:t>
      </w:r>
      <w:proofErr w:type="gramEnd"/>
      <w:r w:rsidRPr="00651AC3">
        <w:rPr>
          <w:rFonts w:cs="Arial"/>
          <w:szCs w:val="24"/>
        </w:rPr>
        <w:t xml:space="preserve"> José Roberto Ruiz Saldaña.  </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Consejero Electoral, Doctor José Roberto Ruiz Saldaña:</w:t>
      </w:r>
      <w:r w:rsidR="00D12CF9" w:rsidRPr="00651AC3">
        <w:rPr>
          <w:rFonts w:cs="Arial"/>
          <w:b/>
          <w:szCs w:val="24"/>
        </w:rPr>
        <w:t xml:space="preserve"> </w:t>
      </w:r>
      <w:r w:rsidR="00D12CF9" w:rsidRPr="00651AC3">
        <w:rPr>
          <w:rFonts w:cs="Arial"/>
          <w:szCs w:val="24"/>
        </w:rPr>
        <w:t xml:space="preserve">Gracias, </w:t>
      </w:r>
      <w:proofErr w:type="gramStart"/>
      <w:r w:rsidR="00D12CF9" w:rsidRPr="00651AC3">
        <w:rPr>
          <w:rFonts w:cs="Arial"/>
          <w:szCs w:val="24"/>
        </w:rPr>
        <w:t>Presidenta</w:t>
      </w:r>
      <w:proofErr w:type="gramEnd"/>
      <w:r w:rsidR="00D12CF9" w:rsidRPr="00651AC3">
        <w:rPr>
          <w:rFonts w:cs="Arial"/>
          <w:szCs w:val="24"/>
        </w:rPr>
        <w:t>.</w:t>
      </w:r>
      <w:r w:rsidR="00A174F1">
        <w:rPr>
          <w:rFonts w:cs="Arial"/>
          <w:szCs w:val="24"/>
        </w:rPr>
        <w:t xml:space="preserve"> </w:t>
      </w:r>
      <w:r w:rsidR="00D12CF9" w:rsidRPr="00651AC3">
        <w:rPr>
          <w:rFonts w:cs="Arial"/>
          <w:szCs w:val="24"/>
        </w:rPr>
        <w:t xml:space="preserve">Solo para hacer una propuesta, en el sentido </w:t>
      </w:r>
      <w:r w:rsidR="00B3003F">
        <w:rPr>
          <w:rFonts w:cs="Arial"/>
          <w:szCs w:val="24"/>
        </w:rPr>
        <w:t xml:space="preserve">de </w:t>
      </w:r>
      <w:r w:rsidR="00D12CF9" w:rsidRPr="00651AC3">
        <w:rPr>
          <w:rFonts w:cs="Arial"/>
          <w:szCs w:val="24"/>
        </w:rPr>
        <w:t xml:space="preserve">que se incluya la mención en este Plan de Trabajo Anual 2020, que evidentemente pues estas actividades </w:t>
      </w:r>
      <w:r w:rsidR="007E3F03">
        <w:rPr>
          <w:rFonts w:cs="Arial"/>
          <w:szCs w:val="24"/>
        </w:rPr>
        <w:t xml:space="preserve">son </w:t>
      </w:r>
      <w:r w:rsidR="00D12CF9" w:rsidRPr="00651AC3">
        <w:rPr>
          <w:rFonts w:cs="Arial"/>
          <w:szCs w:val="24"/>
        </w:rPr>
        <w:t>enunciativas</w:t>
      </w:r>
      <w:r w:rsidR="007E3F03">
        <w:rPr>
          <w:rFonts w:cs="Arial"/>
          <w:szCs w:val="24"/>
        </w:rPr>
        <w:t>;</w:t>
      </w:r>
      <w:r w:rsidR="00D12CF9" w:rsidRPr="00651AC3">
        <w:rPr>
          <w:rFonts w:cs="Arial"/>
          <w:szCs w:val="24"/>
        </w:rPr>
        <w:t xml:space="preserve"> más bien ejemplificativas, es decir, que pues si la institución requiere que se realicen algunas otras acciones, evidentemente se tendrán que emprender.</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Pues es una parte que se pone prácticamente en todos los programas, en todos los planes de trabajo para que no vaya a pensar alguien que solo es eso.</w:t>
      </w:r>
      <w:r w:rsidR="00A174F1">
        <w:rPr>
          <w:rFonts w:cs="Arial"/>
          <w:szCs w:val="24"/>
        </w:rPr>
        <w:t xml:space="preserve"> </w:t>
      </w:r>
      <w:r w:rsidRPr="00651AC3">
        <w:rPr>
          <w:rFonts w:cs="Arial"/>
          <w:szCs w:val="24"/>
        </w:rPr>
        <w:t>Gracias.</w:t>
      </w:r>
    </w:p>
    <w:p w:rsidR="009F6562"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b/>
          <w:szCs w:val="24"/>
        </w:rPr>
        <w:t xml:space="preserve"> </w:t>
      </w:r>
      <w:r w:rsidR="00D12CF9" w:rsidRPr="00651AC3">
        <w:rPr>
          <w:rFonts w:cs="Arial"/>
          <w:szCs w:val="24"/>
        </w:rPr>
        <w:t xml:space="preserve">Gracias, </w:t>
      </w:r>
      <w:proofErr w:type="gramStart"/>
      <w:r w:rsidR="00B3003F">
        <w:rPr>
          <w:rFonts w:cs="Arial"/>
          <w:szCs w:val="24"/>
        </w:rPr>
        <w:t>C</w:t>
      </w:r>
      <w:r w:rsidR="00D12CF9" w:rsidRPr="00651AC3">
        <w:rPr>
          <w:rFonts w:cs="Arial"/>
          <w:szCs w:val="24"/>
        </w:rPr>
        <w:t>onsejero</w:t>
      </w:r>
      <w:proofErr w:type="gramEnd"/>
      <w:r w:rsidR="00D12CF9" w:rsidRPr="00651AC3">
        <w:rPr>
          <w:rFonts w:cs="Arial"/>
          <w:szCs w:val="24"/>
        </w:rPr>
        <w:t>. ¿Alguna otra intervención?</w:t>
      </w:r>
      <w:r w:rsidR="00A174F1">
        <w:rPr>
          <w:rFonts w:cs="Arial"/>
          <w:szCs w:val="24"/>
        </w:rPr>
        <w:t xml:space="preserve"> </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 xml:space="preserve">La </w:t>
      </w:r>
      <w:r w:rsidR="00B3003F">
        <w:rPr>
          <w:rFonts w:cs="Arial"/>
          <w:szCs w:val="24"/>
        </w:rPr>
        <w:t>C</w:t>
      </w:r>
      <w:r w:rsidRPr="00651AC3">
        <w:rPr>
          <w:rFonts w:cs="Arial"/>
          <w:szCs w:val="24"/>
        </w:rPr>
        <w:t>onsejera Claudia Zavala tiene observaciones de forma para que se tome nota. ¿Alguna otra observación?</w:t>
      </w:r>
      <w:r w:rsidR="00A174F1">
        <w:rPr>
          <w:rFonts w:cs="Arial"/>
          <w:szCs w:val="24"/>
        </w:rPr>
        <w:t xml:space="preserve"> </w:t>
      </w:r>
      <w:r w:rsidRPr="00651AC3">
        <w:rPr>
          <w:rFonts w:cs="Arial"/>
          <w:szCs w:val="24"/>
        </w:rPr>
        <w:t>Jesús</w:t>
      </w:r>
      <w:r w:rsidR="00B3003F">
        <w:rPr>
          <w:rFonts w:cs="Arial"/>
          <w:szCs w:val="24"/>
        </w:rPr>
        <w:t>,</w:t>
      </w:r>
      <w:r w:rsidRPr="00651AC3">
        <w:rPr>
          <w:rFonts w:cs="Arial"/>
          <w:szCs w:val="24"/>
        </w:rPr>
        <w:t xml:space="preserve"> del Partido del Trabajo, adelante.</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Representante Suplente del Partido del Trabajo, Licenciado Jesús Estrada Ruiz:</w:t>
      </w:r>
      <w:r w:rsidR="00D12CF9" w:rsidRPr="00651AC3">
        <w:rPr>
          <w:rFonts w:cs="Arial"/>
          <w:b/>
          <w:szCs w:val="24"/>
        </w:rPr>
        <w:t xml:space="preserve"> </w:t>
      </w:r>
      <w:r w:rsidR="00D12CF9" w:rsidRPr="00651AC3">
        <w:rPr>
          <w:rFonts w:cs="Arial"/>
          <w:szCs w:val="24"/>
        </w:rPr>
        <w:t xml:space="preserve">Gracias, </w:t>
      </w:r>
      <w:proofErr w:type="gramStart"/>
      <w:r w:rsidR="00B3003F">
        <w:rPr>
          <w:rFonts w:cs="Arial"/>
          <w:szCs w:val="24"/>
        </w:rPr>
        <w:t>C</w:t>
      </w:r>
      <w:r w:rsidR="00D12CF9" w:rsidRPr="00651AC3">
        <w:rPr>
          <w:rFonts w:cs="Arial"/>
          <w:szCs w:val="24"/>
        </w:rPr>
        <w:t>onsejera</w:t>
      </w:r>
      <w:proofErr w:type="gramEnd"/>
      <w:r w:rsidR="00D12CF9" w:rsidRPr="00651AC3">
        <w:rPr>
          <w:rFonts w:cs="Arial"/>
          <w:szCs w:val="24"/>
        </w:rPr>
        <w:t>.</w:t>
      </w:r>
      <w:r w:rsidR="00A174F1">
        <w:rPr>
          <w:rFonts w:cs="Arial"/>
          <w:szCs w:val="24"/>
        </w:rPr>
        <w:t xml:space="preserve"> </w:t>
      </w:r>
      <w:r w:rsidR="00D12CF9" w:rsidRPr="00651AC3">
        <w:rPr>
          <w:rFonts w:cs="Arial"/>
          <w:szCs w:val="24"/>
        </w:rPr>
        <w:t xml:space="preserve">Sólo quisiéramos, bueno, esperamos que para este año pues haya también por parte de la presidencia, pues esa misma apertura que hubo el año pasado, que nos llevó a avanzar en temas fundamentales, en uno </w:t>
      </w:r>
      <w:r w:rsidR="00D12CF9" w:rsidRPr="00651AC3">
        <w:rPr>
          <w:rFonts w:cs="Arial"/>
          <w:szCs w:val="24"/>
        </w:rPr>
        <w:lastRenderedPageBreak/>
        <w:t>de esos pues ahora es el Reglamento de Radio y Televisión, que es un punto que aunque no, bueno, sí se menciona pero bueno es un tema que vamos a tener que sacar este mismo año.</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En el punto 2, Mapas de Cobertura y Catálogos de Emisiones de Radio y Televisión, pues al Partido del Trabajo le gustaría que se organizaran, dice el segundo párrafo:</w:t>
      </w:r>
      <w:r w:rsidR="00A01D9D">
        <w:rPr>
          <w:rFonts w:cs="Arial"/>
          <w:szCs w:val="24"/>
        </w:rPr>
        <w:t xml:space="preserve"> </w:t>
      </w:r>
      <w:r w:rsidRPr="00651AC3">
        <w:rPr>
          <w:rFonts w:cs="Arial"/>
          <w:szCs w:val="24"/>
        </w:rPr>
        <w:t xml:space="preserve">“…en este sentido, el </w:t>
      </w:r>
      <w:r w:rsidR="00B3003F">
        <w:rPr>
          <w:rFonts w:cs="Arial"/>
          <w:szCs w:val="24"/>
        </w:rPr>
        <w:t>C</w:t>
      </w:r>
      <w:r w:rsidRPr="00651AC3">
        <w:rPr>
          <w:rFonts w:cs="Arial"/>
          <w:szCs w:val="24"/>
        </w:rPr>
        <w:t>omité llevará a cabo las tareas recomendadas por la ley, el reglamento de la materia de dará seguimiento a los trabajos de la Dirección Ejecutiva a este respecto.</w:t>
      </w:r>
      <w:r w:rsidR="00A01D9D">
        <w:rPr>
          <w:rFonts w:cs="Arial"/>
          <w:szCs w:val="24"/>
        </w:rPr>
        <w:t xml:space="preserve"> </w:t>
      </w:r>
      <w:r w:rsidRPr="00651AC3">
        <w:rPr>
          <w:rFonts w:cs="Arial"/>
          <w:szCs w:val="24"/>
        </w:rPr>
        <w:t xml:space="preserve">Particularmente podrá promover reuniones con personal del </w:t>
      </w:r>
      <w:proofErr w:type="spellStart"/>
      <w:r w:rsidRPr="00651AC3">
        <w:rPr>
          <w:rFonts w:cs="Arial"/>
          <w:szCs w:val="24"/>
        </w:rPr>
        <w:t>IFT</w:t>
      </w:r>
      <w:proofErr w:type="spellEnd"/>
      <w:r w:rsidRPr="00651AC3">
        <w:rPr>
          <w:rFonts w:cs="Arial"/>
          <w:szCs w:val="24"/>
        </w:rPr>
        <w:t xml:space="preserve">, para abordar temas relacionados con los mapas de cobertura que éste elabora…”.Nosotros queremos proponer que también pudiéramos tener algún par de reuniones con los integrantes del </w:t>
      </w:r>
      <w:r w:rsidR="00B3003F">
        <w:rPr>
          <w:rFonts w:cs="Arial"/>
          <w:szCs w:val="24"/>
        </w:rPr>
        <w:t>C</w:t>
      </w:r>
      <w:r w:rsidRPr="00651AC3">
        <w:rPr>
          <w:rFonts w:cs="Arial"/>
          <w:szCs w:val="24"/>
        </w:rPr>
        <w:t>omité por si alguien tuviera alguna opinión en torno a la clasificación de las estaciones de radio o televisión.</w:t>
      </w:r>
      <w:r w:rsidR="00A01D9D">
        <w:rPr>
          <w:rFonts w:cs="Arial"/>
          <w:szCs w:val="24"/>
        </w:rPr>
        <w:t xml:space="preserve"> </w:t>
      </w:r>
      <w:r w:rsidRPr="00651AC3">
        <w:rPr>
          <w:rFonts w:cs="Arial"/>
          <w:szCs w:val="24"/>
        </w:rPr>
        <w:t xml:space="preserve">Quiero hacer mención que solo se tardó el </w:t>
      </w:r>
      <w:proofErr w:type="spellStart"/>
      <w:r w:rsidRPr="00651AC3">
        <w:rPr>
          <w:rFonts w:cs="Arial"/>
          <w:szCs w:val="24"/>
        </w:rPr>
        <w:t>IFT</w:t>
      </w:r>
      <w:proofErr w:type="spellEnd"/>
      <w:r w:rsidRPr="00651AC3">
        <w:rPr>
          <w:rFonts w:cs="Arial"/>
          <w:szCs w:val="24"/>
        </w:rPr>
        <w:t xml:space="preserve"> en reclasificar 10 años una estación, la XE-RED, ¿verdad?, pero a final de cuentas</w:t>
      </w:r>
      <w:r w:rsidR="00B3003F">
        <w:rPr>
          <w:rFonts w:cs="Arial"/>
          <w:szCs w:val="24"/>
        </w:rPr>
        <w:t>,</w:t>
      </w:r>
      <w:r w:rsidRPr="00651AC3">
        <w:rPr>
          <w:rFonts w:cs="Arial"/>
          <w:szCs w:val="24"/>
        </w:rPr>
        <w:t xml:space="preserve"> bueno</w:t>
      </w:r>
      <w:r w:rsidR="00B3003F">
        <w:rPr>
          <w:rFonts w:cs="Arial"/>
          <w:szCs w:val="24"/>
        </w:rPr>
        <w:t>,</w:t>
      </w:r>
      <w:r w:rsidRPr="00651AC3">
        <w:rPr>
          <w:rFonts w:cs="Arial"/>
          <w:szCs w:val="24"/>
        </w:rPr>
        <w:t xml:space="preserve"> lo hizo, entonces, si no hubiera posibilidad de poder tener alguna reunión para poder expresar algunas opiniones al respecto, pues ojalá y pudiéramos ser invitados a las reuniones con el </w:t>
      </w:r>
      <w:proofErr w:type="spellStart"/>
      <w:r w:rsidRPr="00651AC3">
        <w:rPr>
          <w:rFonts w:cs="Arial"/>
          <w:szCs w:val="24"/>
        </w:rPr>
        <w:t>IFT</w:t>
      </w:r>
      <w:proofErr w:type="spellEnd"/>
      <w:r w:rsidRPr="00651AC3">
        <w:rPr>
          <w:rFonts w:cs="Arial"/>
          <w:szCs w:val="24"/>
        </w:rPr>
        <w:t>, ahí le decimos, ¿no?, y pues ahí argumentaríamos.</w:t>
      </w:r>
      <w:r w:rsidR="008F4558">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De ahí en fuera, pues no tendríamos más comentarios para el plan de trabajo, siempre el plan de trabajo suele quedarse corto, porque van saliendo temas, y temas, y temas, y temas, pero por lo pronto los que aquí están plasmados, nosotros los acompañamos.</w:t>
      </w:r>
      <w:r w:rsidR="00A174F1">
        <w:rPr>
          <w:rFonts w:cs="Arial"/>
          <w:szCs w:val="24"/>
        </w:rPr>
        <w:t xml:space="preserve"> </w:t>
      </w:r>
      <w:r w:rsidRPr="00651AC3">
        <w:rPr>
          <w:rFonts w:cs="Arial"/>
          <w:szCs w:val="24"/>
        </w:rPr>
        <w:t>Gracias, Consejera Presidenta.</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szCs w:val="24"/>
        </w:rPr>
        <w:t xml:space="preserve"> Gracias.</w:t>
      </w:r>
      <w:r w:rsidR="00A174F1">
        <w:rPr>
          <w:rFonts w:cs="Arial"/>
          <w:szCs w:val="24"/>
        </w:rPr>
        <w:t xml:space="preserve"> </w:t>
      </w:r>
      <w:r w:rsidR="00D12CF9" w:rsidRPr="00651AC3">
        <w:rPr>
          <w:rFonts w:cs="Arial"/>
          <w:szCs w:val="24"/>
        </w:rPr>
        <w:t>¿Alguna otra intervención?</w:t>
      </w:r>
      <w:r w:rsidR="00A174F1">
        <w:rPr>
          <w:rFonts w:cs="Arial"/>
          <w:szCs w:val="24"/>
        </w:rPr>
        <w:t xml:space="preserve"> </w:t>
      </w:r>
      <w:r w:rsidR="00D12CF9" w:rsidRPr="00651AC3">
        <w:rPr>
          <w:rFonts w:cs="Arial"/>
          <w:szCs w:val="24"/>
        </w:rPr>
        <w:t>De no ser así, entonces para que se tome también el consenso, ¿o no?</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El C. Secretario Técnico, Maestro Patricio Ballados Villagómez:</w:t>
      </w:r>
      <w:r w:rsidR="00D12CF9" w:rsidRPr="00651AC3">
        <w:rPr>
          <w:rFonts w:cs="Arial"/>
          <w:szCs w:val="24"/>
        </w:rPr>
        <w:t xml:space="preserve"> Desde luego, sí.</w:t>
      </w:r>
      <w:r w:rsidR="00A174F1">
        <w:rPr>
          <w:rFonts w:cs="Arial"/>
          <w:szCs w:val="24"/>
        </w:rPr>
        <w:t xml:space="preserve"> </w:t>
      </w:r>
      <w:r w:rsidR="00D12CF9" w:rsidRPr="00651AC3">
        <w:rPr>
          <w:rFonts w:cs="Arial"/>
          <w:szCs w:val="24"/>
        </w:rPr>
        <w:t xml:space="preserve">Consulto, en primer lugar, si existe consenso para la aprobación del presente punto del orden del día y su remisión al Consejo General; incluyendo la propuesta del </w:t>
      </w:r>
      <w:r w:rsidR="009164C2">
        <w:rPr>
          <w:rFonts w:cs="Arial"/>
          <w:szCs w:val="24"/>
        </w:rPr>
        <w:t>C</w:t>
      </w:r>
      <w:r w:rsidR="00D12CF9" w:rsidRPr="00651AC3">
        <w:rPr>
          <w:rFonts w:cs="Arial"/>
          <w:szCs w:val="24"/>
        </w:rPr>
        <w:t xml:space="preserve">onsejero Ruiz Saldaña, en el sentido de que este documento se podrá enriquecer conforme a las necesidades del </w:t>
      </w:r>
      <w:r w:rsidR="009164C2">
        <w:rPr>
          <w:rFonts w:cs="Arial"/>
          <w:szCs w:val="24"/>
        </w:rPr>
        <w:t>C</w:t>
      </w:r>
      <w:r w:rsidR="00D12CF9" w:rsidRPr="00651AC3">
        <w:rPr>
          <w:rFonts w:cs="Arial"/>
          <w:szCs w:val="24"/>
        </w:rPr>
        <w:t xml:space="preserve">omité; las observaciones de forma planteadas por la </w:t>
      </w:r>
      <w:r w:rsidR="009164C2">
        <w:rPr>
          <w:rFonts w:cs="Arial"/>
          <w:szCs w:val="24"/>
        </w:rPr>
        <w:t>C</w:t>
      </w:r>
      <w:r w:rsidR="00D12CF9" w:rsidRPr="00651AC3">
        <w:rPr>
          <w:rFonts w:cs="Arial"/>
          <w:szCs w:val="24"/>
        </w:rPr>
        <w:t xml:space="preserve">onsejera Zavala, y aclarando que, desde luego, toda vez que se trata de un programa de actividades del </w:t>
      </w:r>
      <w:r w:rsidR="009164C2">
        <w:rPr>
          <w:rFonts w:cs="Arial"/>
          <w:szCs w:val="24"/>
        </w:rPr>
        <w:t>C</w:t>
      </w:r>
      <w:r w:rsidR="00D12CF9" w:rsidRPr="00651AC3">
        <w:rPr>
          <w:rFonts w:cs="Arial"/>
          <w:szCs w:val="24"/>
        </w:rPr>
        <w:t xml:space="preserve">omité, involucra a todos los miembros del </w:t>
      </w:r>
      <w:r w:rsidR="009164C2">
        <w:rPr>
          <w:rFonts w:cs="Arial"/>
          <w:szCs w:val="24"/>
        </w:rPr>
        <w:t>C</w:t>
      </w:r>
      <w:r w:rsidR="00D12CF9" w:rsidRPr="00651AC3">
        <w:rPr>
          <w:rFonts w:cs="Arial"/>
          <w:szCs w:val="24"/>
        </w:rPr>
        <w:t>omité, incluidos partidos, legislativo, consejeros y Secretaría Técnica.</w:t>
      </w:r>
      <w:r w:rsidR="008F4558">
        <w:rPr>
          <w:rFonts w:cs="Arial"/>
          <w:szCs w:val="24"/>
        </w:rPr>
        <w:tab/>
      </w:r>
    </w:p>
    <w:p w:rsidR="00CC1F67" w:rsidRDefault="00D12CF9" w:rsidP="00A01D9D">
      <w:pPr>
        <w:tabs>
          <w:tab w:val="left" w:leader="hyphen" w:pos="8789"/>
        </w:tabs>
        <w:rPr>
          <w:rFonts w:cs="Arial"/>
          <w:szCs w:val="24"/>
        </w:rPr>
      </w:pPr>
      <w:r w:rsidRPr="00651AC3">
        <w:rPr>
          <w:rFonts w:cs="Arial"/>
          <w:szCs w:val="24"/>
        </w:rPr>
        <w:t>En ese sentido, consulto si existe consenso para la aprobación del presente punto del orden del día.</w:t>
      </w:r>
      <w:r w:rsidR="00CC1F67">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Existe consenso.</w:t>
      </w:r>
      <w:r w:rsidR="008F4558">
        <w:rPr>
          <w:rFonts w:cs="Arial"/>
          <w:szCs w:val="24"/>
        </w:rPr>
        <w:tab/>
      </w:r>
    </w:p>
    <w:p w:rsidR="00CC1F67" w:rsidRPr="00651AC3" w:rsidRDefault="00D12CF9" w:rsidP="00CC1F67">
      <w:pPr>
        <w:tabs>
          <w:tab w:val="left" w:leader="hyphen" w:pos="8789"/>
        </w:tabs>
        <w:rPr>
          <w:rFonts w:cs="Arial"/>
          <w:szCs w:val="24"/>
        </w:rPr>
      </w:pPr>
      <w:r w:rsidRPr="00651AC3">
        <w:rPr>
          <w:rFonts w:cs="Arial"/>
          <w:szCs w:val="24"/>
        </w:rPr>
        <w:t>Ahora, consulto si es de aprobarse el presente</w:t>
      </w:r>
      <w:r w:rsidR="00CC1F67">
        <w:rPr>
          <w:rFonts w:cs="Arial"/>
          <w:szCs w:val="24"/>
        </w:rPr>
        <w:t xml:space="preserve"> </w:t>
      </w:r>
      <w:r w:rsidR="00CC1F67" w:rsidRPr="00651AC3">
        <w:rPr>
          <w:rFonts w:cs="Arial"/>
          <w:szCs w:val="24"/>
        </w:rPr>
        <w:t>punto del orden del día</w:t>
      </w:r>
      <w:r w:rsidR="00CC1F67">
        <w:rPr>
          <w:rFonts w:cs="Arial"/>
          <w:szCs w:val="24"/>
        </w:rPr>
        <w:t>.</w:t>
      </w:r>
      <w:r w:rsidR="00CC1F67">
        <w:rPr>
          <w:rFonts w:cs="Arial"/>
          <w:szCs w:val="24"/>
        </w:rPr>
        <w:tab/>
      </w:r>
    </w:p>
    <w:p w:rsidR="00D12CF9" w:rsidRPr="00651AC3" w:rsidRDefault="00D12CF9" w:rsidP="00A01D9D">
      <w:pPr>
        <w:tabs>
          <w:tab w:val="left" w:leader="hyphen" w:pos="8789"/>
        </w:tabs>
        <w:rPr>
          <w:rFonts w:cs="Arial"/>
          <w:szCs w:val="24"/>
        </w:rPr>
      </w:pPr>
      <w:r w:rsidRPr="00651AC3">
        <w:rPr>
          <w:rFonts w:cs="Arial"/>
          <w:szCs w:val="24"/>
        </w:rPr>
        <w:t>Es aprobado por unanimidad.</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szCs w:val="24"/>
        </w:rPr>
        <w:t xml:space="preserve"> Muy bien.</w:t>
      </w:r>
      <w:r w:rsidR="00A174F1">
        <w:rPr>
          <w:rFonts w:cs="Arial"/>
          <w:szCs w:val="24"/>
        </w:rPr>
        <w:t xml:space="preserve"> </w:t>
      </w:r>
      <w:r w:rsidR="00D12CF9" w:rsidRPr="00651AC3">
        <w:rPr>
          <w:rFonts w:cs="Arial"/>
          <w:szCs w:val="24"/>
        </w:rPr>
        <w:t>Entonces, pasaríamos al siguiente punto del orden del día.</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lastRenderedPageBreak/>
        <w:t>El C. Secretario Técnico, Maestro Patricio Ballados Villagómez:</w:t>
      </w:r>
      <w:r w:rsidR="00D12CF9" w:rsidRPr="00651AC3">
        <w:rPr>
          <w:rFonts w:cs="Arial"/>
          <w:szCs w:val="24"/>
        </w:rPr>
        <w:t xml:space="preserve"> El siguiente punto del orden del día se refiere al recuento de acuerdos tomados en la sesión, que se señalaron puntualmente en cada uno de los apartados.</w:t>
      </w:r>
      <w:r w:rsidR="008F4558">
        <w:rPr>
          <w:rFonts w:cs="Arial"/>
          <w:szCs w:val="24"/>
        </w:rPr>
        <w:tab/>
      </w:r>
    </w:p>
    <w:p w:rsidR="00D12CF9" w:rsidRPr="00651AC3" w:rsidRDefault="00372571" w:rsidP="00A01D9D">
      <w:pPr>
        <w:tabs>
          <w:tab w:val="left" w:leader="hyphen" w:pos="8789"/>
        </w:tabs>
        <w:rPr>
          <w:rFonts w:cs="Arial"/>
          <w:szCs w:val="24"/>
        </w:rPr>
      </w:pPr>
      <w:r>
        <w:rPr>
          <w:rFonts w:cs="Arial"/>
          <w:b/>
          <w:szCs w:val="24"/>
        </w:rPr>
        <w:t>La C. Presidenta, Consejera Electoral, Doctora Adriana Margarita Favela Herrera:</w:t>
      </w:r>
      <w:r w:rsidR="00D12CF9" w:rsidRPr="00651AC3">
        <w:rPr>
          <w:rFonts w:cs="Arial"/>
          <w:szCs w:val="24"/>
        </w:rPr>
        <w:t xml:space="preserve"> Bueno, habiéndose agotado el orden del día, entonces damos por concluida esta Sesión del Comité de Radio y Televisión.</w:t>
      </w:r>
      <w:r w:rsidR="00A174F1">
        <w:rPr>
          <w:rFonts w:cs="Arial"/>
          <w:szCs w:val="24"/>
        </w:rPr>
        <w:t xml:space="preserve"> </w:t>
      </w:r>
      <w:r w:rsidR="00D12CF9" w:rsidRPr="00651AC3">
        <w:rPr>
          <w:rFonts w:cs="Arial"/>
          <w:szCs w:val="24"/>
        </w:rPr>
        <w:t>Gracias por su asistencia.</w:t>
      </w:r>
      <w:r w:rsidR="00A174F1">
        <w:rPr>
          <w:rFonts w:cs="Arial"/>
          <w:szCs w:val="24"/>
        </w:rPr>
        <w:t xml:space="preserve"> </w:t>
      </w:r>
      <w:r w:rsidR="00D12CF9" w:rsidRPr="00651AC3">
        <w:rPr>
          <w:rFonts w:cs="Arial"/>
          <w:szCs w:val="24"/>
        </w:rPr>
        <w:t>Tengan una buena tarde.</w:t>
      </w:r>
      <w:r w:rsidR="008F4558">
        <w:rPr>
          <w:rFonts w:cs="Arial"/>
          <w:szCs w:val="24"/>
        </w:rPr>
        <w:tab/>
      </w:r>
    </w:p>
    <w:p w:rsidR="001E4E10" w:rsidRPr="00A01D9D" w:rsidRDefault="00372571" w:rsidP="00A01D9D">
      <w:pPr>
        <w:tabs>
          <w:tab w:val="left" w:leader="hyphen" w:pos="8789"/>
        </w:tabs>
        <w:rPr>
          <w:b/>
          <w:bCs/>
        </w:rPr>
      </w:pPr>
      <w:r w:rsidRPr="00A01D9D">
        <w:rPr>
          <w:b/>
          <w:bCs/>
        </w:rPr>
        <w:t>PRIMERA</w:t>
      </w:r>
      <w:r w:rsidR="001E4E10" w:rsidRPr="00A01D9D">
        <w:rPr>
          <w:b/>
          <w:bCs/>
        </w:rPr>
        <w:t xml:space="preserve"> SESIÓN</w:t>
      </w:r>
      <w:r w:rsidRPr="00A01D9D">
        <w:rPr>
          <w:b/>
          <w:bCs/>
        </w:rPr>
        <w:t xml:space="preserve"> ESPECIAL</w:t>
      </w:r>
      <w:r w:rsidR="001E4E10" w:rsidRPr="00A01D9D">
        <w:rPr>
          <w:b/>
          <w:bCs/>
        </w:rPr>
        <w:t xml:space="preserve"> DEL COMITÉ DE RADIO Y TELEVISIÓN.</w:t>
      </w:r>
      <w:r w:rsidR="001E4E10" w:rsidRPr="00A01D9D">
        <w:tab/>
      </w:r>
    </w:p>
    <w:p w:rsidR="001E4E10" w:rsidRPr="00A01D9D" w:rsidRDefault="00372571" w:rsidP="00A01D9D">
      <w:pPr>
        <w:tabs>
          <w:tab w:val="left" w:leader="hyphen" w:pos="8789"/>
        </w:tabs>
        <w:rPr>
          <w:b/>
          <w:bCs/>
        </w:rPr>
      </w:pPr>
      <w:r w:rsidRPr="00A01D9D">
        <w:rPr>
          <w:b/>
          <w:bCs/>
        </w:rPr>
        <w:t>VEINTE</w:t>
      </w:r>
      <w:r w:rsidR="001E4E10" w:rsidRPr="00A01D9D">
        <w:rPr>
          <w:b/>
          <w:bCs/>
        </w:rPr>
        <w:t xml:space="preserve"> DE </w:t>
      </w:r>
      <w:r w:rsidRPr="00A01D9D">
        <w:rPr>
          <w:b/>
          <w:bCs/>
        </w:rPr>
        <w:t>ENERO</w:t>
      </w:r>
      <w:r w:rsidR="001E4E10" w:rsidRPr="00A01D9D">
        <w:rPr>
          <w:b/>
          <w:bCs/>
        </w:rPr>
        <w:t xml:space="preserve"> DE DOS MIL </w:t>
      </w:r>
      <w:r w:rsidRPr="00A01D9D">
        <w:rPr>
          <w:b/>
          <w:bCs/>
        </w:rPr>
        <w:t>VEINTE</w:t>
      </w:r>
      <w:r w:rsidR="001E4E10" w:rsidRPr="00A01D9D">
        <w:rPr>
          <w:b/>
          <w:bCs/>
        </w:rPr>
        <w:t>.</w:t>
      </w:r>
      <w:r w:rsidR="001E4E10" w:rsidRPr="00A01D9D">
        <w:tab/>
      </w:r>
    </w:p>
    <w:p w:rsidR="001E4E10" w:rsidRPr="00A01D9D" w:rsidRDefault="001E4E10" w:rsidP="00A01D9D">
      <w:pPr>
        <w:tabs>
          <w:tab w:val="left" w:leader="hyphen" w:pos="8789"/>
        </w:tabs>
        <w:rPr>
          <w:b/>
          <w:bCs/>
        </w:rPr>
      </w:pPr>
      <w:r w:rsidRPr="00A01D9D">
        <w:rPr>
          <w:b/>
          <w:bCs/>
        </w:rPr>
        <w:t>ACUERDOS.</w:t>
      </w:r>
      <w:r w:rsidRPr="00A01D9D">
        <w:tab/>
      </w:r>
    </w:p>
    <w:p w:rsidR="00A01D9D" w:rsidRPr="006F0233" w:rsidRDefault="00A01D9D" w:rsidP="00A01D9D">
      <w:pPr>
        <w:tabs>
          <w:tab w:val="left" w:leader="hyphen" w:pos="8789"/>
        </w:tabs>
      </w:pPr>
      <w:r>
        <w:t xml:space="preserve">1. </w:t>
      </w:r>
      <w:r w:rsidRPr="006F0233">
        <w:t>Discusión y, en su caso, aprobación del Informe Anual de Actividades 2019 del Comité de Radio y Televisión.</w:t>
      </w:r>
      <w:r>
        <w:t xml:space="preserve"> </w:t>
      </w:r>
      <w:r>
        <w:rPr>
          <w:rFonts w:cs="Arial"/>
        </w:rPr>
        <w:t xml:space="preserve">Aprobado por consenso de las representaciones de los partidos </w:t>
      </w:r>
      <w:r>
        <w:rPr>
          <w:rFonts w:cs="Arial"/>
          <w:szCs w:val="24"/>
        </w:rPr>
        <w:t xml:space="preserve">Acción Nacional; Revolucionario Institucional; </w:t>
      </w:r>
      <w:r w:rsidRPr="00B76624">
        <w:rPr>
          <w:rFonts w:cs="Arial"/>
          <w:szCs w:val="24"/>
        </w:rPr>
        <w:t>de la Revolución Democrática; Verde Ecologista de México; del Trabajo</w:t>
      </w:r>
      <w:r>
        <w:rPr>
          <w:rFonts w:cs="Arial"/>
          <w:szCs w:val="24"/>
        </w:rPr>
        <w:t xml:space="preserve">; Movimiento Ciudadano, y </w:t>
      </w:r>
      <w:r w:rsidRPr="00B76624">
        <w:rPr>
          <w:rFonts w:cs="Arial"/>
          <w:szCs w:val="24"/>
        </w:rPr>
        <w:t>Morena</w:t>
      </w:r>
      <w:r>
        <w:rPr>
          <w:rFonts w:cs="Arial"/>
          <w:szCs w:val="24"/>
        </w:rPr>
        <w:t xml:space="preserve">; así como por la votación unánime de </w:t>
      </w:r>
      <w:r w:rsidRPr="00B76624">
        <w:rPr>
          <w:rFonts w:cs="Arial"/>
          <w:szCs w:val="24"/>
        </w:rPr>
        <w:t>la Doctora Adriana Margarita Favela Herrera, Consejera Electoral, Presidenta del Comité</w:t>
      </w:r>
      <w:r>
        <w:rPr>
          <w:rFonts w:cs="Arial"/>
          <w:szCs w:val="24"/>
        </w:rPr>
        <w:t xml:space="preserve">, y de las consejeras y consejeros integrantes del mismo, Doctor Benito Nacif Hernández; </w:t>
      </w:r>
      <w:r w:rsidRPr="00B76624">
        <w:rPr>
          <w:rFonts w:cs="Arial"/>
          <w:szCs w:val="24"/>
        </w:rPr>
        <w:t xml:space="preserve">Maestra </w:t>
      </w:r>
      <w:r>
        <w:rPr>
          <w:rFonts w:cs="Arial"/>
          <w:szCs w:val="24"/>
        </w:rPr>
        <w:t>Dania Paola Ravel Cuevas; Doctor José Roberto Ruiz Saldaña, y</w:t>
      </w:r>
      <w:r w:rsidRPr="00B76624">
        <w:rPr>
          <w:rFonts w:cs="Arial"/>
          <w:szCs w:val="24"/>
        </w:rPr>
        <w:t xml:space="preserve"> Maestra Beatriz Claudia Zavala Pérez</w:t>
      </w:r>
      <w:r>
        <w:rPr>
          <w:rFonts w:cs="Arial"/>
          <w:szCs w:val="24"/>
        </w:rPr>
        <w:t>.</w:t>
      </w:r>
      <w:r w:rsidRPr="006F0233">
        <w:tab/>
      </w:r>
    </w:p>
    <w:p w:rsidR="00A01D9D" w:rsidRPr="006F0233" w:rsidRDefault="00A01D9D" w:rsidP="00A01D9D">
      <w:pPr>
        <w:tabs>
          <w:tab w:val="left" w:leader="hyphen" w:pos="8789"/>
        </w:tabs>
      </w:pPr>
      <w:r>
        <w:t xml:space="preserve">2. </w:t>
      </w:r>
      <w:r w:rsidRPr="006F0233">
        <w:t>Discusión y, en su caso, aprobación del Plan de Trabajo Anual 2020 del Comité de Radio y Televisión.</w:t>
      </w:r>
      <w:r>
        <w:t xml:space="preserve"> </w:t>
      </w:r>
      <w:r>
        <w:rPr>
          <w:rFonts w:cs="Arial"/>
        </w:rPr>
        <w:t xml:space="preserve">Aprobado por consenso de las representaciones de los partidos </w:t>
      </w:r>
      <w:r>
        <w:rPr>
          <w:rFonts w:cs="Arial"/>
          <w:szCs w:val="24"/>
        </w:rPr>
        <w:t xml:space="preserve">Acción Nacional; Revolucionario Institucional; </w:t>
      </w:r>
      <w:r w:rsidRPr="00B76624">
        <w:rPr>
          <w:rFonts w:cs="Arial"/>
          <w:szCs w:val="24"/>
        </w:rPr>
        <w:t>de la Revolución Democrática; Verde Ecologista de México; del Trabajo</w:t>
      </w:r>
      <w:r>
        <w:rPr>
          <w:rFonts w:cs="Arial"/>
          <w:szCs w:val="24"/>
        </w:rPr>
        <w:t xml:space="preserve">; Movimiento Ciudadano, y </w:t>
      </w:r>
      <w:r w:rsidRPr="00B76624">
        <w:rPr>
          <w:rFonts w:cs="Arial"/>
          <w:szCs w:val="24"/>
        </w:rPr>
        <w:t>Morena</w:t>
      </w:r>
      <w:r>
        <w:rPr>
          <w:rFonts w:cs="Arial"/>
          <w:szCs w:val="24"/>
        </w:rPr>
        <w:t xml:space="preserve">; así como por la votación unánime de </w:t>
      </w:r>
      <w:r w:rsidRPr="00B76624">
        <w:rPr>
          <w:rFonts w:cs="Arial"/>
          <w:szCs w:val="24"/>
        </w:rPr>
        <w:t>la Doctora Adriana Margarita Favela Herrera, Consejera Electoral, Presidenta del Comité</w:t>
      </w:r>
      <w:r>
        <w:rPr>
          <w:rFonts w:cs="Arial"/>
          <w:szCs w:val="24"/>
        </w:rPr>
        <w:t xml:space="preserve">, y de las consejeras y consejeros integrantes del mismo, Doctor Benito Nacif Hernández; </w:t>
      </w:r>
      <w:r w:rsidRPr="00B76624">
        <w:rPr>
          <w:rFonts w:cs="Arial"/>
          <w:szCs w:val="24"/>
        </w:rPr>
        <w:t xml:space="preserve">Maestra </w:t>
      </w:r>
      <w:r>
        <w:rPr>
          <w:rFonts w:cs="Arial"/>
          <w:szCs w:val="24"/>
        </w:rPr>
        <w:t>Dania Paola Ravel Cuevas; Doctor José Roberto Ruiz Saldaña, y</w:t>
      </w:r>
      <w:r w:rsidRPr="00B76624">
        <w:rPr>
          <w:rFonts w:cs="Arial"/>
          <w:szCs w:val="24"/>
        </w:rPr>
        <w:t xml:space="preserve"> Maestra Beatriz Claudia Zavala Pérez</w:t>
      </w:r>
      <w:r>
        <w:rPr>
          <w:rFonts w:cs="Arial"/>
          <w:szCs w:val="24"/>
        </w:rPr>
        <w:t>.</w:t>
      </w:r>
      <w:r w:rsidRPr="006F0233">
        <w:tab/>
      </w:r>
    </w:p>
    <w:p w:rsidR="001E4E10" w:rsidRPr="00DA2087" w:rsidRDefault="001E4E10" w:rsidP="00A01D9D">
      <w:pPr>
        <w:tabs>
          <w:tab w:val="left" w:leader="hyphen" w:pos="8789"/>
        </w:tabs>
      </w:pPr>
      <w:r w:rsidRPr="00DA2087">
        <w:t xml:space="preserve">Sin otro asunto que tratar, se dio por concluida la </w:t>
      </w:r>
      <w:r w:rsidR="00372571">
        <w:t>Primera</w:t>
      </w:r>
      <w:r>
        <w:t xml:space="preserve"> </w:t>
      </w:r>
      <w:r w:rsidRPr="00DA2087">
        <w:t xml:space="preserve">Sesión </w:t>
      </w:r>
      <w:r w:rsidR="00372571">
        <w:t>Especial</w:t>
      </w:r>
      <w:r w:rsidRPr="00DA2087">
        <w:t xml:space="preserve"> del Comité de Radio y Televisión del Instituto Nacional Electoral, siendo las </w:t>
      </w:r>
      <w:r w:rsidR="00372571">
        <w:t>doce</w:t>
      </w:r>
      <w:r w:rsidRPr="00DA2087">
        <w:t xml:space="preserve"> horas con </w:t>
      </w:r>
      <w:r>
        <w:t>c</w:t>
      </w:r>
      <w:r w:rsidR="00372571">
        <w:t>incuenta y seis</w:t>
      </w:r>
      <w:r>
        <w:t xml:space="preserve"> </w:t>
      </w:r>
      <w:r w:rsidRPr="00DA2087">
        <w:t>minutos del día de su inicio.</w:t>
      </w:r>
      <w:r w:rsidRPr="00DA2087">
        <w:tab/>
      </w:r>
    </w:p>
    <w:p w:rsidR="00A01D9D" w:rsidRDefault="00A01D9D" w:rsidP="00A01D9D">
      <w:pPr>
        <w:tabs>
          <w:tab w:val="left" w:leader="hyphen" w:pos="9356"/>
        </w:tabs>
        <w:rPr>
          <w:rFonts w:cs="Arial"/>
          <w:szCs w:val="24"/>
        </w:rPr>
      </w:pPr>
    </w:p>
    <w:tbl>
      <w:tblPr>
        <w:tblW w:w="5667" w:type="pct"/>
        <w:jc w:val="center"/>
        <w:tblLook w:val="04A0" w:firstRow="1" w:lastRow="0" w:firstColumn="1" w:lastColumn="0" w:noHBand="0" w:noVBand="1"/>
      </w:tblPr>
      <w:tblGrid>
        <w:gridCol w:w="4676"/>
        <w:gridCol w:w="5341"/>
      </w:tblGrid>
      <w:tr w:rsidR="00A01D9D" w:rsidRPr="00CF097A" w:rsidTr="00EC3950">
        <w:trPr>
          <w:trHeight w:val="2098"/>
          <w:jc w:val="center"/>
        </w:trPr>
        <w:tc>
          <w:tcPr>
            <w:tcW w:w="2334" w:type="pct"/>
          </w:tcPr>
          <w:p w:rsidR="00A01D9D" w:rsidRPr="00CF097A" w:rsidRDefault="00A01D9D" w:rsidP="00A01D9D">
            <w:pPr>
              <w:widowControl w:val="0"/>
              <w:autoSpaceDE w:val="0"/>
              <w:autoSpaceDN w:val="0"/>
              <w:adjustRightInd w:val="0"/>
              <w:ind w:left="-142" w:right="-286"/>
              <w:jc w:val="center"/>
              <w:rPr>
                <w:rFonts w:eastAsia="Calibri" w:cs="Times New Roman"/>
                <w:b/>
                <w:lang w:val="es-ES_tradnl" w:eastAsia="ja-JP"/>
              </w:rPr>
            </w:pPr>
            <w:r w:rsidRPr="00CF097A">
              <w:rPr>
                <w:rFonts w:eastAsia="Calibri" w:cs="Times New Roman"/>
                <w:b/>
                <w:lang w:val="es-ES_tradnl" w:eastAsia="ja-JP"/>
              </w:rPr>
              <w:t>LA PRESIDENTA</w:t>
            </w:r>
          </w:p>
          <w:p w:rsidR="00A01D9D" w:rsidRPr="00CF097A" w:rsidRDefault="00A01D9D" w:rsidP="00A01D9D">
            <w:pPr>
              <w:widowControl w:val="0"/>
              <w:autoSpaceDE w:val="0"/>
              <w:autoSpaceDN w:val="0"/>
              <w:adjustRightInd w:val="0"/>
              <w:ind w:left="-262" w:right="-286"/>
              <w:jc w:val="center"/>
              <w:rPr>
                <w:rFonts w:eastAsia="Calibri" w:cs="Times New Roman"/>
                <w:b/>
                <w:lang w:val="es-ES_tradnl" w:eastAsia="ja-JP"/>
              </w:rPr>
            </w:pPr>
            <w:r w:rsidRPr="00CF097A">
              <w:rPr>
                <w:rFonts w:eastAsia="Calibri" w:cs="Times New Roman"/>
                <w:b/>
                <w:lang w:val="es-ES_tradnl" w:eastAsia="ja-JP"/>
              </w:rPr>
              <w:t>DEL COMITÉ DE RADIO Y TELEVISIÓN</w:t>
            </w:r>
          </w:p>
          <w:p w:rsidR="00A01D9D" w:rsidRPr="00CF097A" w:rsidRDefault="00A01D9D" w:rsidP="00A01D9D">
            <w:pPr>
              <w:widowControl w:val="0"/>
              <w:autoSpaceDE w:val="0"/>
              <w:autoSpaceDN w:val="0"/>
              <w:adjustRightInd w:val="0"/>
              <w:ind w:left="-142" w:right="-286"/>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142" w:right="-286"/>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142" w:right="-286"/>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142" w:right="-286"/>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142" w:right="-286"/>
              <w:jc w:val="center"/>
              <w:rPr>
                <w:rFonts w:eastAsia="Calibri" w:cs="Times New Roman"/>
                <w:b/>
                <w:spacing w:val="-4"/>
                <w:lang w:val="es-ES_tradnl" w:eastAsia="ja-JP"/>
              </w:rPr>
            </w:pPr>
            <w:r w:rsidRPr="00CF097A">
              <w:rPr>
                <w:rFonts w:eastAsia="Calibri" w:cs="Times New Roman"/>
                <w:b/>
                <w:spacing w:val="-4"/>
                <w:lang w:val="es-ES_tradnl" w:eastAsia="ja-JP"/>
              </w:rPr>
              <w:t>DRA. ADRIANA MARGARITA FAVELA</w:t>
            </w:r>
          </w:p>
          <w:p w:rsidR="00A01D9D" w:rsidRPr="00CF097A" w:rsidRDefault="00A01D9D" w:rsidP="00A01D9D">
            <w:pPr>
              <w:widowControl w:val="0"/>
              <w:autoSpaceDE w:val="0"/>
              <w:autoSpaceDN w:val="0"/>
              <w:adjustRightInd w:val="0"/>
              <w:ind w:left="-142" w:right="-286"/>
              <w:jc w:val="center"/>
              <w:rPr>
                <w:rFonts w:eastAsia="Calibri" w:cs="Times New Roman"/>
                <w:b/>
                <w:spacing w:val="-4"/>
                <w:lang w:val="es-ES_tradnl" w:eastAsia="ja-JP"/>
              </w:rPr>
            </w:pPr>
            <w:r w:rsidRPr="00CF097A">
              <w:rPr>
                <w:rFonts w:eastAsia="Calibri" w:cs="Times New Roman"/>
                <w:b/>
                <w:spacing w:val="-4"/>
                <w:lang w:val="es-ES_tradnl" w:eastAsia="ja-JP"/>
              </w:rPr>
              <w:t>HERRERA</w:t>
            </w:r>
          </w:p>
        </w:tc>
        <w:tc>
          <w:tcPr>
            <w:tcW w:w="2666" w:type="pct"/>
          </w:tcPr>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r w:rsidRPr="00CF097A">
              <w:rPr>
                <w:rFonts w:eastAsia="Calibri" w:cs="Times New Roman"/>
                <w:b/>
                <w:lang w:val="es-ES_tradnl" w:eastAsia="ja-JP"/>
              </w:rPr>
              <w:t>EL SECRETARIO TÉCNICO</w:t>
            </w:r>
          </w:p>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r w:rsidRPr="00CF097A">
              <w:rPr>
                <w:rFonts w:eastAsia="Calibri" w:cs="Times New Roman"/>
                <w:b/>
                <w:lang w:val="es-ES_tradnl" w:eastAsia="ja-JP"/>
              </w:rPr>
              <w:t>DEL COMITÉ DE RADIO Y TELEVISIÓN</w:t>
            </w:r>
          </w:p>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left="-94" w:right="-169"/>
              <w:jc w:val="center"/>
              <w:rPr>
                <w:rFonts w:eastAsia="Calibri" w:cs="Times New Roman"/>
                <w:b/>
                <w:lang w:val="es-ES_tradnl" w:eastAsia="ja-JP"/>
              </w:rPr>
            </w:pPr>
          </w:p>
          <w:p w:rsidR="00A01D9D" w:rsidRPr="00CF097A" w:rsidRDefault="00A01D9D" w:rsidP="00A01D9D">
            <w:pPr>
              <w:widowControl w:val="0"/>
              <w:autoSpaceDE w:val="0"/>
              <w:autoSpaceDN w:val="0"/>
              <w:adjustRightInd w:val="0"/>
              <w:ind w:right="-169"/>
              <w:jc w:val="center"/>
              <w:rPr>
                <w:rFonts w:eastAsia="Calibri" w:cs="Times New Roman"/>
                <w:b/>
                <w:bCs/>
                <w:spacing w:val="-4"/>
                <w:lang w:val="es-ES_tradnl" w:eastAsia="ja-JP"/>
              </w:rPr>
            </w:pPr>
            <w:r w:rsidRPr="00CF097A">
              <w:rPr>
                <w:rFonts w:eastAsia="Calibri" w:cs="Times New Roman"/>
                <w:b/>
                <w:spacing w:val="-4"/>
                <w:lang w:val="es-ES_tradnl" w:eastAsia="ja-JP"/>
              </w:rPr>
              <w:t>MTRO. PATRICIO BALLADOS VILLAGÓMEZ</w:t>
            </w:r>
          </w:p>
        </w:tc>
      </w:tr>
    </w:tbl>
    <w:p w:rsidR="00A01D9D" w:rsidRPr="00CF097A" w:rsidRDefault="00A01D9D" w:rsidP="00A01D9D">
      <w:pPr>
        <w:rPr>
          <w:rFonts w:eastAsia="Times New Roman" w:cs="Times New Roman"/>
          <w:spacing w:val="-2"/>
          <w:sz w:val="10"/>
          <w:szCs w:val="10"/>
          <w:lang w:val="es-ES" w:eastAsia="es-ES"/>
        </w:rPr>
      </w:pPr>
    </w:p>
    <w:sectPr w:rsidR="00A01D9D" w:rsidRPr="00CF097A" w:rsidSect="008F4558">
      <w:footerReference w:type="default" r:id="rId7"/>
      <w:footerReference w:type="first" r:id="rId8"/>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D200C" w:rsidRDefault="007D200C" w:rsidP="00D0549B">
      <w:r>
        <w:separator/>
      </w:r>
    </w:p>
  </w:endnote>
  <w:endnote w:type="continuationSeparator" w:id="0">
    <w:p w:rsidR="007D200C" w:rsidRDefault="007D200C" w:rsidP="00D054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1F67" w:rsidRDefault="007D200C" w:rsidP="00CC1F67">
    <w:pPr>
      <w:pStyle w:val="Piedepgina"/>
      <w:jc w:val="left"/>
      <w:rPr>
        <w:sz w:val="20"/>
      </w:rPr>
    </w:pPr>
    <w:sdt>
      <w:sdtPr>
        <w:rPr>
          <w:sz w:val="20"/>
          <w:szCs w:val="20"/>
        </w:rPr>
        <w:id w:val="1949732713"/>
        <w:docPartObj>
          <w:docPartGallery w:val="Page Numbers (Bottom of Page)"/>
          <w:docPartUnique/>
        </w:docPartObj>
      </w:sdtPr>
      <w:sdtEndPr/>
      <w:sdtContent>
        <w:r w:rsidR="00CC1F67" w:rsidRPr="000439FC">
          <w:rPr>
            <w:b/>
            <w:sz w:val="20"/>
            <w:szCs w:val="20"/>
          </w:rPr>
          <w:t>INE/CRT/</w:t>
        </w:r>
        <w:proofErr w:type="spellStart"/>
        <w:r w:rsidR="00CC1F67" w:rsidRPr="000439FC">
          <w:rPr>
            <w:b/>
            <w:sz w:val="20"/>
            <w:szCs w:val="20"/>
          </w:rPr>
          <w:t>S</w:t>
        </w:r>
        <w:r w:rsidR="00CC1F67">
          <w:rPr>
            <w:b/>
            <w:sz w:val="20"/>
            <w:szCs w:val="20"/>
          </w:rPr>
          <w:t>ESP</w:t>
        </w:r>
        <w:proofErr w:type="spellEnd"/>
        <w:r w:rsidR="00CC1F67" w:rsidRPr="000439FC">
          <w:rPr>
            <w:b/>
            <w:sz w:val="20"/>
            <w:szCs w:val="20"/>
          </w:rPr>
          <w:t>/</w:t>
        </w:r>
        <w:r w:rsidR="00CC1F67">
          <w:rPr>
            <w:b/>
            <w:sz w:val="20"/>
            <w:szCs w:val="20"/>
          </w:rPr>
          <w:t>200120</w:t>
        </w:r>
        <w:r w:rsidR="00CC1F67" w:rsidRPr="000439FC">
          <w:rPr>
            <w:b/>
            <w:sz w:val="20"/>
            <w:szCs w:val="20"/>
          </w:rPr>
          <w:t>-</w:t>
        </w:r>
        <w:r w:rsidR="00CC1F67">
          <w:rPr>
            <w:b/>
            <w:sz w:val="20"/>
            <w:szCs w:val="20"/>
          </w:rPr>
          <w:t>1</w:t>
        </w:r>
      </w:sdtContent>
    </w:sdt>
  </w:p>
  <w:sdt>
    <w:sdtPr>
      <w:rPr>
        <w:sz w:val="20"/>
      </w:rPr>
      <w:id w:val="512029978"/>
      <w:docPartObj>
        <w:docPartGallery w:val="Page Numbers (Bottom of Page)"/>
        <w:docPartUnique/>
      </w:docPartObj>
    </w:sdtPr>
    <w:sdtEndPr/>
    <w:sdtContent>
      <w:p w:rsidR="00651AC3" w:rsidRPr="00CC1F67" w:rsidRDefault="00651AC3" w:rsidP="00CC1F67">
        <w:pPr>
          <w:pStyle w:val="Piedepgina"/>
          <w:jc w:val="right"/>
          <w:rPr>
            <w:sz w:val="20"/>
          </w:rPr>
        </w:pPr>
        <w:r w:rsidRPr="00651AC3">
          <w:rPr>
            <w:sz w:val="20"/>
          </w:rPr>
          <w:fldChar w:fldCharType="begin"/>
        </w:r>
        <w:r w:rsidRPr="00651AC3">
          <w:rPr>
            <w:sz w:val="20"/>
          </w:rPr>
          <w:instrText>PAGE   \* MERGEFORMAT</w:instrText>
        </w:r>
        <w:r w:rsidRPr="00651AC3">
          <w:rPr>
            <w:sz w:val="20"/>
          </w:rPr>
          <w:fldChar w:fldCharType="separate"/>
        </w:r>
        <w:r w:rsidR="00F56637" w:rsidRPr="00F56637">
          <w:rPr>
            <w:noProof/>
            <w:sz w:val="20"/>
            <w:lang w:val="es-ES"/>
          </w:rPr>
          <w:t>8</w:t>
        </w:r>
        <w:r w:rsidRPr="00651AC3">
          <w:rPr>
            <w:sz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4558" w:rsidRDefault="007D200C">
    <w:pPr>
      <w:pStyle w:val="Piedepgina"/>
    </w:pPr>
    <w:sdt>
      <w:sdtPr>
        <w:rPr>
          <w:sz w:val="20"/>
          <w:szCs w:val="20"/>
        </w:rPr>
        <w:id w:val="2147076391"/>
        <w:docPartObj>
          <w:docPartGallery w:val="Page Numbers (Bottom of Page)"/>
          <w:docPartUnique/>
        </w:docPartObj>
      </w:sdtPr>
      <w:sdtEndPr/>
      <w:sdtContent>
        <w:r w:rsidR="008F4558" w:rsidRPr="000439FC">
          <w:rPr>
            <w:b/>
            <w:sz w:val="20"/>
            <w:szCs w:val="20"/>
          </w:rPr>
          <w:t>INE/CRT/S</w:t>
        </w:r>
        <w:r w:rsidR="00372571">
          <w:rPr>
            <w:b/>
            <w:sz w:val="20"/>
            <w:szCs w:val="20"/>
          </w:rPr>
          <w:t>E</w:t>
        </w:r>
        <w:r w:rsidR="008F4558" w:rsidRPr="000439FC">
          <w:rPr>
            <w:b/>
            <w:sz w:val="20"/>
            <w:szCs w:val="20"/>
          </w:rPr>
          <w:t>/</w:t>
        </w:r>
        <w:r w:rsidR="00372571">
          <w:rPr>
            <w:b/>
            <w:sz w:val="20"/>
            <w:szCs w:val="20"/>
          </w:rPr>
          <w:t>200120</w:t>
        </w:r>
        <w:r w:rsidR="008F4558" w:rsidRPr="000439FC">
          <w:rPr>
            <w:b/>
            <w:sz w:val="20"/>
            <w:szCs w:val="20"/>
          </w:rPr>
          <w:t>-</w:t>
        </w:r>
        <w:r w:rsidR="008F4558">
          <w:rPr>
            <w:b/>
            <w:sz w:val="20"/>
            <w:szCs w:val="20"/>
          </w:rPr>
          <w:t>1</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D200C" w:rsidRDefault="007D200C" w:rsidP="00D0549B">
      <w:r>
        <w:separator/>
      </w:r>
    </w:p>
  </w:footnote>
  <w:footnote w:type="continuationSeparator" w:id="0">
    <w:p w:rsidR="007D200C" w:rsidRDefault="007D200C" w:rsidP="00D054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848"/>
    <w:rsid w:val="00004EB1"/>
    <w:rsid w:val="000D2121"/>
    <w:rsid w:val="001D5686"/>
    <w:rsid w:val="001E4E10"/>
    <w:rsid w:val="00200F8E"/>
    <w:rsid w:val="00203955"/>
    <w:rsid w:val="00225CC5"/>
    <w:rsid w:val="00235848"/>
    <w:rsid w:val="002B4145"/>
    <w:rsid w:val="002F248C"/>
    <w:rsid w:val="00372571"/>
    <w:rsid w:val="003D24FA"/>
    <w:rsid w:val="004A4A3E"/>
    <w:rsid w:val="00600F92"/>
    <w:rsid w:val="00651AC3"/>
    <w:rsid w:val="00686371"/>
    <w:rsid w:val="006F0233"/>
    <w:rsid w:val="00755D4E"/>
    <w:rsid w:val="0077325E"/>
    <w:rsid w:val="007D200C"/>
    <w:rsid w:val="007E3F03"/>
    <w:rsid w:val="00802DD1"/>
    <w:rsid w:val="008F4558"/>
    <w:rsid w:val="008F70EC"/>
    <w:rsid w:val="009164C2"/>
    <w:rsid w:val="009F6562"/>
    <w:rsid w:val="00A01D9D"/>
    <w:rsid w:val="00A1182D"/>
    <w:rsid w:val="00A174F1"/>
    <w:rsid w:val="00B3003F"/>
    <w:rsid w:val="00BB5556"/>
    <w:rsid w:val="00C11F99"/>
    <w:rsid w:val="00C1684D"/>
    <w:rsid w:val="00CC1F67"/>
    <w:rsid w:val="00D0549B"/>
    <w:rsid w:val="00D12CF9"/>
    <w:rsid w:val="00D40146"/>
    <w:rsid w:val="00D47810"/>
    <w:rsid w:val="00DE1E73"/>
    <w:rsid w:val="00E33118"/>
    <w:rsid w:val="00EB7E2F"/>
    <w:rsid w:val="00F566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8AB39"/>
  <w15:docId w15:val="{7788DB14-4394-4291-B2B8-25624B157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F023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0549B"/>
    <w:pPr>
      <w:tabs>
        <w:tab w:val="center" w:pos="4419"/>
        <w:tab w:val="right" w:pos="8838"/>
      </w:tabs>
    </w:pPr>
  </w:style>
  <w:style w:type="character" w:customStyle="1" w:styleId="EncabezadoCar">
    <w:name w:val="Encabezado Car"/>
    <w:basedOn w:val="Fuentedeprrafopredeter"/>
    <w:link w:val="Encabezado"/>
    <w:uiPriority w:val="99"/>
    <w:rsid w:val="00D0549B"/>
  </w:style>
  <w:style w:type="paragraph" w:styleId="Piedepgina">
    <w:name w:val="footer"/>
    <w:basedOn w:val="Normal"/>
    <w:link w:val="PiedepginaCar"/>
    <w:uiPriority w:val="99"/>
    <w:unhideWhenUsed/>
    <w:rsid w:val="00D0549B"/>
    <w:pPr>
      <w:tabs>
        <w:tab w:val="center" w:pos="4419"/>
        <w:tab w:val="right" w:pos="8838"/>
      </w:tabs>
    </w:pPr>
  </w:style>
  <w:style w:type="character" w:customStyle="1" w:styleId="PiedepginaCar">
    <w:name w:val="Pie de página Car"/>
    <w:basedOn w:val="Fuentedeprrafopredeter"/>
    <w:link w:val="Piedepgina"/>
    <w:uiPriority w:val="99"/>
    <w:rsid w:val="00D0549B"/>
  </w:style>
  <w:style w:type="paragraph" w:styleId="Sinespaciado">
    <w:name w:val="No Spacing"/>
    <w:aliases w:val="IECM 2018"/>
    <w:uiPriority w:val="1"/>
    <w:qFormat/>
    <w:rsid w:val="001E4E10"/>
    <w:pPr>
      <w:jc w:val="left"/>
    </w:pPr>
    <w:rPr>
      <w:rFonts w:asciiTheme="minorHAnsi" w:hAnsiTheme="minorHAnsi"/>
      <w:sz w:val="22"/>
    </w:rPr>
  </w:style>
  <w:style w:type="paragraph" w:styleId="Prrafodelista">
    <w:name w:val="List Paragraph"/>
    <w:basedOn w:val="Normal"/>
    <w:uiPriority w:val="34"/>
    <w:qFormat/>
    <w:rsid w:val="001E4E10"/>
    <w:pPr>
      <w:ind w:left="708"/>
    </w:pPr>
    <w:rPr>
      <w:rFonts w:eastAsia="Calibri" w:cs="Times New Roman"/>
    </w:rPr>
  </w:style>
  <w:style w:type="paragraph" w:styleId="Textodeglobo">
    <w:name w:val="Balloon Text"/>
    <w:basedOn w:val="Normal"/>
    <w:link w:val="TextodegloboCar"/>
    <w:uiPriority w:val="99"/>
    <w:semiHidden/>
    <w:unhideWhenUsed/>
    <w:rsid w:val="00802DD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02DD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94070">
      <w:bodyDiv w:val="1"/>
      <w:marLeft w:val="0"/>
      <w:marRight w:val="0"/>
      <w:marTop w:val="0"/>
      <w:marBottom w:val="0"/>
      <w:divBdr>
        <w:top w:val="none" w:sz="0" w:space="0" w:color="auto"/>
        <w:left w:val="none" w:sz="0" w:space="0" w:color="auto"/>
        <w:bottom w:val="none" w:sz="0" w:space="0" w:color="auto"/>
        <w:right w:val="none" w:sz="0" w:space="0" w:color="auto"/>
      </w:divBdr>
    </w:div>
    <w:div w:id="391923425">
      <w:bodyDiv w:val="1"/>
      <w:marLeft w:val="0"/>
      <w:marRight w:val="0"/>
      <w:marTop w:val="0"/>
      <w:marBottom w:val="0"/>
      <w:divBdr>
        <w:top w:val="none" w:sz="0" w:space="0" w:color="auto"/>
        <w:left w:val="none" w:sz="0" w:space="0" w:color="auto"/>
        <w:bottom w:val="none" w:sz="0" w:space="0" w:color="auto"/>
        <w:right w:val="none" w:sz="0" w:space="0" w:color="auto"/>
      </w:divBdr>
    </w:div>
    <w:div w:id="949046705">
      <w:bodyDiv w:val="1"/>
      <w:marLeft w:val="0"/>
      <w:marRight w:val="0"/>
      <w:marTop w:val="0"/>
      <w:marBottom w:val="0"/>
      <w:divBdr>
        <w:top w:val="none" w:sz="0" w:space="0" w:color="auto"/>
        <w:left w:val="none" w:sz="0" w:space="0" w:color="auto"/>
        <w:bottom w:val="none" w:sz="0" w:space="0" w:color="auto"/>
        <w:right w:val="none" w:sz="0" w:space="0" w:color="auto"/>
      </w:divBdr>
    </w:div>
    <w:div w:id="1366640905">
      <w:bodyDiv w:val="1"/>
      <w:marLeft w:val="0"/>
      <w:marRight w:val="0"/>
      <w:marTop w:val="0"/>
      <w:marBottom w:val="0"/>
      <w:divBdr>
        <w:top w:val="none" w:sz="0" w:space="0" w:color="auto"/>
        <w:left w:val="none" w:sz="0" w:space="0" w:color="auto"/>
        <w:bottom w:val="none" w:sz="0" w:space="0" w:color="auto"/>
        <w:right w:val="none" w:sz="0" w:space="0" w:color="auto"/>
      </w:divBdr>
    </w:div>
    <w:div w:id="1404795310">
      <w:bodyDiv w:val="1"/>
      <w:marLeft w:val="0"/>
      <w:marRight w:val="0"/>
      <w:marTop w:val="0"/>
      <w:marBottom w:val="0"/>
      <w:divBdr>
        <w:top w:val="none" w:sz="0" w:space="0" w:color="auto"/>
        <w:left w:val="none" w:sz="0" w:space="0" w:color="auto"/>
        <w:bottom w:val="none" w:sz="0" w:space="0" w:color="auto"/>
        <w:right w:val="none" w:sz="0" w:space="0" w:color="auto"/>
      </w:divBdr>
    </w:div>
    <w:div w:id="1511792751">
      <w:bodyDiv w:val="1"/>
      <w:marLeft w:val="0"/>
      <w:marRight w:val="0"/>
      <w:marTop w:val="0"/>
      <w:marBottom w:val="0"/>
      <w:divBdr>
        <w:top w:val="none" w:sz="0" w:space="0" w:color="auto"/>
        <w:left w:val="none" w:sz="0" w:space="0" w:color="auto"/>
        <w:bottom w:val="none" w:sz="0" w:space="0" w:color="auto"/>
        <w:right w:val="none" w:sz="0" w:space="0" w:color="auto"/>
      </w:divBdr>
    </w:div>
    <w:div w:id="1773207959">
      <w:bodyDiv w:val="1"/>
      <w:marLeft w:val="0"/>
      <w:marRight w:val="0"/>
      <w:marTop w:val="0"/>
      <w:marBottom w:val="0"/>
      <w:divBdr>
        <w:top w:val="none" w:sz="0" w:space="0" w:color="auto"/>
        <w:left w:val="none" w:sz="0" w:space="0" w:color="auto"/>
        <w:bottom w:val="none" w:sz="0" w:space="0" w:color="auto"/>
        <w:right w:val="none" w:sz="0" w:space="0" w:color="auto"/>
      </w:divBdr>
    </w:div>
    <w:div w:id="1940719496">
      <w:bodyDiv w:val="1"/>
      <w:marLeft w:val="0"/>
      <w:marRight w:val="0"/>
      <w:marTop w:val="0"/>
      <w:marBottom w:val="0"/>
      <w:divBdr>
        <w:top w:val="none" w:sz="0" w:space="0" w:color="auto"/>
        <w:left w:val="none" w:sz="0" w:space="0" w:color="auto"/>
        <w:bottom w:val="none" w:sz="0" w:space="0" w:color="auto"/>
        <w:right w:val="none" w:sz="0" w:space="0" w:color="auto"/>
      </w:divBdr>
    </w:div>
    <w:div w:id="214585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3356</Words>
  <Characters>18464</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21777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Estenografia</dc:creator>
  <cp:lastModifiedBy>GARCIA MEJIA LUIS BERNARDO</cp:lastModifiedBy>
  <cp:revision>3</cp:revision>
  <cp:lastPrinted>2020-02-24T19:26:00Z</cp:lastPrinted>
  <dcterms:created xsi:type="dcterms:W3CDTF">2020-02-24T19:35:00Z</dcterms:created>
  <dcterms:modified xsi:type="dcterms:W3CDTF">2020-02-24T19:36:00Z</dcterms:modified>
</cp:coreProperties>
</file>